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87" w:rsidRPr="00720D9C" w:rsidRDefault="00085987" w:rsidP="00720D9C">
      <w:pPr>
        <w:spacing w:after="0" w:line="240" w:lineRule="auto"/>
        <w:jc w:val="center"/>
        <w:rPr>
          <w:rFonts w:asciiTheme="minorHAnsi" w:hAnsiTheme="minorHAnsi" w:cstheme="minorHAnsi"/>
          <w:b/>
          <w:sz w:val="22"/>
          <w:szCs w:val="22"/>
        </w:rPr>
      </w:pPr>
      <w:r w:rsidRPr="00720D9C">
        <w:rPr>
          <w:rFonts w:asciiTheme="minorHAnsi" w:hAnsiTheme="minorHAnsi" w:cstheme="minorHAnsi"/>
          <w:b/>
          <w:sz w:val="22"/>
          <w:szCs w:val="22"/>
        </w:rPr>
        <w:t>Edwards College of Humanities and Fine Arts</w:t>
      </w:r>
    </w:p>
    <w:p w:rsidR="00085987" w:rsidRPr="00720D9C" w:rsidRDefault="00085987" w:rsidP="00720D9C">
      <w:pPr>
        <w:spacing w:after="0" w:line="240" w:lineRule="auto"/>
        <w:jc w:val="center"/>
        <w:rPr>
          <w:rFonts w:asciiTheme="minorHAnsi" w:hAnsiTheme="minorHAnsi" w:cstheme="minorHAnsi"/>
          <w:b/>
          <w:sz w:val="22"/>
          <w:szCs w:val="22"/>
        </w:rPr>
      </w:pPr>
      <w:r w:rsidRPr="00720D9C">
        <w:rPr>
          <w:rFonts w:asciiTheme="minorHAnsi" w:hAnsiTheme="minorHAnsi" w:cstheme="minorHAnsi"/>
          <w:b/>
          <w:sz w:val="22"/>
          <w:szCs w:val="22"/>
        </w:rPr>
        <w:t>2012-2013 Annual Report</w:t>
      </w:r>
    </w:p>
    <w:p w:rsidR="00085987" w:rsidRPr="00720D9C" w:rsidRDefault="00085987" w:rsidP="00720D9C">
      <w:pPr>
        <w:spacing w:after="0" w:line="240" w:lineRule="auto"/>
        <w:rPr>
          <w:rFonts w:asciiTheme="minorHAnsi" w:hAnsiTheme="minorHAnsi" w:cstheme="minorHAnsi"/>
          <w:b/>
          <w:sz w:val="22"/>
          <w:szCs w:val="22"/>
        </w:rPr>
      </w:pPr>
    </w:p>
    <w:p w:rsidR="00085987" w:rsidRPr="00720D9C" w:rsidRDefault="001C2DDC" w:rsidP="00720D9C">
      <w:pPr>
        <w:spacing w:after="0" w:line="240" w:lineRule="auto"/>
        <w:rPr>
          <w:rFonts w:asciiTheme="minorHAnsi" w:hAnsiTheme="minorHAnsi" w:cstheme="minorHAnsi"/>
          <w:b/>
          <w:sz w:val="22"/>
          <w:szCs w:val="22"/>
        </w:rPr>
      </w:pPr>
      <w:r>
        <w:rPr>
          <w:rFonts w:asciiTheme="minorHAnsi" w:hAnsiTheme="minorHAnsi" w:cstheme="minorHAnsi"/>
          <w:b/>
          <w:noProof/>
          <w:sz w:val="22"/>
          <w:szCs w:val="22"/>
        </w:rPr>
        <w:pict>
          <v:shapetype id="_x0000_t32" coordsize="21600,21600" o:spt="32" o:oned="t" path="m,l21600,21600e" filled="f">
            <v:path arrowok="t" fillok="f" o:connecttype="none"/>
            <o:lock v:ext="edit" shapetype="t"/>
          </v:shapetype>
          <v:shape id="AutoShape 6" o:spid="_x0000_s1026" type="#_x0000_t32" style="position:absolute;margin-left:1.5pt;margin-top:6.2pt;width:464pt;height:.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jR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"/>
        </w:pict>
      </w: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Mission Statement:</w:t>
      </w:r>
      <w:r w:rsidRPr="00720D9C">
        <w:rPr>
          <w:rFonts w:asciiTheme="minorHAnsi" w:hAnsiTheme="minorHAnsi" w:cstheme="minorHAnsi"/>
          <w:sz w:val="22"/>
          <w:szCs w:val="22"/>
        </w:rPr>
        <w:t xml:space="preserve"> </w:t>
      </w:r>
    </w:p>
    <w:p w:rsidR="00085987" w:rsidRPr="00720D9C" w:rsidRDefault="00085987" w:rsidP="00720D9C">
      <w:pPr>
        <w:spacing w:after="0" w:line="240" w:lineRule="auto"/>
        <w:ind w:left="720"/>
        <w:rPr>
          <w:rFonts w:asciiTheme="minorHAnsi" w:hAnsiTheme="minorHAnsi" w:cstheme="minorHAnsi"/>
          <w:sz w:val="22"/>
          <w:szCs w:val="22"/>
        </w:rPr>
      </w:pPr>
      <w:r w:rsidRPr="00720D9C">
        <w:rPr>
          <w:rFonts w:asciiTheme="minorHAnsi" w:hAnsiTheme="minorHAnsi" w:cstheme="minorHAnsi"/>
          <w:sz w:val="22"/>
          <w:szCs w:val="22"/>
        </w:rPr>
        <w:t xml:space="preserve">The Edwards College of Humanities and Fine Arts is committed to providing a transformative education for all students and to preparing majors in humanities and fine arts for positions of leadership and stewardship in the complex, diverse, and interdependent world of the twenty-first century. </w:t>
      </w:r>
      <w:r w:rsidRPr="00720D9C">
        <w:rPr>
          <w:rFonts w:asciiTheme="minorHAnsi" w:hAnsiTheme="minorHAnsi" w:cstheme="minorHAnsi"/>
          <w:sz w:val="22"/>
          <w:szCs w:val="22"/>
        </w:rPr>
        <w:br/>
        <w:t xml:space="preserve">To this end, the College emphasizes the values of intellectual vitality, moral activism, aesthetic appreciation, and creative engagement within and beyond the classroom. These values are realized: </w:t>
      </w:r>
    </w:p>
    <w:p w:rsidR="00085987" w:rsidRPr="00720D9C" w:rsidRDefault="00085987" w:rsidP="00720D9C">
      <w:pPr>
        <w:pStyle w:val="ListParagraph"/>
        <w:numPr>
          <w:ilvl w:val="0"/>
          <w:numId w:val="1"/>
        </w:numPr>
        <w:ind w:left="1440"/>
        <w:rPr>
          <w:rFonts w:asciiTheme="minorHAnsi" w:hAnsiTheme="minorHAnsi" w:cstheme="minorHAnsi"/>
          <w:sz w:val="22"/>
          <w:szCs w:val="22"/>
        </w:rPr>
      </w:pPr>
      <w:r w:rsidRPr="00720D9C">
        <w:rPr>
          <w:rFonts w:asciiTheme="minorHAnsi" w:hAnsiTheme="minorHAnsi" w:cstheme="minorHAnsi"/>
          <w:sz w:val="22"/>
          <w:szCs w:val="22"/>
        </w:rPr>
        <w:t xml:space="preserve"> Through the disciplined refining of skills in careful reading, clear thinking, close observation, effective writing, and persuasive argument, and </w:t>
      </w:r>
    </w:p>
    <w:p w:rsidR="00085987" w:rsidRPr="00720D9C" w:rsidRDefault="00085987" w:rsidP="00720D9C">
      <w:pPr>
        <w:pStyle w:val="ListParagraph"/>
        <w:numPr>
          <w:ilvl w:val="0"/>
          <w:numId w:val="1"/>
        </w:numPr>
        <w:ind w:left="1440"/>
        <w:rPr>
          <w:rFonts w:asciiTheme="minorHAnsi" w:hAnsiTheme="minorHAnsi" w:cstheme="minorHAnsi"/>
          <w:sz w:val="22"/>
          <w:szCs w:val="22"/>
        </w:rPr>
      </w:pPr>
      <w:r w:rsidRPr="00720D9C">
        <w:rPr>
          <w:rFonts w:asciiTheme="minorHAnsi" w:hAnsiTheme="minorHAnsi" w:cstheme="minorHAnsi"/>
          <w:sz w:val="22"/>
          <w:szCs w:val="22"/>
        </w:rPr>
        <w:t xml:space="preserve">Through student mastery of the body of knowledge specific to each major within the College. </w:t>
      </w:r>
    </w:p>
    <w:p w:rsidR="00085987" w:rsidRPr="00720D9C" w:rsidRDefault="00085987" w:rsidP="00720D9C">
      <w:pPr>
        <w:spacing w:after="0" w:line="240" w:lineRule="auto"/>
        <w:ind w:left="720"/>
        <w:rPr>
          <w:rFonts w:asciiTheme="minorHAnsi" w:hAnsiTheme="minorHAnsi" w:cstheme="minorHAnsi"/>
          <w:b/>
          <w:sz w:val="22"/>
          <w:szCs w:val="22"/>
        </w:rPr>
      </w:pPr>
      <w:r w:rsidRPr="00720D9C">
        <w:rPr>
          <w:rFonts w:asciiTheme="minorHAnsi" w:hAnsiTheme="minorHAnsi" w:cstheme="minorHAnsi"/>
          <w:sz w:val="22"/>
          <w:szCs w:val="22"/>
        </w:rPr>
        <w:t xml:space="preserve">In its emphasis on students as makers of the world they inhabit, the College serves its ultimate goal: to prepare each student to live a thoughtful and fulfilling life as a responsible and responsive human being. </w:t>
      </w:r>
      <w:r w:rsidRPr="00720D9C">
        <w:rPr>
          <w:rFonts w:asciiTheme="minorHAnsi" w:hAnsiTheme="minorHAnsi" w:cstheme="minorHAnsi"/>
          <w:sz w:val="22"/>
          <w:szCs w:val="22"/>
        </w:rPr>
        <w:br/>
      </w: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b/>
          <w:sz w:val="22"/>
          <w:szCs w:val="22"/>
        </w:rPr>
        <w:t xml:space="preserve">Vision Statement: </w:t>
      </w:r>
    </w:p>
    <w:p w:rsidR="00085987" w:rsidRPr="00720D9C" w:rsidRDefault="00085987" w:rsidP="00720D9C">
      <w:pPr>
        <w:spacing w:after="0" w:line="240" w:lineRule="auto"/>
        <w:ind w:left="720"/>
        <w:rPr>
          <w:rFonts w:asciiTheme="minorHAnsi" w:hAnsiTheme="minorHAnsi" w:cstheme="minorHAnsi"/>
          <w:sz w:val="22"/>
          <w:szCs w:val="22"/>
        </w:rPr>
      </w:pPr>
      <w:r w:rsidRPr="00720D9C">
        <w:rPr>
          <w:rFonts w:asciiTheme="minorHAnsi" w:hAnsiTheme="minorHAnsi" w:cstheme="minorHAnsi"/>
          <w:sz w:val="22"/>
          <w:szCs w:val="22"/>
        </w:rPr>
        <w:t>We are an intellectual and artistic community that cultivates a passion for rational thought, creative expression, and moral responsibility.</w:t>
      </w:r>
    </w:p>
    <w:p w:rsidR="00085987" w:rsidRPr="00720D9C" w:rsidRDefault="00085987" w:rsidP="00720D9C">
      <w:pPr>
        <w:spacing w:after="0" w:line="240" w:lineRule="auto"/>
        <w:rPr>
          <w:rFonts w:asciiTheme="minorHAnsi" w:hAnsiTheme="minorHAnsi" w:cstheme="minorHAnsi"/>
          <w:b/>
          <w:sz w:val="22"/>
          <w:szCs w:val="22"/>
        </w:rPr>
      </w:pP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b/>
          <w:sz w:val="22"/>
          <w:szCs w:val="22"/>
        </w:rPr>
        <w:t>Core Values:</w:t>
      </w:r>
    </w:p>
    <w:p w:rsidR="00085987" w:rsidRPr="00720D9C" w:rsidRDefault="00085987" w:rsidP="00720D9C">
      <w:pPr>
        <w:spacing w:after="0" w:line="240" w:lineRule="auto"/>
        <w:ind w:left="720"/>
        <w:rPr>
          <w:rFonts w:asciiTheme="minorHAnsi" w:hAnsiTheme="minorHAnsi" w:cstheme="minorHAnsi"/>
          <w:sz w:val="22"/>
          <w:szCs w:val="22"/>
        </w:rPr>
      </w:pPr>
      <w:r w:rsidRPr="00720D9C">
        <w:rPr>
          <w:rFonts w:asciiTheme="minorHAnsi" w:hAnsiTheme="minorHAnsi" w:cstheme="minorHAnsi"/>
          <w:sz w:val="22"/>
          <w:szCs w:val="22"/>
        </w:rPr>
        <w:t xml:space="preserve">We are student-centered </w:t>
      </w:r>
      <w:r w:rsidRPr="00720D9C">
        <w:rPr>
          <w:rFonts w:asciiTheme="minorHAnsi" w:hAnsiTheme="minorHAnsi" w:cstheme="minorHAnsi"/>
          <w:sz w:val="22"/>
          <w:szCs w:val="22"/>
        </w:rPr>
        <w:br/>
        <w:t xml:space="preserve">We work for the common good of our College, our University, our community </w:t>
      </w:r>
      <w:r w:rsidRPr="00720D9C">
        <w:rPr>
          <w:rFonts w:asciiTheme="minorHAnsi" w:hAnsiTheme="minorHAnsi" w:cstheme="minorHAnsi"/>
          <w:sz w:val="22"/>
          <w:szCs w:val="22"/>
        </w:rPr>
        <w:br/>
        <w:t xml:space="preserve">We respect academic and intellectual diversity </w:t>
      </w:r>
      <w:r w:rsidRPr="00720D9C">
        <w:rPr>
          <w:rFonts w:asciiTheme="minorHAnsi" w:hAnsiTheme="minorHAnsi" w:cstheme="minorHAnsi"/>
          <w:sz w:val="22"/>
          <w:szCs w:val="22"/>
        </w:rPr>
        <w:br/>
        <w:t xml:space="preserve">We commit ourselves to student accessibility </w:t>
      </w:r>
      <w:r w:rsidRPr="00720D9C">
        <w:rPr>
          <w:rFonts w:asciiTheme="minorHAnsi" w:hAnsiTheme="minorHAnsi" w:cstheme="minorHAnsi"/>
          <w:sz w:val="22"/>
          <w:szCs w:val="22"/>
        </w:rPr>
        <w:br/>
        <w:t xml:space="preserve">We promise transparency of deliberations and decision-making </w:t>
      </w:r>
      <w:r w:rsidRPr="00720D9C">
        <w:rPr>
          <w:rFonts w:asciiTheme="minorHAnsi" w:hAnsiTheme="minorHAnsi" w:cstheme="minorHAnsi"/>
          <w:sz w:val="22"/>
          <w:szCs w:val="22"/>
        </w:rPr>
        <w:br/>
        <w:t xml:space="preserve">We strive for excellence, creativity, and originality </w:t>
      </w:r>
    </w:p>
    <w:p w:rsidR="00085987" w:rsidRPr="00720D9C" w:rsidRDefault="00085987" w:rsidP="00720D9C">
      <w:pPr>
        <w:spacing w:after="0" w:line="240" w:lineRule="auto"/>
        <w:rPr>
          <w:rFonts w:asciiTheme="minorHAnsi" w:hAnsiTheme="minorHAnsi" w:cstheme="minorHAnsi"/>
          <w:sz w:val="22"/>
          <w:szCs w:val="22"/>
        </w:rPr>
      </w:pPr>
    </w:p>
    <w:p w:rsidR="00085987" w:rsidRPr="00720D9C" w:rsidRDefault="001C2DDC" w:rsidP="00720D9C">
      <w:pPr>
        <w:spacing w:after="0" w:line="240" w:lineRule="auto"/>
        <w:rPr>
          <w:rFonts w:asciiTheme="minorHAnsi" w:hAnsiTheme="minorHAnsi" w:cstheme="minorHAnsi"/>
          <w:b/>
          <w:sz w:val="22"/>
          <w:szCs w:val="22"/>
        </w:rPr>
      </w:pPr>
      <w:r>
        <w:rPr>
          <w:rFonts w:asciiTheme="minorHAnsi" w:hAnsiTheme="minorHAnsi" w:cstheme="minorHAnsi"/>
          <w:b/>
          <w:noProof/>
          <w:sz w:val="22"/>
          <w:szCs w:val="22"/>
        </w:rPr>
        <w:pict>
          <v:shape id="AutoShape 8" o:spid="_x0000_s1027" type="#_x0000_t32" style="position:absolute;margin-left:1.5pt;margin-top:6.65pt;width:457.5pt;height:.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QCKQIAAEgEAAAOAAAAZHJzL2Uyb0RvYy54bWysVMGO2jAQvVfqP1i+QxIWK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"/>
        </w:pict>
      </w: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b/>
          <w:sz w:val="22"/>
          <w:szCs w:val="22"/>
        </w:rPr>
        <w:t>ASSESSMENT</w:t>
      </w:r>
    </w:p>
    <w:p w:rsidR="00085987" w:rsidRPr="00720D9C" w:rsidRDefault="00085987" w:rsidP="00720D9C">
      <w:pPr>
        <w:spacing w:after="0" w:line="240" w:lineRule="auto"/>
        <w:rPr>
          <w:rStyle w:val="Title1"/>
          <w:rFonts w:asciiTheme="minorHAnsi" w:hAnsiTheme="minorHAnsi" w:cstheme="minorHAnsi"/>
          <w:b/>
          <w:sz w:val="22"/>
          <w:szCs w:val="22"/>
        </w:rPr>
      </w:pPr>
      <w:r w:rsidRPr="00720D9C">
        <w:rPr>
          <w:rFonts w:asciiTheme="minorHAnsi" w:hAnsiTheme="minorHAnsi" w:cstheme="minorHAnsi"/>
          <w:sz w:val="22"/>
          <w:szCs w:val="22"/>
        </w:rPr>
        <w:br/>
      </w:r>
      <w:r w:rsidRPr="00720D9C">
        <w:rPr>
          <w:rStyle w:val="Title1"/>
          <w:rFonts w:asciiTheme="minorHAnsi" w:hAnsiTheme="minorHAnsi" w:cstheme="minorHAnsi"/>
          <w:b/>
          <w:sz w:val="22"/>
          <w:szCs w:val="22"/>
          <w:u w:val="single"/>
        </w:rPr>
        <w:t>Structure of Assessment</w:t>
      </w:r>
      <w:r w:rsidRPr="00720D9C">
        <w:rPr>
          <w:rStyle w:val="Title1"/>
          <w:rFonts w:asciiTheme="minorHAnsi" w:hAnsiTheme="minorHAnsi" w:cstheme="minorHAnsi"/>
          <w:sz w:val="22"/>
          <w:szCs w:val="22"/>
        </w:rPr>
        <w:t xml:space="preserve">: </w:t>
      </w:r>
      <w:r w:rsidRPr="00720D9C">
        <w:rPr>
          <w:rFonts w:asciiTheme="minorHAnsi" w:hAnsiTheme="minorHAnsi" w:cstheme="minorHAnsi"/>
          <w:b/>
          <w:sz w:val="22"/>
          <w:szCs w:val="22"/>
        </w:rPr>
        <w:br/>
      </w:r>
      <w:r w:rsidRPr="00720D9C">
        <w:rPr>
          <w:rFonts w:asciiTheme="minorHAnsi" w:hAnsiTheme="minorHAnsi" w:cstheme="minorHAnsi"/>
          <w:b/>
          <w:sz w:val="22"/>
          <w:szCs w:val="22"/>
        </w:rPr>
        <w:br/>
      </w:r>
      <w:r w:rsidRPr="00720D9C">
        <w:rPr>
          <w:rFonts w:asciiTheme="minorHAnsi" w:hAnsiTheme="minorHAnsi" w:cstheme="minorHAnsi"/>
          <w:sz w:val="22"/>
          <w:szCs w:val="22"/>
        </w:rPr>
        <w:t xml:space="preserve">The Associate Dean for the Humanities, Dr. Carol Osborne, and the College Assessment Coordinator, Dr. Ellen Arnold, directed assessment within the Edwards College of Humanities and Fine Arts and reported on assessment to the Dean. They worked directly with the nine Department Chairs, one Graduate Director, and four Directors of Centers to update and establish clear assessment plans for each academic program, to insure that such plans are followed and that stated assessment tools are used, and to edit the resulting assessment reports from each area. These final reports included the explanations of results and use of results for continuous improvement for that year. Within their areas, each Chair is responsible for implementing the posted departmental assessment, and each has a growing number of interested faculty members who help administer various parts of the assessment plan. Also, a college-wide COHFA Assessment Committee made up of representatives from each department in the College and chaired by Dr. Arnold meets regularly throughout the academic year to </w:t>
      </w:r>
      <w:r w:rsidRPr="00720D9C">
        <w:rPr>
          <w:rFonts w:asciiTheme="minorHAnsi" w:hAnsiTheme="minorHAnsi" w:cstheme="minorHAnsi"/>
          <w:sz w:val="22"/>
          <w:szCs w:val="22"/>
        </w:rPr>
        <w:lastRenderedPageBreak/>
        <w:t>evaluate College assessment plans and results and to make recommendations to the Dean. This year, the COHFA Assessment Committee renamed itself the Student Learning Committee, reflecting its revised focus, improving student learning in the light of assessment findings. The Student Learning Committee hosted the first annual COHFA Confab in February. During this mini-conference, panels of professors and graduate students from departments within COHFA shared teaching strategies addressing writing, reading comprehension, research, and critical thinking. Dr. Osborne and Dr. Arnold both report to and work with the University-wide Assessment Committee.</w:t>
      </w:r>
      <w:r w:rsidRPr="00720D9C">
        <w:rPr>
          <w:rFonts w:asciiTheme="minorHAnsi" w:hAnsiTheme="minorHAnsi" w:cstheme="minorHAnsi"/>
          <w:b/>
          <w:sz w:val="22"/>
          <w:szCs w:val="22"/>
        </w:rPr>
        <w:br/>
      </w:r>
    </w:p>
    <w:p w:rsidR="000F5A02" w:rsidRDefault="000F5A02" w:rsidP="000F5A02">
      <w:pPr>
        <w:spacing w:after="0" w:line="240" w:lineRule="auto"/>
        <w:rPr>
          <w:rStyle w:val="Title1"/>
          <w:rFonts w:asciiTheme="minorHAnsi" w:hAnsiTheme="minorHAnsi" w:cstheme="minorHAnsi"/>
          <w:b/>
          <w:sz w:val="22"/>
          <w:szCs w:val="22"/>
        </w:rPr>
      </w:pPr>
      <w:r w:rsidRPr="00DE4103">
        <w:rPr>
          <w:rStyle w:val="Title1"/>
          <w:rFonts w:asciiTheme="minorHAnsi" w:hAnsiTheme="minorHAnsi" w:cstheme="minorHAnsi"/>
          <w:b/>
          <w:sz w:val="22"/>
          <w:szCs w:val="22"/>
        </w:rPr>
        <w:t xml:space="preserve">Identify the </w:t>
      </w:r>
      <w:r w:rsidRPr="00DE4103">
        <w:rPr>
          <w:rStyle w:val="Title1"/>
          <w:rFonts w:asciiTheme="minorHAnsi" w:hAnsiTheme="minorHAnsi" w:cstheme="minorHAnsi"/>
          <w:b/>
          <w:sz w:val="22"/>
          <w:szCs w:val="22"/>
          <w:u w:val="single"/>
        </w:rPr>
        <w:t>strengths</w:t>
      </w:r>
      <w:r w:rsidRPr="00DE4103">
        <w:rPr>
          <w:rStyle w:val="Title1"/>
          <w:rFonts w:asciiTheme="minorHAnsi" w:hAnsiTheme="minorHAnsi" w:cstheme="minorHAnsi"/>
          <w:b/>
          <w:sz w:val="22"/>
          <w:szCs w:val="22"/>
        </w:rPr>
        <w:t xml:space="preserve"> you have found as a consequence of the assessment: </w:t>
      </w:r>
    </w:p>
    <w:p w:rsidR="000F5A02" w:rsidRDefault="000F5A02" w:rsidP="000F5A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Departments continue to expand</w:t>
      </w:r>
      <w:r w:rsidRPr="00F06F54">
        <w:rPr>
          <w:rFonts w:asciiTheme="minorHAnsi" w:hAnsiTheme="minorHAnsi" w:cstheme="minorHAnsi"/>
          <w:sz w:val="22"/>
          <w:szCs w:val="22"/>
        </w:rPr>
        <w:t xml:space="preserve"> the level of</w:t>
      </w:r>
      <w:r>
        <w:rPr>
          <w:rFonts w:asciiTheme="minorHAnsi" w:hAnsiTheme="minorHAnsi" w:cstheme="minorHAnsi"/>
          <w:sz w:val="22"/>
          <w:szCs w:val="22"/>
        </w:rPr>
        <w:t xml:space="preserve"> faculty</w:t>
      </w:r>
      <w:r w:rsidRPr="00F06F54">
        <w:rPr>
          <w:rFonts w:asciiTheme="minorHAnsi" w:hAnsiTheme="minorHAnsi" w:cstheme="minorHAnsi"/>
          <w:sz w:val="22"/>
          <w:szCs w:val="22"/>
        </w:rPr>
        <w:t xml:space="preserve"> involv</w:t>
      </w:r>
      <w:r>
        <w:rPr>
          <w:rFonts w:asciiTheme="minorHAnsi" w:hAnsiTheme="minorHAnsi" w:cstheme="minorHAnsi"/>
          <w:sz w:val="22"/>
          <w:szCs w:val="22"/>
        </w:rPr>
        <w:t xml:space="preserve">ement in the assessment process. </w:t>
      </w:r>
      <w:r w:rsidR="00D65EED">
        <w:rPr>
          <w:rFonts w:asciiTheme="minorHAnsi" w:hAnsiTheme="minorHAnsi" w:cstheme="minorHAnsi"/>
          <w:sz w:val="22"/>
          <w:szCs w:val="22"/>
        </w:rPr>
        <w:t xml:space="preserve">Political Science joined </w:t>
      </w:r>
      <w:r>
        <w:rPr>
          <w:rFonts w:asciiTheme="minorHAnsi" w:hAnsiTheme="minorHAnsi" w:cstheme="minorHAnsi"/>
          <w:sz w:val="22"/>
          <w:szCs w:val="22"/>
        </w:rPr>
        <w:t xml:space="preserve">the M.A.W. </w:t>
      </w:r>
      <w:r w:rsidR="00D65EED">
        <w:rPr>
          <w:rFonts w:asciiTheme="minorHAnsi" w:hAnsiTheme="minorHAnsi" w:cstheme="minorHAnsi"/>
          <w:sz w:val="22"/>
          <w:szCs w:val="22"/>
        </w:rPr>
        <w:t xml:space="preserve">and </w:t>
      </w:r>
      <w:r>
        <w:rPr>
          <w:rFonts w:asciiTheme="minorHAnsi" w:hAnsiTheme="minorHAnsi" w:cstheme="minorHAnsi"/>
          <w:sz w:val="22"/>
          <w:szCs w:val="22"/>
        </w:rPr>
        <w:t>the departments of Visual Arts, Communication</w:t>
      </w:r>
      <w:r w:rsidR="00D65EED">
        <w:rPr>
          <w:rFonts w:asciiTheme="minorHAnsi" w:hAnsiTheme="minorHAnsi" w:cstheme="minorHAnsi"/>
          <w:sz w:val="22"/>
          <w:szCs w:val="22"/>
        </w:rPr>
        <w:t>, Languages and Cultures</w:t>
      </w:r>
      <w:r>
        <w:rPr>
          <w:rFonts w:asciiTheme="minorHAnsi" w:hAnsiTheme="minorHAnsi" w:cstheme="minorHAnsi"/>
          <w:sz w:val="22"/>
          <w:szCs w:val="22"/>
        </w:rPr>
        <w:t xml:space="preserve">, English, </w:t>
      </w:r>
      <w:r w:rsidR="00D65EED">
        <w:rPr>
          <w:rFonts w:asciiTheme="minorHAnsi" w:hAnsiTheme="minorHAnsi" w:cstheme="minorHAnsi"/>
          <w:sz w:val="22"/>
          <w:szCs w:val="22"/>
        </w:rPr>
        <w:t>History</w:t>
      </w:r>
      <w:r>
        <w:rPr>
          <w:rFonts w:asciiTheme="minorHAnsi" w:hAnsiTheme="minorHAnsi" w:cstheme="minorHAnsi"/>
          <w:sz w:val="22"/>
          <w:szCs w:val="22"/>
        </w:rPr>
        <w:t>, and Philosophy &amp; Religious Studies in forming standing assessment committees</w:t>
      </w:r>
      <w:r w:rsidRPr="00F06F54">
        <w:rPr>
          <w:rFonts w:asciiTheme="minorHAnsi" w:hAnsiTheme="minorHAnsi" w:cstheme="minorHAnsi"/>
          <w:sz w:val="22"/>
          <w:szCs w:val="22"/>
        </w:rPr>
        <w:t>.</w:t>
      </w:r>
      <w:r w:rsidR="00D65EED">
        <w:rPr>
          <w:rFonts w:asciiTheme="minorHAnsi" w:hAnsiTheme="minorHAnsi" w:cstheme="minorHAnsi"/>
          <w:sz w:val="22"/>
          <w:szCs w:val="22"/>
        </w:rPr>
        <w:t xml:space="preserve"> Associate Chairs or Assessment Coordinators are now coordinating assessment efforts in most departments, and the plans and results are being shared with and discussed by the faculty on a regular basis.</w:t>
      </w:r>
    </w:p>
    <w:p w:rsidR="000F5A02" w:rsidRDefault="000F5A02" w:rsidP="000F5A02">
      <w:pPr>
        <w:pStyle w:val="ListParagraph"/>
        <w:numPr>
          <w:ilvl w:val="0"/>
          <w:numId w:val="9"/>
        </w:numPr>
        <w:rPr>
          <w:rFonts w:asciiTheme="minorHAnsi" w:hAnsiTheme="minorHAnsi" w:cstheme="minorHAnsi"/>
          <w:sz w:val="22"/>
          <w:szCs w:val="22"/>
        </w:rPr>
      </w:pPr>
      <w:r w:rsidRPr="00F06F54">
        <w:rPr>
          <w:rFonts w:asciiTheme="minorHAnsi" w:hAnsiTheme="minorHAnsi" w:cstheme="minorHAnsi"/>
          <w:sz w:val="22"/>
          <w:szCs w:val="22"/>
        </w:rPr>
        <w:t xml:space="preserve">As a whole, the College is applying a wide variety of assessment measures, both direct and indirect.  Direct measures range from </w:t>
      </w:r>
      <w:r>
        <w:rPr>
          <w:rFonts w:asciiTheme="minorHAnsi" w:hAnsiTheme="minorHAnsi" w:cstheme="minorHAnsi"/>
          <w:sz w:val="22"/>
          <w:szCs w:val="22"/>
        </w:rPr>
        <w:t xml:space="preserve">national and department-developed </w:t>
      </w:r>
      <w:r w:rsidRPr="00F06F54">
        <w:rPr>
          <w:rFonts w:asciiTheme="minorHAnsi" w:hAnsiTheme="minorHAnsi" w:cstheme="minorHAnsi"/>
          <w:sz w:val="22"/>
          <w:szCs w:val="22"/>
        </w:rPr>
        <w:t>objective tests, to evaluation of student performance by faculty teams, to assessment of oral presentation</w:t>
      </w:r>
      <w:r>
        <w:rPr>
          <w:rFonts w:asciiTheme="minorHAnsi" w:hAnsiTheme="minorHAnsi" w:cstheme="minorHAnsi"/>
          <w:sz w:val="22"/>
          <w:szCs w:val="22"/>
        </w:rPr>
        <w:t>s</w:t>
      </w:r>
      <w:r w:rsidRPr="00F06F54">
        <w:rPr>
          <w:rFonts w:asciiTheme="minorHAnsi" w:hAnsiTheme="minorHAnsi" w:cstheme="minorHAnsi"/>
          <w:sz w:val="22"/>
          <w:szCs w:val="22"/>
        </w:rPr>
        <w:t>, to assessment of student writing.  Indirect measures include student self-assessments</w:t>
      </w:r>
      <w:r>
        <w:rPr>
          <w:rFonts w:asciiTheme="minorHAnsi" w:hAnsiTheme="minorHAnsi" w:cstheme="minorHAnsi"/>
          <w:sz w:val="22"/>
          <w:szCs w:val="22"/>
        </w:rPr>
        <w:t xml:space="preserve"> and exit surveys.</w:t>
      </w:r>
    </w:p>
    <w:p w:rsidR="000F5A02" w:rsidRDefault="000F5A02" w:rsidP="000F5A02">
      <w:pPr>
        <w:pStyle w:val="ListParagraph"/>
        <w:numPr>
          <w:ilvl w:val="0"/>
          <w:numId w:val="9"/>
        </w:numPr>
        <w:rPr>
          <w:rFonts w:asciiTheme="minorHAnsi" w:hAnsiTheme="minorHAnsi" w:cstheme="minorHAnsi"/>
          <w:sz w:val="22"/>
          <w:szCs w:val="22"/>
        </w:rPr>
      </w:pPr>
      <w:r w:rsidRPr="00F06F54">
        <w:rPr>
          <w:rFonts w:asciiTheme="minorHAnsi" w:hAnsiTheme="minorHAnsi" w:cstheme="minorHAnsi"/>
          <w:sz w:val="22"/>
          <w:szCs w:val="22"/>
        </w:rPr>
        <w:t>Just as in previous years, according to the various assessment tools now in use, the majority of our majors tend to master the basic skills and background information required of their disciplines at a level that “meets or exceeds departmental expectations” by the time they graduate.</w:t>
      </w:r>
    </w:p>
    <w:p w:rsidR="000F5A02" w:rsidRPr="00F06F54" w:rsidRDefault="000F5A02" w:rsidP="000F5A02">
      <w:pPr>
        <w:pStyle w:val="ListParagraph"/>
        <w:numPr>
          <w:ilvl w:val="0"/>
          <w:numId w:val="9"/>
        </w:numPr>
        <w:rPr>
          <w:rFonts w:asciiTheme="minorHAnsi" w:hAnsiTheme="minorHAnsi" w:cstheme="minorHAnsi"/>
          <w:sz w:val="22"/>
          <w:szCs w:val="22"/>
        </w:rPr>
      </w:pPr>
      <w:r w:rsidRPr="00F06F54">
        <w:rPr>
          <w:rFonts w:asciiTheme="minorHAnsi" w:hAnsiTheme="minorHAnsi" w:cstheme="minorHAnsi"/>
          <w:sz w:val="22"/>
          <w:szCs w:val="22"/>
        </w:rPr>
        <w:t xml:space="preserve">Likewise, by the time majors arrive at the upper-level courses within the major, their skills and knowledge have advanced from where they were </w:t>
      </w:r>
      <w:r>
        <w:rPr>
          <w:rFonts w:asciiTheme="minorHAnsi" w:hAnsiTheme="minorHAnsi" w:cstheme="minorHAnsi"/>
          <w:sz w:val="22"/>
          <w:szCs w:val="22"/>
        </w:rPr>
        <w:t xml:space="preserve">two or </w:t>
      </w:r>
      <w:r w:rsidRPr="00F06F54">
        <w:rPr>
          <w:rFonts w:asciiTheme="minorHAnsi" w:hAnsiTheme="minorHAnsi" w:cstheme="minorHAnsi"/>
          <w:sz w:val="22"/>
          <w:szCs w:val="22"/>
        </w:rPr>
        <w:t xml:space="preserve">three years earlier.  </w:t>
      </w:r>
    </w:p>
    <w:p w:rsidR="00085987" w:rsidRPr="00720D9C" w:rsidRDefault="00085987" w:rsidP="00720D9C">
      <w:pPr>
        <w:spacing w:after="0" w:line="240" w:lineRule="auto"/>
        <w:rPr>
          <w:rFonts w:asciiTheme="minorHAnsi" w:hAnsiTheme="minorHAnsi" w:cstheme="minorHAnsi"/>
          <w:sz w:val="22"/>
          <w:szCs w:val="22"/>
        </w:rPr>
      </w:pPr>
    </w:p>
    <w:p w:rsidR="00D65EED" w:rsidRDefault="00D65EED" w:rsidP="00D65EED">
      <w:pPr>
        <w:spacing w:after="0" w:line="240" w:lineRule="auto"/>
        <w:rPr>
          <w:rFonts w:asciiTheme="minorHAnsi" w:hAnsiTheme="minorHAnsi" w:cstheme="minorHAnsi"/>
          <w:b/>
          <w:sz w:val="22"/>
          <w:szCs w:val="22"/>
        </w:rPr>
      </w:pPr>
      <w:r w:rsidRPr="00DE4103">
        <w:rPr>
          <w:rStyle w:val="Title1"/>
          <w:rFonts w:asciiTheme="minorHAnsi" w:hAnsiTheme="minorHAnsi" w:cstheme="minorHAnsi"/>
          <w:b/>
          <w:sz w:val="22"/>
          <w:szCs w:val="22"/>
        </w:rPr>
        <w:t xml:space="preserve">Identify the </w:t>
      </w:r>
      <w:r w:rsidRPr="00DE4103">
        <w:rPr>
          <w:rStyle w:val="Title1"/>
          <w:rFonts w:asciiTheme="minorHAnsi" w:hAnsiTheme="minorHAnsi" w:cstheme="minorHAnsi"/>
          <w:b/>
          <w:sz w:val="22"/>
          <w:szCs w:val="22"/>
          <w:u w:val="single"/>
        </w:rPr>
        <w:t>challenges</w:t>
      </w:r>
      <w:r w:rsidRPr="00DE4103">
        <w:rPr>
          <w:rStyle w:val="Title1"/>
          <w:rFonts w:asciiTheme="minorHAnsi" w:hAnsiTheme="minorHAnsi" w:cstheme="minorHAnsi"/>
          <w:b/>
          <w:sz w:val="22"/>
          <w:szCs w:val="22"/>
        </w:rPr>
        <w:t xml:space="preserve"> you have found as a consequence of assessment: </w:t>
      </w:r>
      <w:r w:rsidRPr="00DE4103">
        <w:rPr>
          <w:rFonts w:asciiTheme="minorHAnsi" w:hAnsiTheme="minorHAnsi" w:cstheme="minorHAnsi"/>
          <w:b/>
          <w:sz w:val="22"/>
          <w:szCs w:val="22"/>
        </w:rPr>
        <w:br/>
      </w:r>
    </w:p>
    <w:p w:rsidR="00D65EED" w:rsidRDefault="00D65EED" w:rsidP="00D65EE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Departments continue to tweak rubrics and adjust assessment plans so that they are gathering more useful data.</w:t>
      </w:r>
    </w:p>
    <w:p w:rsidR="00D65EED" w:rsidRPr="00F06F54" w:rsidRDefault="00D65EED" w:rsidP="00D65EED">
      <w:pPr>
        <w:pStyle w:val="ListParagraph"/>
        <w:numPr>
          <w:ilvl w:val="0"/>
          <w:numId w:val="10"/>
        </w:numPr>
        <w:rPr>
          <w:rFonts w:asciiTheme="minorHAnsi" w:hAnsiTheme="minorHAnsi" w:cstheme="minorHAnsi"/>
          <w:sz w:val="22"/>
          <w:szCs w:val="22"/>
        </w:rPr>
      </w:pPr>
      <w:r w:rsidRPr="00F06F54">
        <w:rPr>
          <w:rFonts w:asciiTheme="minorHAnsi" w:hAnsiTheme="minorHAnsi" w:cstheme="minorHAnsi"/>
          <w:sz w:val="22"/>
          <w:szCs w:val="22"/>
        </w:rPr>
        <w:t>The areas of student learning that are most challenging for students are, not surprisingly, the higher-order areas of critical thinking.  Assessments across the College record lower levels of success with understanding abstract concepts, applying theory, and critically evaluating the work or ideas of others.</w:t>
      </w:r>
    </w:p>
    <w:p w:rsidR="00085987" w:rsidRDefault="00D65EED" w:rsidP="00720D9C">
      <w:pPr>
        <w:pStyle w:val="ListParagraph"/>
        <w:numPr>
          <w:ilvl w:val="0"/>
          <w:numId w:val="10"/>
        </w:numPr>
        <w:rPr>
          <w:rFonts w:asciiTheme="minorHAnsi" w:hAnsiTheme="minorHAnsi" w:cstheme="minorHAnsi"/>
          <w:sz w:val="22"/>
          <w:szCs w:val="22"/>
        </w:rPr>
      </w:pPr>
      <w:r w:rsidRPr="00D65EED">
        <w:rPr>
          <w:rFonts w:asciiTheme="minorHAnsi" w:hAnsiTheme="minorHAnsi" w:cstheme="minorHAnsi"/>
          <w:sz w:val="22"/>
          <w:szCs w:val="22"/>
        </w:rPr>
        <w:t xml:space="preserve">Student writing continues to be a concern across the College.  Although some departments note marked improvement when writing done early in the student’s career is compared to writing done in the senior year, many departments document students’ difficulty with multiple levels of writing skills, from mechanics and sentence structure to research and argumentation. </w:t>
      </w:r>
    </w:p>
    <w:p w:rsidR="00D65EED" w:rsidRDefault="00D65EED" w:rsidP="00720D9C">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Some departments (English and Political Science) are addressing the problem of students taking courses out of sequence.</w:t>
      </w:r>
    </w:p>
    <w:p w:rsidR="00D65EED" w:rsidRDefault="00D65EED" w:rsidP="00D65EED">
      <w:pPr>
        <w:spacing w:after="0" w:line="240" w:lineRule="auto"/>
        <w:rPr>
          <w:rStyle w:val="Title1"/>
          <w:rFonts w:asciiTheme="minorHAnsi" w:hAnsiTheme="minorHAnsi" w:cstheme="minorHAnsi"/>
          <w:b/>
          <w:sz w:val="22"/>
          <w:szCs w:val="22"/>
        </w:rPr>
      </w:pPr>
    </w:p>
    <w:p w:rsidR="00D65EED" w:rsidRPr="00DE4103" w:rsidRDefault="00D65EED" w:rsidP="00D65EED">
      <w:pPr>
        <w:spacing w:after="0" w:line="240" w:lineRule="auto"/>
        <w:rPr>
          <w:rFonts w:asciiTheme="minorHAnsi" w:hAnsiTheme="minorHAnsi" w:cstheme="minorHAnsi"/>
          <w:b/>
          <w:sz w:val="22"/>
          <w:szCs w:val="22"/>
        </w:rPr>
      </w:pPr>
      <w:r w:rsidRPr="00DE4103">
        <w:rPr>
          <w:rStyle w:val="Title1"/>
          <w:rFonts w:asciiTheme="minorHAnsi" w:hAnsiTheme="minorHAnsi" w:cstheme="minorHAnsi"/>
          <w:b/>
          <w:sz w:val="22"/>
          <w:szCs w:val="22"/>
        </w:rPr>
        <w:t xml:space="preserve">What are the </w:t>
      </w:r>
      <w:r w:rsidRPr="00DE4103">
        <w:rPr>
          <w:rStyle w:val="Title1"/>
          <w:rFonts w:asciiTheme="minorHAnsi" w:hAnsiTheme="minorHAnsi" w:cstheme="minorHAnsi"/>
          <w:b/>
          <w:sz w:val="22"/>
          <w:szCs w:val="22"/>
          <w:u w:val="single"/>
        </w:rPr>
        <w:t>changes</w:t>
      </w:r>
      <w:r w:rsidRPr="00DE4103">
        <w:rPr>
          <w:rStyle w:val="Title1"/>
          <w:rFonts w:asciiTheme="minorHAnsi" w:hAnsiTheme="minorHAnsi" w:cstheme="minorHAnsi"/>
          <w:b/>
          <w:sz w:val="22"/>
          <w:szCs w:val="22"/>
        </w:rPr>
        <w:t xml:space="preserve"> based on assessment results? </w:t>
      </w:r>
    </w:p>
    <w:p w:rsidR="00D65EED" w:rsidRPr="00F06F54" w:rsidRDefault="00D65EED" w:rsidP="00D65EED">
      <w:pPr>
        <w:spacing w:after="0" w:line="240" w:lineRule="auto"/>
        <w:rPr>
          <w:rFonts w:asciiTheme="minorHAnsi" w:hAnsiTheme="minorHAnsi" w:cstheme="minorHAnsi"/>
          <w:sz w:val="22"/>
          <w:szCs w:val="22"/>
        </w:rPr>
      </w:pPr>
    </w:p>
    <w:p w:rsidR="00D65EED" w:rsidRDefault="00D65EED" w:rsidP="00D65EED">
      <w:pPr>
        <w:pStyle w:val="ListParagraph"/>
        <w:numPr>
          <w:ilvl w:val="0"/>
          <w:numId w:val="11"/>
        </w:numPr>
        <w:rPr>
          <w:rFonts w:asciiTheme="minorHAnsi" w:hAnsiTheme="minorHAnsi" w:cstheme="minorHAnsi"/>
          <w:sz w:val="22"/>
          <w:szCs w:val="22"/>
          <w:u w:val="single"/>
        </w:rPr>
      </w:pPr>
      <w:r w:rsidRPr="00F06F54">
        <w:rPr>
          <w:rFonts w:asciiTheme="minorHAnsi" w:hAnsiTheme="minorHAnsi" w:cstheme="minorHAnsi"/>
          <w:sz w:val="22"/>
          <w:szCs w:val="22"/>
          <w:u w:val="single"/>
        </w:rPr>
        <w:t>Changes in assessment methods or instr</w:t>
      </w:r>
      <w:r>
        <w:rPr>
          <w:rFonts w:asciiTheme="minorHAnsi" w:hAnsiTheme="minorHAnsi" w:cstheme="minorHAnsi"/>
          <w:sz w:val="22"/>
          <w:szCs w:val="22"/>
          <w:u w:val="single"/>
        </w:rPr>
        <w:t>uments</w:t>
      </w:r>
      <w:r w:rsidRPr="00F06F54">
        <w:rPr>
          <w:rFonts w:asciiTheme="minorHAnsi" w:hAnsiTheme="minorHAnsi" w:cstheme="minorHAnsi"/>
          <w:sz w:val="22"/>
          <w:szCs w:val="22"/>
          <w:u w:val="single"/>
        </w:rPr>
        <w:t xml:space="preserve"> </w:t>
      </w:r>
    </w:p>
    <w:p w:rsidR="00D65EED" w:rsidRPr="00D65EED" w:rsidRDefault="00D65EED" w:rsidP="00D65EED">
      <w:pPr>
        <w:pStyle w:val="ListParagraph"/>
        <w:ind w:left="900"/>
        <w:rPr>
          <w:rFonts w:asciiTheme="minorHAnsi" w:hAnsiTheme="minorHAnsi" w:cstheme="minorHAnsi"/>
          <w:sz w:val="22"/>
          <w:szCs w:val="22"/>
        </w:rPr>
      </w:pPr>
      <w:r>
        <w:rPr>
          <w:rFonts w:asciiTheme="minorHAnsi" w:hAnsiTheme="minorHAnsi" w:cstheme="minorHAnsi"/>
          <w:sz w:val="22"/>
          <w:szCs w:val="22"/>
        </w:rPr>
        <w:t xml:space="preserve">The Department of History wants to separate the data they collect from transfer students and those who begin their study at CCU to account for variation of year to year results. Some units are experimenting with e-portfolios, others are refining their use of juries and rubrics, and </w:t>
      </w:r>
      <w:r>
        <w:rPr>
          <w:rFonts w:asciiTheme="minorHAnsi" w:hAnsiTheme="minorHAnsi" w:cstheme="minorHAnsi"/>
          <w:sz w:val="22"/>
          <w:szCs w:val="22"/>
        </w:rPr>
        <w:lastRenderedPageBreak/>
        <w:t>others are working to better differentiate the assessments according to concentrations or tracks in the major. Some refinement or reconsideration of exams is also taking place.</w:t>
      </w:r>
    </w:p>
    <w:p w:rsidR="00D65EED" w:rsidRPr="00F06F54" w:rsidRDefault="00D65EED" w:rsidP="00D65EED">
      <w:pPr>
        <w:pStyle w:val="ListParagraph"/>
        <w:numPr>
          <w:ilvl w:val="0"/>
          <w:numId w:val="11"/>
        </w:numPr>
        <w:rPr>
          <w:rFonts w:asciiTheme="minorHAnsi" w:hAnsiTheme="minorHAnsi" w:cstheme="minorHAnsi"/>
          <w:sz w:val="22"/>
          <w:szCs w:val="22"/>
          <w:u w:val="single"/>
        </w:rPr>
      </w:pPr>
      <w:r w:rsidRPr="00F06F54">
        <w:rPr>
          <w:rFonts w:asciiTheme="minorHAnsi" w:hAnsiTheme="minorHAnsi" w:cstheme="minorHAnsi"/>
          <w:sz w:val="22"/>
          <w:szCs w:val="22"/>
          <w:u w:val="single"/>
        </w:rPr>
        <w:t xml:space="preserve">Changes in course content </w:t>
      </w:r>
      <w:r>
        <w:rPr>
          <w:rFonts w:asciiTheme="minorHAnsi" w:hAnsiTheme="minorHAnsi" w:cstheme="minorHAnsi"/>
          <w:sz w:val="22"/>
          <w:szCs w:val="22"/>
          <w:u w:val="single"/>
        </w:rPr>
        <w:t>and curriculum</w:t>
      </w:r>
      <w:r w:rsidRPr="00F06F54">
        <w:rPr>
          <w:rFonts w:asciiTheme="minorHAnsi" w:hAnsiTheme="minorHAnsi" w:cstheme="minorHAnsi"/>
          <w:sz w:val="22"/>
          <w:szCs w:val="22"/>
          <w:u w:val="single"/>
        </w:rPr>
        <w:t xml:space="preserve"> </w:t>
      </w:r>
    </w:p>
    <w:p w:rsidR="00D65EED" w:rsidRPr="00F06F54" w:rsidRDefault="00D65EED" w:rsidP="00D65EED">
      <w:pPr>
        <w:pStyle w:val="ListParagraph"/>
        <w:rPr>
          <w:rFonts w:asciiTheme="minorHAnsi" w:hAnsiTheme="minorHAnsi" w:cstheme="minorHAnsi"/>
          <w:sz w:val="22"/>
          <w:szCs w:val="22"/>
        </w:rPr>
      </w:pPr>
      <w:r w:rsidRPr="00F06F54">
        <w:rPr>
          <w:rFonts w:asciiTheme="minorHAnsi" w:hAnsiTheme="minorHAnsi" w:cstheme="minorHAnsi"/>
          <w:sz w:val="22"/>
          <w:szCs w:val="22"/>
        </w:rPr>
        <w:t xml:space="preserve">Several departments have used assessment results to guide substantive redesign of course content </w:t>
      </w:r>
      <w:r>
        <w:rPr>
          <w:rFonts w:asciiTheme="minorHAnsi" w:hAnsiTheme="minorHAnsi" w:cstheme="minorHAnsi"/>
          <w:sz w:val="22"/>
          <w:szCs w:val="22"/>
        </w:rPr>
        <w:t>or organization</w:t>
      </w:r>
      <w:r w:rsidRPr="00F06F54">
        <w:rPr>
          <w:rFonts w:asciiTheme="minorHAnsi" w:hAnsiTheme="minorHAnsi" w:cstheme="minorHAnsi"/>
          <w:sz w:val="22"/>
          <w:szCs w:val="22"/>
        </w:rPr>
        <w:t>.</w:t>
      </w:r>
      <w:r>
        <w:rPr>
          <w:rFonts w:asciiTheme="minorHAnsi" w:hAnsiTheme="minorHAnsi" w:cstheme="minorHAnsi"/>
          <w:sz w:val="22"/>
          <w:szCs w:val="22"/>
        </w:rPr>
        <w:t xml:space="preserve"> Art, Philosophy, History, and English are devising ways of reinforcing key skills and concepts that should be mastered in introductory courses by addressing these skills and concepts more directly in upper-level courses and by holding students accountable for what they have learned. </w:t>
      </w:r>
    </w:p>
    <w:p w:rsidR="00D65EED" w:rsidRDefault="00D65EED" w:rsidP="00D65EED">
      <w:pPr>
        <w:pStyle w:val="ListParagraph"/>
        <w:numPr>
          <w:ilvl w:val="0"/>
          <w:numId w:val="11"/>
        </w:numPr>
        <w:rPr>
          <w:rFonts w:asciiTheme="minorHAnsi" w:hAnsiTheme="minorHAnsi" w:cstheme="minorHAnsi"/>
          <w:sz w:val="22"/>
          <w:szCs w:val="22"/>
          <w:u w:val="single"/>
        </w:rPr>
      </w:pPr>
      <w:r w:rsidRPr="00F06F54">
        <w:rPr>
          <w:rFonts w:asciiTheme="minorHAnsi" w:hAnsiTheme="minorHAnsi" w:cstheme="minorHAnsi"/>
          <w:sz w:val="22"/>
          <w:szCs w:val="22"/>
          <w:u w:val="single"/>
        </w:rPr>
        <w:t>Changes within departments</w:t>
      </w:r>
    </w:p>
    <w:p w:rsidR="00972F00" w:rsidRPr="00972F00" w:rsidRDefault="00972F00" w:rsidP="00972F00">
      <w:pPr>
        <w:pStyle w:val="ListParagraph"/>
        <w:ind w:left="900"/>
        <w:rPr>
          <w:rFonts w:asciiTheme="minorHAnsi" w:hAnsiTheme="minorHAnsi" w:cstheme="minorHAnsi"/>
          <w:sz w:val="22"/>
          <w:szCs w:val="22"/>
        </w:rPr>
      </w:pPr>
      <w:r>
        <w:rPr>
          <w:rFonts w:asciiTheme="minorHAnsi" w:hAnsiTheme="minorHAnsi" w:cstheme="minorHAnsi"/>
          <w:sz w:val="22"/>
          <w:szCs w:val="22"/>
        </w:rPr>
        <w:t>Political Science has added a Coordinator of Student Learning, who works with a faculty committee to coordinate assessment, and they are using software to help align their assessments. The writing sample is now required of all MAW applicants.</w:t>
      </w:r>
    </w:p>
    <w:p w:rsidR="00085987" w:rsidRPr="00720D9C" w:rsidRDefault="00085987" w:rsidP="00720D9C">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b/>
          <w:sz w:val="22"/>
          <w:szCs w:val="22"/>
        </w:rPr>
        <w:t>NEW PROJECTS AND INITIATIVES</w:t>
      </w:r>
    </w:p>
    <w:p w:rsidR="00085987" w:rsidRPr="00720D9C" w:rsidRDefault="00085987" w:rsidP="00720D9C">
      <w:pPr>
        <w:spacing w:after="0" w:line="240" w:lineRule="auto"/>
        <w:rPr>
          <w:rFonts w:asciiTheme="minorHAnsi" w:hAnsiTheme="minorHAnsi" w:cstheme="minorHAnsi"/>
          <w:sz w:val="22"/>
          <w:szCs w:val="22"/>
        </w:rPr>
      </w:pPr>
    </w:p>
    <w:p w:rsidR="00085987" w:rsidRPr="00720D9C" w:rsidRDefault="00085987" w:rsidP="00720D9C">
      <w:pPr>
        <w:pStyle w:val="ListParagraph"/>
        <w:numPr>
          <w:ilvl w:val="0"/>
          <w:numId w:val="2"/>
        </w:numPr>
        <w:rPr>
          <w:rFonts w:asciiTheme="minorHAnsi" w:hAnsiTheme="minorHAnsi" w:cstheme="minorHAnsi"/>
          <w:sz w:val="22"/>
          <w:szCs w:val="22"/>
        </w:rPr>
      </w:pPr>
      <w:r w:rsidRPr="00720D9C">
        <w:rPr>
          <w:rFonts w:asciiTheme="minorHAnsi" w:hAnsiTheme="minorHAnsi" w:cstheme="minorHAnsi"/>
          <w:sz w:val="22"/>
          <w:szCs w:val="22"/>
        </w:rPr>
        <w:t>The Edwards College recruited # new tenure-track faculty and # new lecturers for fall 2012.</w:t>
      </w:r>
    </w:p>
    <w:p w:rsidR="00085987" w:rsidRPr="00720D9C" w:rsidRDefault="00085987" w:rsidP="00720D9C">
      <w:pPr>
        <w:pStyle w:val="ListParagraph"/>
        <w:numPr>
          <w:ilvl w:val="0"/>
          <w:numId w:val="2"/>
        </w:numPr>
        <w:rPr>
          <w:rFonts w:asciiTheme="minorHAnsi" w:hAnsiTheme="minorHAnsi" w:cstheme="minorHAnsi"/>
          <w:sz w:val="22"/>
          <w:szCs w:val="22"/>
        </w:rPr>
      </w:pPr>
      <w:r w:rsidRPr="00720D9C">
        <w:rPr>
          <w:rFonts w:asciiTheme="minorHAnsi" w:hAnsiTheme="minorHAnsi" w:cstheme="minorHAnsi"/>
          <w:sz w:val="22"/>
          <w:szCs w:val="22"/>
        </w:rPr>
        <w:t xml:space="preserve">The Dean’s office </w:t>
      </w:r>
      <w:r w:rsidR="00A6385A">
        <w:rPr>
          <w:rFonts w:asciiTheme="minorHAnsi" w:hAnsiTheme="minorHAnsi" w:cstheme="minorHAnsi"/>
          <w:sz w:val="22"/>
          <w:szCs w:val="22"/>
        </w:rPr>
        <w:t>and the Student Advisory Council sponsored two Team Trivia Nights for faculty/student/staff teams representing various COHFA departments.</w:t>
      </w:r>
    </w:p>
    <w:p w:rsidR="00085987" w:rsidRPr="00720D9C" w:rsidRDefault="00085987" w:rsidP="00720D9C">
      <w:pPr>
        <w:pStyle w:val="ListParagraph"/>
        <w:numPr>
          <w:ilvl w:val="0"/>
          <w:numId w:val="2"/>
        </w:numPr>
        <w:rPr>
          <w:rFonts w:asciiTheme="minorHAnsi" w:hAnsiTheme="minorHAnsi" w:cstheme="minorHAnsi"/>
          <w:sz w:val="22"/>
          <w:szCs w:val="22"/>
        </w:rPr>
      </w:pPr>
      <w:r w:rsidRPr="00720D9C">
        <w:rPr>
          <w:rFonts w:asciiTheme="minorHAnsi" w:hAnsiTheme="minorHAnsi" w:cstheme="minorHAnsi"/>
          <w:sz w:val="22"/>
          <w:szCs w:val="22"/>
        </w:rPr>
        <w:t>The Dean’s office sponsored three Faculty Development Dinners, each featuring a panel of experts on a different topic. The first, Connecting with Students, was held in conjunction with the College of Business; the second was financed by the Grants Office; the third was on the topic of Networking.</w:t>
      </w:r>
    </w:p>
    <w:p w:rsidR="00085987" w:rsidRDefault="00085987" w:rsidP="00720D9C">
      <w:pPr>
        <w:pStyle w:val="ListParagraph"/>
        <w:numPr>
          <w:ilvl w:val="0"/>
          <w:numId w:val="2"/>
        </w:numPr>
        <w:rPr>
          <w:rFonts w:asciiTheme="minorHAnsi" w:hAnsiTheme="minorHAnsi" w:cstheme="minorHAnsi"/>
          <w:sz w:val="22"/>
          <w:szCs w:val="22"/>
        </w:rPr>
      </w:pPr>
      <w:r w:rsidRPr="00720D9C">
        <w:rPr>
          <w:rFonts w:asciiTheme="minorHAnsi" w:hAnsiTheme="minorHAnsi" w:cstheme="minorHAnsi"/>
          <w:sz w:val="22"/>
          <w:szCs w:val="22"/>
        </w:rPr>
        <w:t>The Dean’s office organized 4 Student Networking Dinners to allow the Board of Trustees and students from each department to connect with one another.</w:t>
      </w:r>
    </w:p>
    <w:p w:rsidR="00A6385A" w:rsidRPr="00720D9C" w:rsidRDefault="00A6385A" w:rsidP="00720D9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Department of Communication and Journalism and the Department of World Languages and Cultures merged into the Department of Communication, Languages and Cultures, with Jim Everett as Chair and Matthieu Chan Tsin as Associate Chair. The department established committees for strategic planning, curriculum revision, assessment, and technology.</w:t>
      </w:r>
    </w:p>
    <w:p w:rsidR="00714699" w:rsidRPr="00720D9C" w:rsidRDefault="00714699" w:rsidP="00720D9C">
      <w:pPr>
        <w:pStyle w:val="ListParagraph"/>
        <w:numPr>
          <w:ilvl w:val="0"/>
          <w:numId w:val="2"/>
        </w:numPr>
        <w:rPr>
          <w:rFonts w:asciiTheme="minorHAnsi" w:hAnsiTheme="minorHAnsi"/>
          <w:sz w:val="22"/>
          <w:szCs w:val="22"/>
        </w:rPr>
      </w:pPr>
      <w:r w:rsidRPr="00720D9C">
        <w:rPr>
          <w:rFonts w:asciiTheme="minorHAnsi" w:hAnsiTheme="minorHAnsi"/>
          <w:sz w:val="22"/>
          <w:szCs w:val="22"/>
        </w:rPr>
        <w:t xml:space="preserve">Study Abroad Leaders: Thailand, Jeff Case &amp; Arne Flaten, </w:t>
      </w:r>
    </w:p>
    <w:p w:rsidR="00714699" w:rsidRPr="00720D9C" w:rsidRDefault="00714699" w:rsidP="00720D9C">
      <w:pPr>
        <w:pStyle w:val="ListParagraph"/>
        <w:numPr>
          <w:ilvl w:val="0"/>
          <w:numId w:val="2"/>
        </w:numPr>
        <w:rPr>
          <w:rFonts w:asciiTheme="minorHAnsi" w:hAnsiTheme="minorHAnsi"/>
          <w:sz w:val="22"/>
          <w:szCs w:val="22"/>
        </w:rPr>
      </w:pPr>
      <w:r w:rsidRPr="00720D9C">
        <w:rPr>
          <w:rFonts w:asciiTheme="minorHAnsi" w:hAnsiTheme="minorHAnsi"/>
          <w:sz w:val="22"/>
          <w:szCs w:val="22"/>
        </w:rPr>
        <w:t xml:space="preserve">Study Abroad Leaders: Florence &amp; Rome, Treelee MacAnn &amp; Stephanie Miller </w:t>
      </w:r>
    </w:p>
    <w:p w:rsidR="00714699" w:rsidRPr="00720D9C" w:rsidRDefault="00714699" w:rsidP="00720D9C">
      <w:pPr>
        <w:pStyle w:val="ListParagraph"/>
        <w:numPr>
          <w:ilvl w:val="0"/>
          <w:numId w:val="2"/>
        </w:numPr>
        <w:rPr>
          <w:rFonts w:asciiTheme="minorHAnsi" w:hAnsiTheme="minorHAnsi"/>
          <w:sz w:val="22"/>
          <w:szCs w:val="22"/>
        </w:rPr>
      </w:pPr>
      <w:r w:rsidRPr="00720D9C">
        <w:rPr>
          <w:rFonts w:asciiTheme="minorHAnsi" w:hAnsiTheme="minorHAnsi"/>
          <w:sz w:val="22"/>
          <w:szCs w:val="22"/>
        </w:rPr>
        <w:t xml:space="preserve">Pre-Professional Studio (LUSCA) was paid to design posters, t-shirts and logos for various departments.  It also produced the first book by Athenaeum Press, </w:t>
      </w:r>
      <w:r w:rsidRPr="00720D9C">
        <w:rPr>
          <w:rFonts w:asciiTheme="minorHAnsi" w:hAnsiTheme="minorHAnsi"/>
          <w:i/>
          <w:sz w:val="22"/>
          <w:szCs w:val="22"/>
        </w:rPr>
        <w:t>Chasing the Paper Canoe</w:t>
      </w:r>
      <w:r w:rsidRPr="00720D9C">
        <w:rPr>
          <w:rFonts w:asciiTheme="minorHAnsi" w:hAnsiTheme="minorHAnsi"/>
          <w:sz w:val="22"/>
          <w:szCs w:val="22"/>
        </w:rPr>
        <w:t xml:space="preserve">, and </w:t>
      </w:r>
      <w:r w:rsidRPr="00720D9C">
        <w:rPr>
          <w:rFonts w:asciiTheme="minorHAnsi" w:hAnsiTheme="minorHAnsi"/>
          <w:i/>
          <w:sz w:val="22"/>
          <w:szCs w:val="22"/>
        </w:rPr>
        <w:t>Tapestry</w:t>
      </w:r>
      <w:r w:rsidRPr="00720D9C">
        <w:rPr>
          <w:rFonts w:asciiTheme="minorHAnsi" w:hAnsiTheme="minorHAnsi"/>
          <w:sz w:val="22"/>
          <w:szCs w:val="22"/>
        </w:rPr>
        <w:t xml:space="preserve"> </w:t>
      </w:r>
    </w:p>
    <w:p w:rsidR="005A6021" w:rsidRDefault="005A6021"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The Rebecca Randall Bryan Art Gallery purchased an electronic counter, enabling an accurate record of attendance at events and exhibitions. A large monitor was installed outside the gallery to announce exhibitions and speakers. During the year, the gallery hosted eight exhibitions and over a dozen other activities.</w:t>
      </w:r>
    </w:p>
    <w:p w:rsidR="00116065" w:rsidRDefault="00116065" w:rsidP="00720D9C">
      <w:pPr>
        <w:pStyle w:val="ListParagraph"/>
        <w:numPr>
          <w:ilvl w:val="0"/>
          <w:numId w:val="2"/>
        </w:numPr>
        <w:rPr>
          <w:rFonts w:asciiTheme="minorHAnsi" w:hAnsiTheme="minorHAnsi"/>
          <w:sz w:val="22"/>
          <w:szCs w:val="22"/>
        </w:rPr>
      </w:pPr>
      <w:r w:rsidRPr="00720D9C">
        <w:rPr>
          <w:rFonts w:asciiTheme="minorHAnsi" w:hAnsiTheme="minorHAnsi"/>
          <w:sz w:val="22"/>
          <w:szCs w:val="22"/>
        </w:rPr>
        <w:t xml:space="preserve">The Department of Theatre produced six main stage shows, the Musical Theatre Company/Dance Company showcase, </w:t>
      </w:r>
      <w:proofErr w:type="gramStart"/>
      <w:r w:rsidRPr="00720D9C">
        <w:rPr>
          <w:rFonts w:asciiTheme="minorHAnsi" w:hAnsiTheme="minorHAnsi"/>
          <w:sz w:val="22"/>
          <w:szCs w:val="22"/>
        </w:rPr>
        <w:t>several</w:t>
      </w:r>
      <w:proofErr w:type="gramEnd"/>
      <w:r w:rsidRPr="00720D9C">
        <w:rPr>
          <w:rFonts w:asciiTheme="minorHAnsi" w:hAnsiTheme="minorHAnsi"/>
          <w:sz w:val="22"/>
          <w:szCs w:val="22"/>
        </w:rPr>
        <w:t xml:space="preserve"> shows for “Discovery Days,” the </w:t>
      </w:r>
      <w:proofErr w:type="spellStart"/>
      <w:r w:rsidRPr="00720D9C">
        <w:rPr>
          <w:rFonts w:asciiTheme="minorHAnsi" w:hAnsiTheme="minorHAnsi"/>
          <w:sz w:val="22"/>
          <w:szCs w:val="22"/>
        </w:rPr>
        <w:t>CoHFA</w:t>
      </w:r>
      <w:proofErr w:type="spellEnd"/>
      <w:r w:rsidRPr="00720D9C">
        <w:rPr>
          <w:rFonts w:asciiTheme="minorHAnsi" w:hAnsiTheme="minorHAnsi"/>
          <w:sz w:val="22"/>
          <w:szCs w:val="22"/>
        </w:rPr>
        <w:t xml:space="preserve"> Gala, a student production of </w:t>
      </w:r>
      <w:r w:rsidRPr="00720D9C">
        <w:rPr>
          <w:rFonts w:asciiTheme="minorHAnsi" w:hAnsiTheme="minorHAnsi"/>
          <w:i/>
          <w:sz w:val="22"/>
          <w:szCs w:val="22"/>
        </w:rPr>
        <w:t>Pizza Man</w:t>
      </w:r>
      <w:r w:rsidRPr="00720D9C">
        <w:rPr>
          <w:rFonts w:asciiTheme="minorHAnsi" w:hAnsiTheme="minorHAnsi"/>
          <w:sz w:val="22"/>
          <w:szCs w:val="22"/>
        </w:rPr>
        <w:t xml:space="preserve"> and various cabarets and showcase events.  In addition, the department produced the second CCU NYC Showcase event, the first to be produced without a partner school.  In the end we offered 75-80 public performances to approximately 9000 patrons.  While these numbers are not quite as high as last year, we feel they create a stronger balance between studio work and performance.</w:t>
      </w:r>
    </w:p>
    <w:p w:rsidR="00A6385A" w:rsidRPr="00A6385A" w:rsidRDefault="00A6385A" w:rsidP="00720D9C">
      <w:pPr>
        <w:pStyle w:val="ListParagraph"/>
        <w:numPr>
          <w:ilvl w:val="0"/>
          <w:numId w:val="2"/>
        </w:numPr>
        <w:spacing w:after="200"/>
        <w:rPr>
          <w:rFonts w:asciiTheme="minorHAnsi" w:hAnsiTheme="minorHAnsi"/>
          <w:sz w:val="22"/>
          <w:szCs w:val="22"/>
        </w:rPr>
      </w:pPr>
      <w:r w:rsidRPr="00A6385A">
        <w:rPr>
          <w:rFonts w:asciiTheme="minorHAnsi" w:hAnsiTheme="minorHAnsi"/>
          <w:sz w:val="22"/>
          <w:szCs w:val="22"/>
        </w:rPr>
        <w:t xml:space="preserve">The Department of Theatre </w:t>
      </w:r>
      <w:proofErr w:type="gramStart"/>
      <w:r w:rsidRPr="00A6385A">
        <w:rPr>
          <w:rFonts w:asciiTheme="minorHAnsi" w:hAnsiTheme="minorHAnsi"/>
          <w:sz w:val="22"/>
          <w:szCs w:val="22"/>
        </w:rPr>
        <w:t>continue</w:t>
      </w:r>
      <w:proofErr w:type="gramEnd"/>
      <w:r w:rsidRPr="00A6385A">
        <w:rPr>
          <w:rFonts w:asciiTheme="minorHAnsi" w:hAnsiTheme="minorHAnsi"/>
          <w:sz w:val="22"/>
          <w:szCs w:val="22"/>
        </w:rPr>
        <w:t xml:space="preserve"> to pursue MFA in Physical Theatre in association with </w:t>
      </w:r>
      <w:proofErr w:type="spellStart"/>
      <w:r w:rsidRPr="00A6385A">
        <w:rPr>
          <w:rFonts w:asciiTheme="minorHAnsi" w:hAnsiTheme="minorHAnsi"/>
          <w:sz w:val="22"/>
          <w:szCs w:val="22"/>
        </w:rPr>
        <w:t>Accademia</w:t>
      </w:r>
      <w:proofErr w:type="spellEnd"/>
      <w:r w:rsidRPr="00A6385A">
        <w:rPr>
          <w:rFonts w:asciiTheme="minorHAnsi" w:hAnsiTheme="minorHAnsi"/>
          <w:sz w:val="22"/>
          <w:szCs w:val="22"/>
        </w:rPr>
        <w:t xml:space="preserve"> </w:t>
      </w:r>
      <w:proofErr w:type="spellStart"/>
      <w:r w:rsidRPr="00A6385A">
        <w:rPr>
          <w:rFonts w:asciiTheme="minorHAnsi" w:hAnsiTheme="minorHAnsi"/>
          <w:sz w:val="22"/>
          <w:szCs w:val="22"/>
        </w:rPr>
        <w:t>dell’Arte</w:t>
      </w:r>
      <w:proofErr w:type="spellEnd"/>
      <w:r w:rsidRPr="00A6385A">
        <w:rPr>
          <w:rFonts w:asciiTheme="minorHAnsi" w:hAnsiTheme="minorHAnsi"/>
          <w:sz w:val="22"/>
          <w:szCs w:val="22"/>
        </w:rPr>
        <w:t>.</w:t>
      </w:r>
    </w:p>
    <w:p w:rsidR="00116065" w:rsidRPr="00720D9C" w:rsidRDefault="00116065" w:rsidP="00720D9C">
      <w:pPr>
        <w:pStyle w:val="ListParagraph"/>
        <w:numPr>
          <w:ilvl w:val="0"/>
          <w:numId w:val="2"/>
        </w:numPr>
        <w:rPr>
          <w:rFonts w:asciiTheme="minorHAnsi" w:hAnsiTheme="minorHAnsi"/>
          <w:sz w:val="22"/>
          <w:szCs w:val="22"/>
        </w:rPr>
      </w:pPr>
      <w:r w:rsidRPr="00720D9C">
        <w:rPr>
          <w:rFonts w:asciiTheme="minorHAnsi" w:hAnsiTheme="minorHAnsi"/>
          <w:sz w:val="22"/>
          <w:szCs w:val="22"/>
        </w:rPr>
        <w:lastRenderedPageBreak/>
        <w:t xml:space="preserve">The Department of Theatre welcomed a large number of guests to the university to conduct classes and workshops, including workshops with Ben </w:t>
      </w:r>
      <w:proofErr w:type="spellStart"/>
      <w:r w:rsidRPr="00720D9C">
        <w:rPr>
          <w:rFonts w:asciiTheme="minorHAnsi" w:hAnsiTheme="minorHAnsi"/>
          <w:sz w:val="22"/>
          <w:szCs w:val="22"/>
        </w:rPr>
        <w:t>Vereen</w:t>
      </w:r>
      <w:proofErr w:type="spellEnd"/>
      <w:r w:rsidRPr="00720D9C">
        <w:rPr>
          <w:rFonts w:asciiTheme="minorHAnsi" w:hAnsiTheme="minorHAnsi"/>
          <w:sz w:val="22"/>
          <w:szCs w:val="22"/>
        </w:rPr>
        <w:t xml:space="preserve"> (actor), Kari Margolis (physical theatre), Lizzie Ingram (applied theatre), Danny Murray (stage combat), Lyric Theatre of Oklahoma (auditions), Brent Blair (Theatre of the </w:t>
      </w:r>
      <w:proofErr w:type="spellStart"/>
      <w:r w:rsidRPr="00720D9C">
        <w:rPr>
          <w:rFonts w:asciiTheme="minorHAnsi" w:hAnsiTheme="minorHAnsi"/>
          <w:sz w:val="22"/>
          <w:szCs w:val="22"/>
        </w:rPr>
        <w:t>Opressed</w:t>
      </w:r>
      <w:proofErr w:type="spellEnd"/>
      <w:r w:rsidRPr="00720D9C">
        <w:rPr>
          <w:rFonts w:asciiTheme="minorHAnsi" w:hAnsiTheme="minorHAnsi"/>
          <w:sz w:val="22"/>
          <w:szCs w:val="22"/>
        </w:rPr>
        <w:t xml:space="preserve">), John Hayden (actor), Theatre </w:t>
      </w:r>
      <w:proofErr w:type="spellStart"/>
      <w:r w:rsidRPr="00720D9C">
        <w:rPr>
          <w:rFonts w:asciiTheme="minorHAnsi" w:hAnsiTheme="minorHAnsi"/>
          <w:sz w:val="22"/>
          <w:szCs w:val="22"/>
        </w:rPr>
        <w:t>Tut’Zanni</w:t>
      </w:r>
      <w:proofErr w:type="spellEnd"/>
      <w:r w:rsidRPr="00720D9C">
        <w:rPr>
          <w:rFonts w:asciiTheme="minorHAnsi" w:hAnsiTheme="minorHAnsi"/>
          <w:sz w:val="22"/>
          <w:szCs w:val="22"/>
        </w:rPr>
        <w:t xml:space="preserve"> (performance &amp; commedia </w:t>
      </w:r>
      <w:proofErr w:type="spellStart"/>
      <w:r w:rsidRPr="00720D9C">
        <w:rPr>
          <w:rFonts w:asciiTheme="minorHAnsi" w:hAnsiTheme="minorHAnsi"/>
          <w:sz w:val="22"/>
          <w:szCs w:val="22"/>
        </w:rPr>
        <w:t>del’arte</w:t>
      </w:r>
      <w:proofErr w:type="spellEnd"/>
      <w:r w:rsidRPr="00720D9C">
        <w:rPr>
          <w:rFonts w:asciiTheme="minorHAnsi" w:hAnsiTheme="minorHAnsi"/>
          <w:sz w:val="22"/>
          <w:szCs w:val="22"/>
        </w:rPr>
        <w:t xml:space="preserve">), Chris Nichols (agent), Dave Clemmons (casting director &amp; agent), and Kevin Bunge (National Theatre Institute).  </w:t>
      </w:r>
    </w:p>
    <w:p w:rsidR="00116065" w:rsidRDefault="00276CDE"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The Department of English offered eight first-year writing workshops (organized by the Coordinator of Composition); three brownbag teaching workshops; and several scholars’ symposia for faculty members.</w:t>
      </w:r>
    </w:p>
    <w:p w:rsidR="00276CDE" w:rsidRDefault="00276CDE"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Faculty teaching first-year writing courses are mentoring graduate teaching assistants in the MAW program.</w:t>
      </w:r>
    </w:p>
    <w:p w:rsidR="00A6755C" w:rsidRDefault="00A6755C"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The Department of History redesigned the major and minor in History during a Curriculum Retreat and submitted a minor in Peace and Conflict Studies to Academic Affairs.</w:t>
      </w:r>
    </w:p>
    <w:p w:rsidR="00450ACB" w:rsidRDefault="00450ACB"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Waccamaw</w:t>
      </w:r>
      <w:proofErr w:type="spellEnd"/>
      <w:r>
        <w:rPr>
          <w:rFonts w:asciiTheme="minorHAnsi" w:hAnsiTheme="minorHAnsi"/>
          <w:sz w:val="22"/>
          <w:szCs w:val="22"/>
        </w:rPr>
        <w:t xml:space="preserve"> Center awarded student research scholarships, sponsored several guest speakers, supported work on three publications, and presented both on and off campus on numerous occasions.</w:t>
      </w:r>
    </w:p>
    <w:p w:rsidR="00750D31" w:rsidRPr="00720D9C" w:rsidRDefault="00750D31" w:rsidP="00720D9C">
      <w:pPr>
        <w:pStyle w:val="ListParagraph"/>
        <w:numPr>
          <w:ilvl w:val="0"/>
          <w:numId w:val="2"/>
        </w:numPr>
        <w:spacing w:after="200"/>
        <w:rPr>
          <w:rFonts w:asciiTheme="minorHAnsi" w:hAnsiTheme="minorHAnsi"/>
          <w:sz w:val="22"/>
          <w:szCs w:val="22"/>
        </w:rPr>
      </w:pPr>
      <w:r>
        <w:rPr>
          <w:rFonts w:asciiTheme="minorHAnsi" w:hAnsiTheme="minorHAnsi"/>
          <w:sz w:val="22"/>
          <w:szCs w:val="22"/>
        </w:rPr>
        <w:t>The Music Department added a new designation for courses, MCJ, Music: Commercial/Jazz in anticipation</w:t>
      </w:r>
      <w:r w:rsidR="0020332B">
        <w:rPr>
          <w:rFonts w:asciiTheme="minorHAnsi" w:hAnsiTheme="minorHAnsi"/>
          <w:sz w:val="22"/>
          <w:szCs w:val="22"/>
        </w:rPr>
        <w:t xml:space="preserve"> of creating a new minor. They also submitted courses to fulfill Core Goals 1B and 8.</w:t>
      </w:r>
    </w:p>
    <w:p w:rsidR="00085987" w:rsidRPr="00720D9C" w:rsidRDefault="00085987" w:rsidP="00720D9C">
      <w:pPr>
        <w:spacing w:after="0" w:line="240" w:lineRule="auto"/>
        <w:ind w:left="720"/>
        <w:jc w:val="both"/>
        <w:rPr>
          <w:rFonts w:asciiTheme="minorHAnsi" w:hAnsiTheme="minorHAnsi" w:cstheme="minorHAnsi"/>
          <w:sz w:val="22"/>
          <w:szCs w:val="22"/>
        </w:rPr>
      </w:pPr>
    </w:p>
    <w:p w:rsidR="00085987" w:rsidRPr="00720D9C" w:rsidRDefault="00085987" w:rsidP="00720D9C">
      <w:pPr>
        <w:spacing w:after="0" w:line="240" w:lineRule="auto"/>
        <w:jc w:val="both"/>
        <w:rPr>
          <w:rFonts w:asciiTheme="minorHAnsi" w:hAnsiTheme="minorHAnsi" w:cstheme="minorHAnsi"/>
          <w:b/>
          <w:sz w:val="22"/>
          <w:szCs w:val="22"/>
        </w:rPr>
      </w:pPr>
      <w:r w:rsidRPr="00720D9C">
        <w:rPr>
          <w:rFonts w:asciiTheme="minorHAnsi" w:hAnsiTheme="minorHAnsi" w:cstheme="minorHAnsi"/>
          <w:b/>
          <w:sz w:val="22"/>
          <w:szCs w:val="22"/>
        </w:rPr>
        <w:t>New Majors and Minors</w:t>
      </w:r>
    </w:p>
    <w:p w:rsidR="00085987" w:rsidRPr="00720D9C" w:rsidRDefault="00085987" w:rsidP="00720D9C">
      <w:pPr>
        <w:spacing w:after="0" w:line="240" w:lineRule="auto"/>
        <w:jc w:val="both"/>
        <w:rPr>
          <w:rFonts w:asciiTheme="minorHAnsi" w:hAnsiTheme="minorHAnsi" w:cstheme="minorHAnsi"/>
          <w:sz w:val="22"/>
          <w:szCs w:val="22"/>
        </w:rPr>
      </w:pPr>
    </w:p>
    <w:p w:rsidR="00085987" w:rsidRPr="00720D9C" w:rsidRDefault="00085987" w:rsidP="00720D9C">
      <w:pPr>
        <w:spacing w:after="0" w:line="240" w:lineRule="auto"/>
        <w:rPr>
          <w:rFonts w:asciiTheme="minorHAnsi" w:eastAsiaTheme="minorEastAsia" w:hAnsiTheme="minorHAnsi" w:cstheme="minorBidi"/>
          <w:sz w:val="22"/>
          <w:szCs w:val="22"/>
        </w:rPr>
      </w:pPr>
      <w:r w:rsidRPr="00085987">
        <w:rPr>
          <w:rFonts w:asciiTheme="minorHAnsi" w:eastAsiaTheme="minorEastAsia" w:hAnsiTheme="minorHAnsi" w:cstheme="minorBidi"/>
          <w:sz w:val="22"/>
          <w:szCs w:val="22"/>
        </w:rPr>
        <w:t>New Geographic Information Systems (GIS) Minor</w:t>
      </w:r>
    </w:p>
    <w:p w:rsidR="00004C7E" w:rsidRDefault="00116065" w:rsidP="00720D9C">
      <w:pPr>
        <w:spacing w:after="0" w:line="240" w:lineRule="auto"/>
        <w:rPr>
          <w:rFonts w:asciiTheme="minorHAnsi" w:hAnsiTheme="minorHAnsi"/>
          <w:sz w:val="22"/>
          <w:szCs w:val="22"/>
        </w:rPr>
      </w:pPr>
      <w:r w:rsidRPr="00720D9C">
        <w:rPr>
          <w:rFonts w:asciiTheme="minorHAnsi" w:hAnsiTheme="minorHAnsi"/>
          <w:sz w:val="22"/>
          <w:szCs w:val="22"/>
        </w:rPr>
        <w:t>BA in Theatre has officially replaced the old BA in Dramatic Arts</w:t>
      </w:r>
    </w:p>
    <w:p w:rsidR="00276CDE" w:rsidRDefault="00276CDE" w:rsidP="00720D9C">
      <w:pPr>
        <w:spacing w:after="0" w:line="240" w:lineRule="auto"/>
        <w:rPr>
          <w:rFonts w:asciiTheme="minorHAnsi" w:hAnsiTheme="minorHAnsi"/>
          <w:sz w:val="22"/>
          <w:szCs w:val="22"/>
        </w:rPr>
      </w:pPr>
      <w:r>
        <w:rPr>
          <w:rFonts w:asciiTheme="minorHAnsi" w:hAnsiTheme="minorHAnsi"/>
          <w:sz w:val="22"/>
          <w:szCs w:val="22"/>
        </w:rPr>
        <w:t>New Linguistics Minor</w:t>
      </w:r>
    </w:p>
    <w:p w:rsidR="00A6755C" w:rsidRPr="00085987" w:rsidRDefault="00A6755C" w:rsidP="00720D9C">
      <w:pPr>
        <w:spacing w:after="0" w:line="240" w:lineRule="auto"/>
        <w:rPr>
          <w:rFonts w:asciiTheme="minorHAnsi" w:eastAsiaTheme="minorEastAsia" w:hAnsiTheme="minorHAnsi" w:cstheme="minorBidi"/>
          <w:sz w:val="22"/>
          <w:szCs w:val="22"/>
        </w:rPr>
      </w:pPr>
    </w:p>
    <w:p w:rsidR="00085987" w:rsidRPr="00720D9C" w:rsidRDefault="00085987" w:rsidP="00720D9C">
      <w:pPr>
        <w:spacing w:after="0" w:line="240" w:lineRule="auto"/>
        <w:ind w:left="720"/>
        <w:jc w:val="both"/>
        <w:rPr>
          <w:rFonts w:asciiTheme="minorHAnsi" w:hAnsiTheme="minorHAnsi" w:cstheme="minorHAnsi"/>
          <w:sz w:val="22"/>
          <w:szCs w:val="22"/>
        </w:rPr>
      </w:pPr>
    </w:p>
    <w:p w:rsidR="00085987" w:rsidRDefault="00085987" w:rsidP="00720D9C">
      <w:pPr>
        <w:spacing w:after="0" w:line="240" w:lineRule="auto"/>
        <w:jc w:val="both"/>
        <w:rPr>
          <w:rFonts w:asciiTheme="minorHAnsi" w:hAnsiTheme="minorHAnsi" w:cstheme="minorHAnsi"/>
          <w:b/>
          <w:sz w:val="22"/>
          <w:szCs w:val="22"/>
        </w:rPr>
      </w:pPr>
      <w:r w:rsidRPr="00720D9C">
        <w:rPr>
          <w:rFonts w:asciiTheme="minorHAnsi" w:hAnsiTheme="minorHAnsi" w:cstheme="minorHAnsi"/>
          <w:b/>
          <w:sz w:val="22"/>
          <w:szCs w:val="22"/>
        </w:rPr>
        <w:t>New Courses</w:t>
      </w:r>
    </w:p>
    <w:p w:rsidR="003D3AE3" w:rsidRPr="00720D9C" w:rsidRDefault="003D3AE3" w:rsidP="00720D9C">
      <w:pPr>
        <w:spacing w:after="0" w:line="240" w:lineRule="auto"/>
        <w:jc w:val="both"/>
        <w:rPr>
          <w:rFonts w:asciiTheme="minorHAnsi" w:hAnsiTheme="minorHAnsi" w:cstheme="minorHAnsi"/>
          <w:b/>
          <w:sz w:val="22"/>
          <w:szCs w:val="22"/>
        </w:rPr>
      </w:pPr>
    </w:p>
    <w:p w:rsidR="00714699" w:rsidRPr="00720D9C" w:rsidRDefault="00714699" w:rsidP="003D3AE3">
      <w:pPr>
        <w:spacing w:after="0" w:line="240" w:lineRule="auto"/>
        <w:rPr>
          <w:rFonts w:asciiTheme="minorHAnsi" w:hAnsiTheme="minorHAnsi" w:cs="Calibri"/>
          <w:sz w:val="22"/>
          <w:szCs w:val="22"/>
        </w:rPr>
      </w:pPr>
      <w:r w:rsidRPr="00720D9C">
        <w:rPr>
          <w:rFonts w:asciiTheme="minorHAnsi" w:hAnsiTheme="minorHAnsi" w:cs="Calibri"/>
          <w:sz w:val="22"/>
          <w:szCs w:val="22"/>
        </w:rPr>
        <w:t>ARTE 310 I</w:t>
      </w:r>
      <w:r w:rsidR="00276CDE">
        <w:rPr>
          <w:rFonts w:asciiTheme="minorHAnsi" w:hAnsiTheme="minorHAnsi" w:cs="Calibri"/>
          <w:sz w:val="22"/>
          <w:szCs w:val="22"/>
        </w:rPr>
        <w:t xml:space="preserve">ntroduction to Art Education </w:t>
      </w:r>
    </w:p>
    <w:p w:rsidR="00714699" w:rsidRPr="00720D9C" w:rsidRDefault="00714699" w:rsidP="003D3AE3">
      <w:pPr>
        <w:spacing w:after="0" w:line="240" w:lineRule="auto"/>
        <w:rPr>
          <w:rFonts w:asciiTheme="minorHAnsi" w:hAnsiTheme="minorHAnsi" w:cs="Calibri"/>
          <w:sz w:val="22"/>
          <w:szCs w:val="22"/>
        </w:rPr>
      </w:pPr>
      <w:r w:rsidRPr="00720D9C">
        <w:rPr>
          <w:rFonts w:asciiTheme="minorHAnsi" w:hAnsiTheme="minorHAnsi" w:cs="Calibri"/>
          <w:sz w:val="22"/>
          <w:szCs w:val="22"/>
        </w:rPr>
        <w:t>ART</w:t>
      </w:r>
      <w:r w:rsidR="00276CDE">
        <w:rPr>
          <w:rFonts w:asciiTheme="minorHAnsi" w:hAnsiTheme="minorHAnsi" w:cs="Calibri"/>
          <w:sz w:val="22"/>
          <w:szCs w:val="22"/>
        </w:rPr>
        <w:t xml:space="preserve">E 339 Art for Middle Schools </w:t>
      </w:r>
    </w:p>
    <w:p w:rsidR="00714699" w:rsidRPr="00720D9C" w:rsidRDefault="00714699" w:rsidP="003D3AE3">
      <w:pPr>
        <w:spacing w:after="0" w:line="240" w:lineRule="auto"/>
        <w:rPr>
          <w:rFonts w:asciiTheme="minorHAnsi" w:hAnsiTheme="minorHAnsi" w:cs="Calibri"/>
          <w:sz w:val="22"/>
          <w:szCs w:val="22"/>
        </w:rPr>
      </w:pPr>
      <w:r w:rsidRPr="00720D9C">
        <w:rPr>
          <w:rFonts w:asciiTheme="minorHAnsi" w:hAnsiTheme="minorHAnsi" w:cs="Calibri"/>
          <w:sz w:val="22"/>
          <w:szCs w:val="22"/>
        </w:rPr>
        <w:t>ARTH 311 Mo</w:t>
      </w:r>
      <w:r w:rsidR="00276CDE">
        <w:rPr>
          <w:rFonts w:asciiTheme="minorHAnsi" w:hAnsiTheme="minorHAnsi" w:cs="Calibri"/>
          <w:sz w:val="22"/>
          <w:szCs w:val="22"/>
        </w:rPr>
        <w:t xml:space="preserve">dern African Art and Culture </w:t>
      </w:r>
    </w:p>
    <w:p w:rsidR="00714699" w:rsidRPr="00720D9C" w:rsidRDefault="00714699" w:rsidP="003D3AE3">
      <w:pPr>
        <w:spacing w:after="0" w:line="240" w:lineRule="auto"/>
        <w:rPr>
          <w:rFonts w:asciiTheme="minorHAnsi" w:hAnsiTheme="minorHAnsi" w:cs="Calibri"/>
          <w:sz w:val="22"/>
          <w:szCs w:val="22"/>
        </w:rPr>
      </w:pPr>
      <w:r w:rsidRPr="00720D9C">
        <w:rPr>
          <w:rFonts w:asciiTheme="minorHAnsi" w:hAnsiTheme="minorHAnsi" w:cs="Calibri"/>
          <w:sz w:val="22"/>
          <w:szCs w:val="22"/>
        </w:rPr>
        <w:t xml:space="preserve">ARTS </w:t>
      </w:r>
      <w:r w:rsidR="00276CDE">
        <w:rPr>
          <w:rFonts w:asciiTheme="minorHAnsi" w:hAnsiTheme="minorHAnsi" w:cs="Calibri"/>
          <w:sz w:val="22"/>
          <w:szCs w:val="22"/>
        </w:rPr>
        <w:t xml:space="preserve">425 Ceramic Sculptural Forms </w:t>
      </w:r>
    </w:p>
    <w:p w:rsidR="00714699" w:rsidRDefault="00276CDE" w:rsidP="003D3AE3">
      <w:pPr>
        <w:spacing w:after="0" w:line="240" w:lineRule="auto"/>
        <w:rPr>
          <w:rFonts w:asciiTheme="minorHAnsi" w:hAnsiTheme="minorHAnsi" w:cs="Calibri"/>
          <w:sz w:val="22"/>
          <w:szCs w:val="22"/>
        </w:rPr>
      </w:pPr>
      <w:r>
        <w:rPr>
          <w:rFonts w:asciiTheme="minorHAnsi" w:hAnsiTheme="minorHAnsi" w:cs="Calibri"/>
          <w:sz w:val="22"/>
          <w:szCs w:val="22"/>
        </w:rPr>
        <w:t xml:space="preserve">ARTS 426 Functional Forms </w:t>
      </w:r>
    </w:p>
    <w:p w:rsidR="00276CDE" w:rsidRDefault="00276CDE" w:rsidP="003D3AE3">
      <w:pPr>
        <w:spacing w:after="0" w:line="240" w:lineRule="auto"/>
        <w:rPr>
          <w:rFonts w:asciiTheme="minorHAnsi" w:hAnsiTheme="minorHAnsi" w:cs="Calibri"/>
          <w:sz w:val="22"/>
          <w:szCs w:val="22"/>
        </w:rPr>
      </w:pPr>
      <w:r>
        <w:rPr>
          <w:rFonts w:asciiTheme="minorHAnsi" w:hAnsiTheme="minorHAnsi" w:cs="Calibri"/>
          <w:sz w:val="22"/>
          <w:szCs w:val="22"/>
        </w:rPr>
        <w:t xml:space="preserve">ENGL 6xx – Studies in American Literature: The Nation’s Regions </w:t>
      </w:r>
    </w:p>
    <w:p w:rsidR="00276CDE" w:rsidRDefault="00276CDE" w:rsidP="003D3AE3">
      <w:pPr>
        <w:spacing w:after="0" w:line="240" w:lineRule="auto"/>
        <w:rPr>
          <w:rFonts w:asciiTheme="minorHAnsi" w:hAnsiTheme="minorHAnsi" w:cs="Calibri"/>
          <w:sz w:val="22"/>
          <w:szCs w:val="22"/>
        </w:rPr>
      </w:pPr>
      <w:r>
        <w:rPr>
          <w:rFonts w:asciiTheme="minorHAnsi" w:hAnsiTheme="minorHAnsi" w:cs="Calibri"/>
          <w:sz w:val="22"/>
          <w:szCs w:val="22"/>
        </w:rPr>
        <w:t>ENGL 649 – Advanced Composition and Rhetoric</w:t>
      </w:r>
    </w:p>
    <w:p w:rsidR="00276CDE" w:rsidRDefault="00276CDE" w:rsidP="003D3AE3">
      <w:pPr>
        <w:spacing w:after="0" w:line="240" w:lineRule="auto"/>
        <w:rPr>
          <w:rFonts w:asciiTheme="minorHAnsi" w:hAnsiTheme="minorHAnsi" w:cs="Calibri"/>
          <w:sz w:val="22"/>
          <w:szCs w:val="22"/>
        </w:rPr>
      </w:pPr>
      <w:r>
        <w:rPr>
          <w:rFonts w:asciiTheme="minorHAnsi" w:hAnsiTheme="minorHAnsi" w:cs="Calibri"/>
          <w:sz w:val="22"/>
          <w:szCs w:val="22"/>
        </w:rPr>
        <w:t xml:space="preserve">ENGL 664 – Topics in the Teaching of English </w:t>
      </w:r>
    </w:p>
    <w:p w:rsidR="00276CDE" w:rsidRPr="00720D9C" w:rsidRDefault="00276CDE" w:rsidP="003D3AE3">
      <w:pPr>
        <w:spacing w:after="0" w:line="240" w:lineRule="auto"/>
        <w:rPr>
          <w:rFonts w:asciiTheme="minorHAnsi" w:hAnsiTheme="minorHAnsi" w:cs="Calibri"/>
          <w:sz w:val="22"/>
          <w:szCs w:val="22"/>
        </w:rPr>
      </w:pPr>
      <w:r>
        <w:rPr>
          <w:rFonts w:asciiTheme="minorHAnsi" w:hAnsiTheme="minorHAnsi" w:cs="Calibri"/>
          <w:sz w:val="22"/>
          <w:szCs w:val="22"/>
        </w:rPr>
        <w:t>ENGL 666 – Studies in World Literature: Identity and Culture</w:t>
      </w:r>
    </w:p>
    <w:p w:rsidR="00085987" w:rsidRDefault="00085987" w:rsidP="003D3AE3">
      <w:pPr>
        <w:spacing w:after="0" w:line="240" w:lineRule="auto"/>
        <w:rPr>
          <w:rFonts w:asciiTheme="minorHAnsi" w:eastAsiaTheme="minorEastAsia" w:hAnsiTheme="minorHAnsi" w:cstheme="minorBidi"/>
          <w:sz w:val="22"/>
          <w:szCs w:val="22"/>
        </w:rPr>
      </w:pPr>
      <w:r w:rsidRPr="00085987">
        <w:rPr>
          <w:rFonts w:asciiTheme="minorHAnsi" w:eastAsiaTheme="minorEastAsia" w:hAnsiTheme="minorHAnsi" w:cstheme="minorBidi"/>
          <w:sz w:val="22"/>
          <w:szCs w:val="22"/>
        </w:rPr>
        <w:t>GEOG 310 – Digital Cartography</w:t>
      </w:r>
      <w:r w:rsidRPr="00085987">
        <w:rPr>
          <w:rFonts w:asciiTheme="minorHAnsi" w:eastAsiaTheme="minorEastAsia" w:hAnsiTheme="minorHAnsi" w:cstheme="minorBidi"/>
          <w:sz w:val="22"/>
          <w:szCs w:val="22"/>
        </w:rPr>
        <w:br/>
        <w:t>GEOG 311 – Earth Observation</w:t>
      </w:r>
      <w:r w:rsidRPr="00085987">
        <w:rPr>
          <w:rFonts w:asciiTheme="minorHAnsi" w:eastAsiaTheme="minorEastAsia" w:hAnsiTheme="minorHAnsi" w:cstheme="minorBidi"/>
          <w:sz w:val="22"/>
          <w:szCs w:val="22"/>
        </w:rPr>
        <w:br/>
        <w:t>GEOG 400 – Geospatial Intelligence</w:t>
      </w:r>
      <w:r w:rsidRPr="00085987">
        <w:rPr>
          <w:rFonts w:asciiTheme="minorHAnsi" w:eastAsiaTheme="minorEastAsia" w:hAnsiTheme="minorHAnsi" w:cstheme="minorBidi"/>
          <w:sz w:val="22"/>
          <w:szCs w:val="22"/>
        </w:rPr>
        <w:br/>
        <w:t>GEOG 491 – Special Topics in Geography/GIS</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bCs/>
          <w:sz w:val="22"/>
          <w:szCs w:val="22"/>
        </w:rPr>
        <w:t>HIST 200 Intro to Southern Studies</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t xml:space="preserve">HIST </w:t>
      </w:r>
      <w:proofErr w:type="gramStart"/>
      <w:r w:rsidRPr="00A6755C">
        <w:rPr>
          <w:rFonts w:asciiTheme="minorHAnsi" w:hAnsiTheme="minorHAnsi"/>
          <w:sz w:val="22"/>
          <w:szCs w:val="22"/>
        </w:rPr>
        <w:t>354  Exploring</w:t>
      </w:r>
      <w:proofErr w:type="gramEnd"/>
      <w:r w:rsidRPr="00A6755C">
        <w:rPr>
          <w:rFonts w:asciiTheme="minorHAnsi" w:hAnsiTheme="minorHAnsi"/>
          <w:sz w:val="22"/>
          <w:szCs w:val="22"/>
        </w:rPr>
        <w:t xml:space="preserve"> the Israeli Palestinian Conflict</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t xml:space="preserve">HIST </w:t>
      </w:r>
      <w:proofErr w:type="gramStart"/>
      <w:r w:rsidRPr="00A6755C">
        <w:rPr>
          <w:rFonts w:asciiTheme="minorHAnsi" w:hAnsiTheme="minorHAnsi"/>
          <w:sz w:val="22"/>
          <w:szCs w:val="22"/>
        </w:rPr>
        <w:t>357  History</w:t>
      </w:r>
      <w:proofErr w:type="gramEnd"/>
      <w:r w:rsidRPr="00A6755C">
        <w:rPr>
          <w:rFonts w:asciiTheme="minorHAnsi" w:hAnsiTheme="minorHAnsi"/>
          <w:sz w:val="22"/>
          <w:szCs w:val="22"/>
        </w:rPr>
        <w:t xml:space="preserve"> of the Middle East, Late Ottoman Period to the Present</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bCs/>
          <w:sz w:val="22"/>
          <w:szCs w:val="22"/>
        </w:rPr>
        <w:t>HIST 362 Becoming American</w:t>
      </w:r>
    </w:p>
    <w:p w:rsidR="00A6755C" w:rsidRPr="00A6755C" w:rsidRDefault="00A6755C" w:rsidP="00A6755C">
      <w:pPr>
        <w:tabs>
          <w:tab w:val="left" w:pos="360"/>
        </w:tabs>
        <w:spacing w:after="0" w:line="240" w:lineRule="auto"/>
        <w:rPr>
          <w:rFonts w:asciiTheme="minorHAnsi" w:hAnsiTheme="minorHAnsi"/>
          <w:bCs/>
          <w:sz w:val="22"/>
          <w:szCs w:val="22"/>
        </w:rPr>
      </w:pPr>
      <w:r w:rsidRPr="00A6755C">
        <w:rPr>
          <w:rFonts w:asciiTheme="minorHAnsi" w:hAnsiTheme="minorHAnsi"/>
          <w:bCs/>
          <w:sz w:val="22"/>
          <w:szCs w:val="22"/>
        </w:rPr>
        <w:t xml:space="preserve">HIST 363 </w:t>
      </w:r>
      <w:proofErr w:type="gramStart"/>
      <w:r w:rsidRPr="00A6755C">
        <w:rPr>
          <w:rFonts w:asciiTheme="minorHAnsi" w:hAnsiTheme="minorHAnsi"/>
          <w:bCs/>
          <w:sz w:val="22"/>
          <w:szCs w:val="22"/>
        </w:rPr>
        <w:t>The</w:t>
      </w:r>
      <w:proofErr w:type="gramEnd"/>
      <w:r w:rsidRPr="00A6755C">
        <w:rPr>
          <w:rFonts w:asciiTheme="minorHAnsi" w:hAnsiTheme="minorHAnsi"/>
          <w:bCs/>
          <w:sz w:val="22"/>
          <w:szCs w:val="22"/>
        </w:rPr>
        <w:t xml:space="preserve"> Black Atlantic &amp; African Diaspora </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t>HIST 393 Crime and Punishment in Early America</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lastRenderedPageBreak/>
        <w:t>HIST 404 Topics in Late Antiquity</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t xml:space="preserve">HIST 461 </w:t>
      </w:r>
      <w:proofErr w:type="gramStart"/>
      <w:r w:rsidRPr="00A6755C">
        <w:rPr>
          <w:rFonts w:asciiTheme="minorHAnsi" w:hAnsiTheme="minorHAnsi"/>
          <w:sz w:val="22"/>
          <w:szCs w:val="22"/>
        </w:rPr>
        <w:t>The</w:t>
      </w:r>
      <w:proofErr w:type="gramEnd"/>
      <w:r w:rsidRPr="00A6755C">
        <w:rPr>
          <w:rFonts w:asciiTheme="minorHAnsi" w:hAnsiTheme="minorHAnsi"/>
          <w:sz w:val="22"/>
          <w:szCs w:val="22"/>
        </w:rPr>
        <w:t xml:space="preserve"> Pursuit of Peace</w:t>
      </w:r>
    </w:p>
    <w:p w:rsidR="00A6755C" w:rsidRPr="00A6755C" w:rsidRDefault="00A6755C" w:rsidP="00A6755C">
      <w:pPr>
        <w:spacing w:after="0" w:line="240" w:lineRule="auto"/>
        <w:jc w:val="both"/>
        <w:outlineLvl w:val="0"/>
        <w:rPr>
          <w:rFonts w:asciiTheme="minorHAnsi" w:hAnsiTheme="minorHAnsi"/>
          <w:sz w:val="22"/>
          <w:szCs w:val="22"/>
        </w:rPr>
      </w:pPr>
      <w:r w:rsidRPr="00A6755C">
        <w:rPr>
          <w:rFonts w:asciiTheme="minorHAnsi" w:hAnsiTheme="minorHAnsi"/>
          <w:sz w:val="22"/>
          <w:szCs w:val="22"/>
        </w:rPr>
        <w:t xml:space="preserve">HIST 462 </w:t>
      </w:r>
      <w:proofErr w:type="gramStart"/>
      <w:r w:rsidRPr="00A6755C">
        <w:rPr>
          <w:rFonts w:asciiTheme="minorHAnsi" w:hAnsiTheme="minorHAnsi"/>
          <w:sz w:val="22"/>
          <w:szCs w:val="22"/>
        </w:rPr>
        <w:t>The</w:t>
      </w:r>
      <w:proofErr w:type="gramEnd"/>
      <w:r w:rsidRPr="00A6755C">
        <w:rPr>
          <w:rFonts w:asciiTheme="minorHAnsi" w:hAnsiTheme="minorHAnsi"/>
          <w:sz w:val="22"/>
          <w:szCs w:val="22"/>
        </w:rPr>
        <w:t xml:space="preserve"> Causes, Conduct, and Consequences of Conflict</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rPr>
        <w:t>HIST 485 Topics in the Medieval Middle East</w:t>
      </w:r>
    </w:p>
    <w:p w:rsidR="00A6755C" w:rsidRPr="00A6755C" w:rsidRDefault="00A6755C" w:rsidP="00A6755C">
      <w:pPr>
        <w:tabs>
          <w:tab w:val="left" w:pos="360"/>
        </w:tabs>
        <w:spacing w:after="0" w:line="240" w:lineRule="auto"/>
        <w:rPr>
          <w:rFonts w:asciiTheme="minorHAnsi" w:hAnsiTheme="minorHAnsi"/>
          <w:bCs/>
          <w:sz w:val="22"/>
          <w:szCs w:val="22"/>
        </w:rPr>
      </w:pPr>
      <w:r w:rsidRPr="00A6755C">
        <w:rPr>
          <w:rFonts w:asciiTheme="minorHAnsi" w:hAnsiTheme="minorHAnsi"/>
          <w:bCs/>
          <w:sz w:val="22"/>
          <w:szCs w:val="22"/>
        </w:rPr>
        <w:t>MALS 610 American Studies (graduate course)</w:t>
      </w:r>
    </w:p>
    <w:p w:rsidR="003D3AE3" w:rsidRDefault="003D3AE3" w:rsidP="00A6755C">
      <w:pPr>
        <w:spacing w:after="0" w:line="240" w:lineRule="auto"/>
        <w:rPr>
          <w:rFonts w:asciiTheme="minorHAnsi" w:eastAsiaTheme="minorEastAsia" w:hAnsiTheme="minorHAnsi" w:cstheme="minorBidi"/>
          <w:sz w:val="22"/>
          <w:szCs w:val="22"/>
        </w:rPr>
      </w:pPr>
      <w:r w:rsidRPr="00085987">
        <w:rPr>
          <w:rFonts w:asciiTheme="minorHAnsi" w:eastAsiaTheme="minorEastAsia" w:hAnsiTheme="minorHAnsi" w:cstheme="minorBidi"/>
          <w:sz w:val="22"/>
          <w:szCs w:val="22"/>
        </w:rPr>
        <w:t>MALS 671 – Leadership in the Public Sphere</w:t>
      </w:r>
    </w:p>
    <w:p w:rsidR="00750D31" w:rsidRDefault="00750D31"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MCJ 381 – Improvisation and Jazz/Pop Theory</w:t>
      </w:r>
    </w:p>
    <w:p w:rsidR="00750D31" w:rsidRDefault="00750D31"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MCJ 382 – Commercial Styles</w:t>
      </w:r>
    </w:p>
    <w:p w:rsidR="00750D31" w:rsidRDefault="00750D31"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MCJ 421 – Contemporary Jazz/Commercial Arranging</w:t>
      </w:r>
    </w:p>
    <w:p w:rsidR="00F474F6" w:rsidRDefault="00F474F6"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PHIL 313 – Sports Ethics</w:t>
      </w:r>
    </w:p>
    <w:p w:rsidR="00F474F6" w:rsidRDefault="00F474F6"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PHIL 333 – Doing Philosophy with Children</w:t>
      </w:r>
    </w:p>
    <w:p w:rsidR="00F474F6" w:rsidRPr="00085987" w:rsidRDefault="00F474F6" w:rsidP="00A6755C">
      <w:pPr>
        <w:spacing w:after="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PHIL 334 – Ethics of Peace, War and Defense</w:t>
      </w:r>
    </w:p>
    <w:p w:rsidR="00085987" w:rsidRPr="00085987" w:rsidRDefault="00085987" w:rsidP="003D3AE3">
      <w:pPr>
        <w:spacing w:after="0" w:line="240" w:lineRule="auto"/>
        <w:rPr>
          <w:rFonts w:asciiTheme="minorHAnsi" w:eastAsiaTheme="minorEastAsia" w:hAnsiTheme="minorHAnsi" w:cstheme="minorBidi"/>
          <w:sz w:val="22"/>
          <w:szCs w:val="22"/>
        </w:rPr>
      </w:pPr>
      <w:r w:rsidRPr="00085987">
        <w:rPr>
          <w:rFonts w:asciiTheme="minorHAnsi" w:eastAsiaTheme="minorEastAsia" w:hAnsiTheme="minorHAnsi" w:cstheme="minorBidi"/>
          <w:sz w:val="22"/>
          <w:szCs w:val="22"/>
        </w:rPr>
        <w:t>POLI 352 – Introduction to Intelligence and War</w:t>
      </w:r>
      <w:r w:rsidRPr="00085987">
        <w:rPr>
          <w:rFonts w:asciiTheme="minorHAnsi" w:eastAsiaTheme="minorEastAsia" w:hAnsiTheme="minorHAnsi" w:cstheme="minorBidi"/>
          <w:sz w:val="22"/>
          <w:szCs w:val="22"/>
        </w:rPr>
        <w:br/>
        <w:t>POLI 421 – Sustainable Development</w:t>
      </w:r>
      <w:r w:rsidRPr="00085987">
        <w:rPr>
          <w:rFonts w:asciiTheme="minorHAnsi" w:eastAsiaTheme="minorEastAsia" w:hAnsiTheme="minorHAnsi" w:cstheme="minorBidi"/>
          <w:sz w:val="22"/>
          <w:szCs w:val="22"/>
        </w:rPr>
        <w:br/>
        <w:t>POLI 423 – Terrorist Organizations: Al Qaeda</w:t>
      </w:r>
      <w:r w:rsidRPr="00085987">
        <w:rPr>
          <w:rFonts w:asciiTheme="minorHAnsi" w:eastAsiaTheme="minorEastAsia" w:hAnsiTheme="minorHAnsi" w:cstheme="minorBidi"/>
          <w:sz w:val="22"/>
          <w:szCs w:val="22"/>
        </w:rPr>
        <w:br/>
        <w:t>POLI 456 – Administrative Law</w:t>
      </w:r>
    </w:p>
    <w:p w:rsidR="00F474F6" w:rsidRDefault="00085987" w:rsidP="003D3AE3">
      <w:pPr>
        <w:spacing w:after="0" w:line="240" w:lineRule="auto"/>
        <w:rPr>
          <w:rFonts w:asciiTheme="minorHAnsi" w:hAnsiTheme="minorHAnsi"/>
          <w:sz w:val="22"/>
          <w:szCs w:val="22"/>
        </w:rPr>
      </w:pPr>
      <w:r w:rsidRPr="00085987">
        <w:rPr>
          <w:rFonts w:asciiTheme="minorHAnsi" w:eastAsiaTheme="minorEastAsia" w:hAnsiTheme="minorHAnsi" w:cstheme="minorBidi"/>
          <w:sz w:val="22"/>
          <w:szCs w:val="22"/>
        </w:rPr>
        <w:t>POLI 621 – Sustainable Development</w:t>
      </w:r>
      <w:r w:rsidRPr="00085987">
        <w:rPr>
          <w:rFonts w:asciiTheme="minorHAnsi" w:eastAsiaTheme="minorEastAsia" w:hAnsiTheme="minorHAnsi" w:cstheme="minorBidi"/>
          <w:sz w:val="22"/>
          <w:szCs w:val="22"/>
        </w:rPr>
        <w:br/>
        <w:t>POLI 620 – Global Environmental Politics</w:t>
      </w:r>
      <w:r w:rsidRPr="00085987">
        <w:rPr>
          <w:rFonts w:asciiTheme="minorHAnsi" w:eastAsiaTheme="minorEastAsia" w:hAnsiTheme="minorHAnsi" w:cstheme="minorBidi"/>
          <w:sz w:val="22"/>
          <w:szCs w:val="22"/>
        </w:rPr>
        <w:br/>
      </w:r>
      <w:r w:rsidR="00F474F6">
        <w:rPr>
          <w:rFonts w:asciiTheme="minorHAnsi" w:hAnsiTheme="minorHAnsi"/>
          <w:sz w:val="22"/>
          <w:szCs w:val="22"/>
        </w:rPr>
        <w:t>RELG 366 – Religions of the West African Diaspora</w:t>
      </w:r>
    </w:p>
    <w:p w:rsidR="00F474F6" w:rsidRDefault="00F474F6" w:rsidP="003D3AE3">
      <w:pPr>
        <w:spacing w:after="0" w:line="240" w:lineRule="auto"/>
        <w:rPr>
          <w:rFonts w:asciiTheme="minorHAnsi" w:hAnsiTheme="minorHAnsi"/>
          <w:sz w:val="22"/>
          <w:szCs w:val="22"/>
        </w:rPr>
      </w:pPr>
      <w:r>
        <w:rPr>
          <w:rFonts w:asciiTheme="minorHAnsi" w:hAnsiTheme="minorHAnsi"/>
          <w:sz w:val="22"/>
          <w:szCs w:val="22"/>
        </w:rPr>
        <w:t>RELG 601 – Topics in Southern Religion</w:t>
      </w:r>
    </w:p>
    <w:p w:rsidR="00116065" w:rsidRPr="00720D9C" w:rsidRDefault="00116065" w:rsidP="003D3AE3">
      <w:pPr>
        <w:spacing w:after="0" w:line="240" w:lineRule="auto"/>
        <w:rPr>
          <w:rFonts w:asciiTheme="minorHAnsi" w:hAnsiTheme="minorHAnsi"/>
          <w:sz w:val="22"/>
          <w:szCs w:val="22"/>
        </w:rPr>
      </w:pPr>
      <w:r w:rsidRPr="00720D9C">
        <w:rPr>
          <w:rFonts w:asciiTheme="minorHAnsi" w:hAnsiTheme="minorHAnsi"/>
          <w:sz w:val="22"/>
          <w:szCs w:val="22"/>
        </w:rPr>
        <w:t>THEA 242 – Vocal Production</w:t>
      </w:r>
    </w:p>
    <w:p w:rsidR="00116065" w:rsidRPr="00720D9C" w:rsidRDefault="00116065" w:rsidP="003D3AE3">
      <w:pPr>
        <w:spacing w:after="0" w:line="240" w:lineRule="auto"/>
        <w:rPr>
          <w:rFonts w:asciiTheme="minorHAnsi" w:hAnsiTheme="minorHAnsi"/>
          <w:sz w:val="22"/>
          <w:szCs w:val="22"/>
        </w:rPr>
      </w:pPr>
      <w:r w:rsidRPr="00720D9C">
        <w:rPr>
          <w:rFonts w:asciiTheme="minorHAnsi" w:hAnsiTheme="minorHAnsi"/>
          <w:sz w:val="22"/>
          <w:szCs w:val="22"/>
        </w:rPr>
        <w:t>THEA 342 – Voice and Speech</w:t>
      </w:r>
    </w:p>
    <w:p w:rsidR="00116065" w:rsidRPr="00720D9C" w:rsidRDefault="00116065" w:rsidP="003D3AE3">
      <w:pPr>
        <w:spacing w:after="0" w:line="240" w:lineRule="auto"/>
        <w:rPr>
          <w:rFonts w:asciiTheme="minorHAnsi" w:hAnsiTheme="minorHAnsi"/>
          <w:sz w:val="22"/>
          <w:szCs w:val="22"/>
        </w:rPr>
      </w:pPr>
      <w:r w:rsidRPr="00720D9C">
        <w:rPr>
          <w:rFonts w:asciiTheme="minorHAnsi" w:hAnsiTheme="minorHAnsi"/>
          <w:sz w:val="22"/>
          <w:szCs w:val="22"/>
        </w:rPr>
        <w:t>THEA 695 – International Theatre Experience</w:t>
      </w:r>
    </w:p>
    <w:p w:rsidR="00116065" w:rsidRPr="00085987" w:rsidRDefault="00116065" w:rsidP="003D3AE3">
      <w:pPr>
        <w:spacing w:after="0" w:line="240" w:lineRule="auto"/>
        <w:rPr>
          <w:rFonts w:asciiTheme="minorHAnsi" w:eastAsiaTheme="minorEastAsia" w:hAnsiTheme="minorHAnsi" w:cstheme="minorBidi"/>
          <w:sz w:val="22"/>
          <w:szCs w:val="22"/>
        </w:rPr>
      </w:pPr>
    </w:p>
    <w:p w:rsidR="00085987" w:rsidRPr="00720D9C" w:rsidRDefault="00085987" w:rsidP="00720D9C">
      <w:pPr>
        <w:spacing w:after="0" w:line="240" w:lineRule="auto"/>
        <w:jc w:val="both"/>
        <w:rPr>
          <w:rFonts w:asciiTheme="minorHAnsi" w:hAnsiTheme="minorHAnsi" w:cstheme="minorHAnsi"/>
          <w:b/>
          <w:sz w:val="22"/>
          <w:szCs w:val="22"/>
        </w:rPr>
      </w:pPr>
    </w:p>
    <w:p w:rsidR="00085987" w:rsidRPr="00720D9C" w:rsidRDefault="001C2DDC" w:rsidP="00720D9C">
      <w:pPr>
        <w:spacing w:after="0" w:line="240" w:lineRule="auto"/>
        <w:rPr>
          <w:rFonts w:asciiTheme="minorHAnsi" w:hAnsiTheme="minorHAnsi" w:cstheme="minorHAnsi"/>
          <w:sz w:val="22"/>
          <w:szCs w:val="22"/>
        </w:rPr>
      </w:pPr>
      <w:r>
        <w:rPr>
          <w:rFonts w:asciiTheme="minorHAnsi" w:hAnsiTheme="minorHAnsi" w:cstheme="minorHAnsi"/>
          <w:noProof/>
          <w:sz w:val="22"/>
          <w:szCs w:val="22"/>
        </w:rPr>
        <w:pict>
          <v:shape id="AutoShape 3" o:spid="_x0000_s1028" type="#_x0000_t32" style="position:absolute;margin-left:-6pt;margin-top:4.9pt;width:474.5pt;height: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EIw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"/>
        </w:pict>
      </w:r>
    </w:p>
    <w:p w:rsidR="00085987" w:rsidRPr="00720D9C" w:rsidRDefault="00085987" w:rsidP="00720D9C">
      <w:pPr>
        <w:spacing w:line="240" w:lineRule="auto"/>
        <w:jc w:val="both"/>
        <w:outlineLvl w:val="0"/>
        <w:rPr>
          <w:rFonts w:asciiTheme="minorHAnsi" w:hAnsiTheme="minorHAnsi" w:cstheme="minorHAnsi"/>
          <w:b/>
          <w:sz w:val="22"/>
          <w:szCs w:val="22"/>
        </w:rPr>
      </w:pPr>
      <w:r w:rsidRPr="00720D9C">
        <w:rPr>
          <w:rFonts w:asciiTheme="minorHAnsi" w:hAnsiTheme="minorHAnsi" w:cstheme="minorHAnsi"/>
          <w:b/>
          <w:sz w:val="22"/>
          <w:szCs w:val="22"/>
        </w:rPr>
        <w:t>GRANTS AND OTHER EXTERNALLY-FUNDED ACTIVITIES</w:t>
      </w:r>
    </w:p>
    <w:p w:rsidR="00AB2AAD" w:rsidRPr="00AB2AAD" w:rsidRDefault="00AB2AAD" w:rsidP="003D3AE3">
      <w:pPr>
        <w:pStyle w:val="ListParagraph"/>
        <w:ind w:hanging="720"/>
        <w:rPr>
          <w:rFonts w:asciiTheme="minorHAnsi" w:hAnsiTheme="minorHAnsi"/>
          <w:sz w:val="22"/>
          <w:szCs w:val="22"/>
        </w:rPr>
      </w:pPr>
      <w:proofErr w:type="gramStart"/>
      <w:r w:rsidRPr="00AB2AAD">
        <w:rPr>
          <w:rFonts w:asciiTheme="minorHAnsi" w:hAnsiTheme="minorHAnsi"/>
          <w:sz w:val="22"/>
          <w:szCs w:val="22"/>
        </w:rPr>
        <w:t>Aidoo, Richard</w:t>
      </w:r>
      <w:r w:rsidR="0037701D">
        <w:rPr>
          <w:rFonts w:asciiTheme="minorHAnsi" w:hAnsiTheme="minorHAnsi"/>
          <w:sz w:val="22"/>
          <w:szCs w:val="22"/>
        </w:rPr>
        <w:t>, and Pam Martin, and Min Ye.</w:t>
      </w:r>
      <w:proofErr w:type="gramEnd"/>
      <w:r w:rsidRPr="00AB2AAD">
        <w:rPr>
          <w:rFonts w:asciiTheme="minorHAnsi" w:hAnsiTheme="minorHAnsi"/>
          <w:sz w:val="22"/>
          <w:szCs w:val="22"/>
        </w:rPr>
        <w:t xml:space="preserve"> </w:t>
      </w:r>
      <w:proofErr w:type="gramStart"/>
      <w:r w:rsidRPr="00AB2AAD">
        <w:rPr>
          <w:rFonts w:asciiTheme="minorHAnsi" w:hAnsiTheme="minorHAnsi"/>
          <w:sz w:val="22"/>
          <w:szCs w:val="22"/>
        </w:rPr>
        <w:t>Coastal Carolina University.</w:t>
      </w:r>
      <w:proofErr w:type="gramEnd"/>
      <w:r w:rsidRPr="00AB2AAD">
        <w:rPr>
          <w:rFonts w:asciiTheme="minorHAnsi" w:hAnsiTheme="minorHAnsi"/>
          <w:sz w:val="22"/>
          <w:szCs w:val="22"/>
        </w:rPr>
        <w:t xml:space="preserve"> Professional Enhancement Grant: “The Footprints of the Dragon: A Comparative Study of China’s Investment in Energy and Natural Resources in Ghana and Ecuador.”</w:t>
      </w:r>
      <w:proofErr w:type="gramStart"/>
      <w:r w:rsidRPr="00AB2AAD">
        <w:rPr>
          <w:rFonts w:asciiTheme="minorHAnsi" w:hAnsiTheme="minorHAnsi"/>
          <w:sz w:val="22"/>
          <w:szCs w:val="22"/>
        </w:rPr>
        <w:t>($6000.00).</w:t>
      </w:r>
      <w:proofErr w:type="gramEnd"/>
      <w:r w:rsidRPr="00AB2AAD">
        <w:rPr>
          <w:rFonts w:asciiTheme="minorHAnsi" w:hAnsiTheme="minorHAnsi"/>
          <w:sz w:val="22"/>
          <w:szCs w:val="22"/>
        </w:rPr>
        <w:t xml:space="preserve"> </w:t>
      </w:r>
      <w:proofErr w:type="gramStart"/>
      <w:r w:rsidRPr="00AB2AAD">
        <w:rPr>
          <w:rFonts w:asciiTheme="minorHAnsi" w:hAnsiTheme="minorHAnsi"/>
          <w:sz w:val="22"/>
          <w:szCs w:val="22"/>
        </w:rPr>
        <w:t>2012-2013.</w:t>
      </w:r>
      <w:proofErr w:type="gramEnd"/>
      <w:r w:rsidRPr="00AB2AAD">
        <w:rPr>
          <w:rFonts w:asciiTheme="minorHAnsi" w:hAnsiTheme="minorHAnsi"/>
          <w:sz w:val="22"/>
          <w:szCs w:val="22"/>
        </w:rPr>
        <w:t xml:space="preserve"> </w:t>
      </w:r>
    </w:p>
    <w:p w:rsidR="00AB2AAD" w:rsidRPr="00AB2AAD" w:rsidRDefault="00AB2AAD" w:rsidP="00F472DC">
      <w:pPr>
        <w:spacing w:after="0" w:line="240" w:lineRule="auto"/>
        <w:ind w:left="720" w:hanging="720"/>
        <w:rPr>
          <w:rFonts w:asciiTheme="minorHAnsi" w:hAnsiTheme="minorHAnsi"/>
          <w:sz w:val="22"/>
          <w:szCs w:val="22"/>
        </w:rPr>
      </w:pPr>
      <w:r w:rsidRPr="00AB2AAD">
        <w:rPr>
          <w:rFonts w:asciiTheme="minorHAnsi" w:hAnsiTheme="minorHAnsi"/>
          <w:bCs/>
          <w:sz w:val="22"/>
          <w:szCs w:val="22"/>
        </w:rPr>
        <w:t xml:space="preserve">Hanania, Marwan. </w:t>
      </w:r>
      <w:proofErr w:type="gramStart"/>
      <w:r w:rsidRPr="00AB2AAD">
        <w:rPr>
          <w:rFonts w:asciiTheme="minorHAnsi" w:hAnsiTheme="minorHAnsi"/>
          <w:sz w:val="22"/>
          <w:szCs w:val="22"/>
        </w:rPr>
        <w:t>Committee Member for the successful grant application for the Muslim Journeys Bookshelf Award, a project of the National Endowment for the Humanities Bridging Cultures initiative.</w:t>
      </w:r>
      <w:proofErr w:type="gramEnd"/>
    </w:p>
    <w:p w:rsidR="00AB2AAD" w:rsidRPr="00AB2AAD" w:rsidRDefault="00AB2AAD" w:rsidP="003D3AE3">
      <w:pPr>
        <w:pStyle w:val="ListParagraph"/>
        <w:ind w:hanging="720"/>
        <w:rPr>
          <w:rFonts w:asciiTheme="minorHAnsi" w:hAnsiTheme="minorHAnsi"/>
          <w:sz w:val="22"/>
          <w:szCs w:val="22"/>
        </w:rPr>
      </w:pPr>
      <w:r w:rsidRPr="00AB2AAD">
        <w:rPr>
          <w:rFonts w:asciiTheme="minorHAnsi" w:hAnsiTheme="minorHAnsi"/>
          <w:sz w:val="22"/>
          <w:szCs w:val="22"/>
        </w:rPr>
        <w:t xml:space="preserve">Martin, Pam. Coastal Carolina University – Universidad San Francisco de Quito Ecuador Grant for joint research with Dr. Diego </w:t>
      </w:r>
      <w:proofErr w:type="spellStart"/>
      <w:r w:rsidRPr="00AB2AAD">
        <w:rPr>
          <w:rFonts w:asciiTheme="minorHAnsi" w:hAnsiTheme="minorHAnsi"/>
          <w:sz w:val="22"/>
          <w:szCs w:val="22"/>
        </w:rPr>
        <w:t>Quiroga</w:t>
      </w:r>
      <w:proofErr w:type="spellEnd"/>
      <w:r w:rsidRPr="00AB2AAD">
        <w:rPr>
          <w:rFonts w:asciiTheme="minorHAnsi" w:hAnsiTheme="minorHAnsi"/>
          <w:sz w:val="22"/>
          <w:szCs w:val="22"/>
        </w:rPr>
        <w:t xml:space="preserve"> and CCU student, Sean Dove ($2500.00). </w:t>
      </w:r>
      <w:proofErr w:type="gramStart"/>
      <w:r w:rsidRPr="00AB2AAD">
        <w:rPr>
          <w:rFonts w:asciiTheme="minorHAnsi" w:hAnsiTheme="minorHAnsi"/>
          <w:sz w:val="22"/>
          <w:szCs w:val="22"/>
        </w:rPr>
        <w:t>2012-2013.</w:t>
      </w:r>
      <w:proofErr w:type="gramEnd"/>
    </w:p>
    <w:p w:rsidR="00AB2AAD" w:rsidRPr="00AB2AAD" w:rsidRDefault="00AB2AAD" w:rsidP="003D3AE3">
      <w:pPr>
        <w:pStyle w:val="ListParagraph"/>
        <w:ind w:hanging="720"/>
        <w:rPr>
          <w:rFonts w:asciiTheme="minorHAnsi" w:hAnsiTheme="minorHAnsi"/>
          <w:sz w:val="22"/>
          <w:szCs w:val="22"/>
        </w:rPr>
      </w:pPr>
      <w:r w:rsidRPr="00AB2AAD">
        <w:rPr>
          <w:rFonts w:asciiTheme="minorHAnsi" w:hAnsiTheme="minorHAnsi"/>
          <w:sz w:val="22"/>
          <w:szCs w:val="22"/>
        </w:rPr>
        <w:t xml:space="preserve">Martin, Pam. International studies Association Workshop Grant: “Leave It in the Ground: Choosing to End the Fossil Fuel Era.” Co-PI with Tom </w:t>
      </w:r>
      <w:proofErr w:type="spellStart"/>
      <w:r w:rsidRPr="00AB2AAD">
        <w:rPr>
          <w:rFonts w:asciiTheme="minorHAnsi" w:hAnsiTheme="minorHAnsi"/>
          <w:sz w:val="22"/>
          <w:szCs w:val="22"/>
        </w:rPr>
        <w:t>Princen</w:t>
      </w:r>
      <w:proofErr w:type="spellEnd"/>
      <w:r w:rsidRPr="00AB2AAD">
        <w:rPr>
          <w:rFonts w:asciiTheme="minorHAnsi" w:hAnsiTheme="minorHAnsi"/>
          <w:sz w:val="22"/>
          <w:szCs w:val="22"/>
        </w:rPr>
        <w:t xml:space="preserve"> and Jack </w:t>
      </w:r>
      <w:proofErr w:type="spellStart"/>
      <w:r w:rsidRPr="00AB2AAD">
        <w:rPr>
          <w:rFonts w:asciiTheme="minorHAnsi" w:hAnsiTheme="minorHAnsi"/>
          <w:sz w:val="22"/>
          <w:szCs w:val="22"/>
        </w:rPr>
        <w:t>Manno</w:t>
      </w:r>
      <w:proofErr w:type="spellEnd"/>
      <w:r w:rsidRPr="00AB2AAD">
        <w:rPr>
          <w:rFonts w:asciiTheme="minorHAnsi" w:hAnsiTheme="minorHAnsi"/>
          <w:sz w:val="22"/>
          <w:szCs w:val="22"/>
        </w:rPr>
        <w:t>.</w:t>
      </w:r>
    </w:p>
    <w:p w:rsidR="00AB2AAD" w:rsidRPr="00AB2AAD" w:rsidRDefault="00AB2AAD" w:rsidP="00E4347B">
      <w:pPr>
        <w:pStyle w:val="BodyTextIndent3"/>
        <w:ind w:hanging="720"/>
        <w:jc w:val="both"/>
        <w:outlineLvl w:val="0"/>
        <w:rPr>
          <w:rFonts w:asciiTheme="minorHAnsi" w:hAnsiTheme="minorHAnsi"/>
        </w:rPr>
      </w:pPr>
      <w:r w:rsidRPr="00AB2AAD">
        <w:rPr>
          <w:rFonts w:asciiTheme="minorHAnsi" w:hAnsiTheme="minorHAnsi"/>
        </w:rPr>
        <w:t xml:space="preserve">Oestreich, Joe. </w:t>
      </w:r>
      <w:proofErr w:type="gramStart"/>
      <w:r w:rsidRPr="00AB2AAD">
        <w:rPr>
          <w:rFonts w:asciiTheme="minorHAnsi" w:hAnsiTheme="minorHAnsi"/>
        </w:rPr>
        <w:t>Recipient, CCU Professional Enhancement Grant.</w:t>
      </w:r>
      <w:proofErr w:type="gramEnd"/>
    </w:p>
    <w:p w:rsidR="00AB2AAD" w:rsidRPr="00AB2AAD" w:rsidRDefault="00AB2AAD" w:rsidP="00E4347B">
      <w:pPr>
        <w:pStyle w:val="BodyTextIndent3"/>
        <w:ind w:hanging="720"/>
        <w:jc w:val="both"/>
        <w:outlineLvl w:val="0"/>
        <w:rPr>
          <w:rFonts w:asciiTheme="minorHAnsi" w:hAnsiTheme="minorHAnsi"/>
        </w:rPr>
      </w:pPr>
      <w:proofErr w:type="gramStart"/>
      <w:r w:rsidRPr="00AB2AAD">
        <w:rPr>
          <w:rFonts w:asciiTheme="minorHAnsi" w:hAnsiTheme="minorHAnsi"/>
        </w:rPr>
        <w:t>Oestreich, Kate</w:t>
      </w:r>
      <w:r w:rsidR="0037701D">
        <w:rPr>
          <w:rFonts w:asciiTheme="minorHAnsi" w:hAnsiTheme="minorHAnsi"/>
        </w:rPr>
        <w:t xml:space="preserve"> and Denise Paster.</w:t>
      </w:r>
      <w:proofErr w:type="gramEnd"/>
      <w:r w:rsidR="0037701D">
        <w:rPr>
          <w:rFonts w:asciiTheme="minorHAnsi" w:hAnsiTheme="minorHAnsi"/>
        </w:rPr>
        <w:t xml:space="preserve"> </w:t>
      </w:r>
      <w:r w:rsidRPr="00AB2AAD">
        <w:rPr>
          <w:rFonts w:asciiTheme="minorHAnsi" w:hAnsiTheme="minorHAnsi"/>
        </w:rPr>
        <w:t xml:space="preserve"> CCU Professional Enhancement Grant. </w:t>
      </w:r>
    </w:p>
    <w:p w:rsidR="00AB2AAD" w:rsidRPr="00AB2AAD" w:rsidRDefault="00AB2AAD" w:rsidP="00E4347B">
      <w:pPr>
        <w:spacing w:after="0" w:line="240" w:lineRule="auto"/>
        <w:ind w:left="720" w:hanging="720"/>
        <w:rPr>
          <w:rFonts w:asciiTheme="minorHAnsi" w:hAnsiTheme="minorHAnsi"/>
          <w:sz w:val="22"/>
          <w:szCs w:val="22"/>
        </w:rPr>
      </w:pPr>
      <w:r w:rsidRPr="00AB2AAD">
        <w:rPr>
          <w:rFonts w:asciiTheme="minorHAnsi" w:hAnsiTheme="minorHAnsi"/>
          <w:sz w:val="22"/>
          <w:szCs w:val="22"/>
        </w:rPr>
        <w:t>Oldfield, Anna. (</w:t>
      </w:r>
      <w:proofErr w:type="gramStart"/>
      <w:r w:rsidRPr="00AB2AAD">
        <w:rPr>
          <w:rFonts w:asciiTheme="minorHAnsi" w:hAnsiTheme="minorHAnsi"/>
          <w:sz w:val="22"/>
          <w:szCs w:val="22"/>
        </w:rPr>
        <w:t>with</w:t>
      </w:r>
      <w:proofErr w:type="gramEnd"/>
      <w:r w:rsidRPr="00AB2AAD">
        <w:rPr>
          <w:rFonts w:asciiTheme="minorHAnsi" w:hAnsiTheme="minorHAnsi"/>
          <w:sz w:val="22"/>
          <w:szCs w:val="22"/>
        </w:rPr>
        <w:t xml:space="preserve"> Catherine Goodwin, Eleanor Finnegan, and Marwan Hanania).  Working Group on NEH Muslim Journeys Bookshelf Grant</w:t>
      </w:r>
    </w:p>
    <w:p w:rsidR="00AB2AAD" w:rsidRPr="00AB2AAD" w:rsidRDefault="00AB2AAD" w:rsidP="00E4347B">
      <w:pPr>
        <w:pStyle w:val="BodyTextIndent3"/>
        <w:ind w:hanging="720"/>
        <w:jc w:val="both"/>
        <w:outlineLvl w:val="0"/>
        <w:rPr>
          <w:rFonts w:asciiTheme="minorHAnsi" w:hAnsiTheme="minorHAnsi"/>
        </w:rPr>
      </w:pPr>
      <w:proofErr w:type="gramStart"/>
      <w:r w:rsidRPr="00AB2AAD">
        <w:rPr>
          <w:rFonts w:asciiTheme="minorHAnsi" w:hAnsiTheme="minorHAnsi"/>
        </w:rPr>
        <w:t>Paster, Denise</w:t>
      </w:r>
      <w:r w:rsidR="0037701D">
        <w:rPr>
          <w:rFonts w:asciiTheme="minorHAnsi" w:hAnsiTheme="minorHAnsi"/>
        </w:rPr>
        <w:t>, and Kate Oestreich</w:t>
      </w:r>
      <w:r w:rsidRPr="00AB2AAD">
        <w:rPr>
          <w:rFonts w:asciiTheme="minorHAnsi" w:hAnsiTheme="minorHAnsi"/>
        </w:rPr>
        <w:t>.</w:t>
      </w:r>
      <w:proofErr w:type="gramEnd"/>
      <w:r w:rsidRPr="00AB2AAD">
        <w:rPr>
          <w:rFonts w:asciiTheme="minorHAnsi" w:hAnsiTheme="minorHAnsi"/>
        </w:rPr>
        <w:t xml:space="preserve"> </w:t>
      </w:r>
      <w:proofErr w:type="gramStart"/>
      <w:r w:rsidRPr="00AB2AAD">
        <w:rPr>
          <w:rFonts w:asciiTheme="minorHAnsi" w:hAnsiTheme="minorHAnsi"/>
        </w:rPr>
        <w:t>CCU Proposal Writing Award.</w:t>
      </w:r>
      <w:proofErr w:type="gramEnd"/>
    </w:p>
    <w:p w:rsidR="00AB2AAD" w:rsidRPr="00AB2AAD" w:rsidRDefault="00AB2AAD" w:rsidP="00CD407A">
      <w:pPr>
        <w:pStyle w:val="NoSpacing"/>
        <w:ind w:left="720" w:hanging="720"/>
      </w:pPr>
      <w:proofErr w:type="gramStart"/>
      <w:r w:rsidRPr="00AB2AAD">
        <w:t>Propst, Tonya; Coastal Carolina University Student Government Association.</w:t>
      </w:r>
      <w:proofErr w:type="gramEnd"/>
      <w:r w:rsidRPr="00AB2AAD">
        <w:t xml:space="preserve">  </w:t>
      </w:r>
      <w:proofErr w:type="gramStart"/>
      <w:r w:rsidRPr="00AB2AAD">
        <w:t>Student travel to Midwest Band and Orchestra International Conference, Chicago, IL.</w:t>
      </w:r>
      <w:proofErr w:type="gramEnd"/>
      <w:r w:rsidRPr="00AB2AAD">
        <w:t xml:space="preserve"> </w:t>
      </w:r>
      <w:proofErr w:type="gramStart"/>
      <w:r w:rsidRPr="00AB2AAD">
        <w:t>$1500.</w:t>
      </w:r>
      <w:proofErr w:type="gramEnd"/>
      <w:r w:rsidRPr="00AB2AAD">
        <w:t xml:space="preserve"> December 2012.</w:t>
      </w:r>
    </w:p>
    <w:p w:rsidR="00AB2AAD" w:rsidRPr="00AB2AAD" w:rsidRDefault="00AB2AAD" w:rsidP="003D3AE3">
      <w:pPr>
        <w:pStyle w:val="ListParagraph"/>
        <w:ind w:hanging="720"/>
        <w:rPr>
          <w:rFonts w:asciiTheme="minorHAnsi" w:hAnsiTheme="minorHAnsi"/>
          <w:sz w:val="22"/>
          <w:szCs w:val="22"/>
        </w:rPr>
      </w:pPr>
      <w:r w:rsidRPr="00AB2AAD">
        <w:rPr>
          <w:rFonts w:asciiTheme="minorHAnsi" w:hAnsiTheme="minorHAnsi"/>
          <w:sz w:val="22"/>
          <w:szCs w:val="22"/>
        </w:rPr>
        <w:t xml:space="preserve">Smith, Jon. </w:t>
      </w:r>
      <w:proofErr w:type="gramStart"/>
      <w:r w:rsidRPr="00AB2AAD">
        <w:rPr>
          <w:rFonts w:asciiTheme="minorHAnsi" w:hAnsiTheme="minorHAnsi"/>
          <w:sz w:val="22"/>
          <w:szCs w:val="22"/>
        </w:rPr>
        <w:t>Coastal Carolina University.</w:t>
      </w:r>
      <w:proofErr w:type="gramEnd"/>
      <w:r w:rsidRPr="00AB2AAD">
        <w:rPr>
          <w:rFonts w:asciiTheme="minorHAnsi" w:hAnsiTheme="minorHAnsi"/>
          <w:sz w:val="22"/>
          <w:szCs w:val="22"/>
        </w:rPr>
        <w:t xml:space="preserve"> </w:t>
      </w:r>
      <w:proofErr w:type="gramStart"/>
      <w:r w:rsidRPr="00AB2AAD">
        <w:rPr>
          <w:rFonts w:asciiTheme="minorHAnsi" w:hAnsiTheme="minorHAnsi"/>
          <w:sz w:val="22"/>
          <w:szCs w:val="22"/>
        </w:rPr>
        <w:t>Professional Enhancement Grant.</w:t>
      </w:r>
      <w:proofErr w:type="gramEnd"/>
      <w:r w:rsidRPr="00AB2AAD">
        <w:rPr>
          <w:rFonts w:asciiTheme="minorHAnsi" w:hAnsiTheme="minorHAnsi"/>
          <w:sz w:val="22"/>
          <w:szCs w:val="22"/>
        </w:rPr>
        <w:t xml:space="preserve"> </w:t>
      </w:r>
      <w:proofErr w:type="gramStart"/>
      <w:r w:rsidRPr="00AB2AAD">
        <w:rPr>
          <w:rFonts w:asciiTheme="minorHAnsi" w:hAnsiTheme="minorHAnsi"/>
          <w:sz w:val="22"/>
          <w:szCs w:val="22"/>
        </w:rPr>
        <w:t>Funding to support a mail survey project studying campaign organization and strategies of state legislative candidates.</w:t>
      </w:r>
      <w:proofErr w:type="gramEnd"/>
      <w:r w:rsidRPr="00AB2AAD">
        <w:rPr>
          <w:rFonts w:asciiTheme="minorHAnsi" w:hAnsiTheme="minorHAnsi"/>
          <w:sz w:val="22"/>
          <w:szCs w:val="22"/>
        </w:rPr>
        <w:t xml:space="preserve"> </w:t>
      </w:r>
      <w:proofErr w:type="gramStart"/>
      <w:r w:rsidRPr="00AB2AAD">
        <w:rPr>
          <w:rFonts w:asciiTheme="minorHAnsi" w:hAnsiTheme="minorHAnsi"/>
          <w:sz w:val="22"/>
          <w:szCs w:val="22"/>
        </w:rPr>
        <w:t>($800.00).</w:t>
      </w:r>
      <w:proofErr w:type="gramEnd"/>
      <w:r w:rsidRPr="00AB2AAD">
        <w:rPr>
          <w:rFonts w:asciiTheme="minorHAnsi" w:hAnsiTheme="minorHAnsi"/>
          <w:sz w:val="22"/>
          <w:szCs w:val="22"/>
        </w:rPr>
        <w:t xml:space="preserve"> 2012 – 2013.</w:t>
      </w:r>
    </w:p>
    <w:p w:rsidR="00AB2AAD" w:rsidRPr="00AB2AAD" w:rsidRDefault="00AB2AAD" w:rsidP="00CD407A">
      <w:pPr>
        <w:pStyle w:val="NoSpacing"/>
        <w:ind w:left="720" w:hanging="720"/>
      </w:pPr>
      <w:proofErr w:type="gramStart"/>
      <w:r w:rsidRPr="00AB2AAD">
        <w:lastRenderedPageBreak/>
        <w:t>Tully, Amy and Patti Edwards; National Endowment for the Humanities.</w:t>
      </w:r>
      <w:proofErr w:type="gramEnd"/>
      <w:r w:rsidRPr="00AB2AAD">
        <w:t xml:space="preserve"> “America’s Music:  A Film History of Our Popular Music from Blues to Bluegrass to Broadway.”  </w:t>
      </w:r>
      <w:proofErr w:type="gramStart"/>
      <w:r w:rsidRPr="00AB2AAD">
        <w:t>$1500.</w:t>
      </w:r>
      <w:proofErr w:type="gramEnd"/>
      <w:r w:rsidRPr="00AB2AAD">
        <w:t xml:space="preserve"> Fall 2012 – Jan 2014.</w:t>
      </w:r>
    </w:p>
    <w:p w:rsidR="00AB2AAD" w:rsidRPr="00AB2AAD" w:rsidRDefault="00AB2AAD" w:rsidP="00E4347B">
      <w:pPr>
        <w:spacing w:after="0" w:line="240" w:lineRule="auto"/>
        <w:ind w:left="720" w:hanging="720"/>
        <w:rPr>
          <w:rFonts w:asciiTheme="minorHAnsi" w:hAnsiTheme="minorHAnsi"/>
          <w:sz w:val="22"/>
          <w:szCs w:val="22"/>
        </w:rPr>
      </w:pPr>
      <w:r w:rsidRPr="00AB2AAD">
        <w:rPr>
          <w:rFonts w:asciiTheme="minorHAnsi" w:hAnsiTheme="minorHAnsi"/>
          <w:sz w:val="22"/>
          <w:szCs w:val="22"/>
        </w:rPr>
        <w:t xml:space="preserve">Turner, Daniel Cross. </w:t>
      </w:r>
      <w:proofErr w:type="gramStart"/>
      <w:r w:rsidRPr="00AB2AAD">
        <w:rPr>
          <w:rFonts w:asciiTheme="minorHAnsi" w:hAnsiTheme="minorHAnsi"/>
          <w:sz w:val="22"/>
          <w:szCs w:val="22"/>
        </w:rPr>
        <w:t>Recipient, CCU Professional Enhancement Grant.</w:t>
      </w:r>
      <w:proofErr w:type="gramEnd"/>
    </w:p>
    <w:p w:rsidR="00AB2AAD" w:rsidRPr="00AB2AAD" w:rsidRDefault="00AB2AAD" w:rsidP="003D3AE3">
      <w:pPr>
        <w:pStyle w:val="ListParagraph"/>
        <w:ind w:hanging="720"/>
        <w:rPr>
          <w:rFonts w:asciiTheme="minorHAnsi" w:hAnsiTheme="minorHAnsi"/>
          <w:sz w:val="22"/>
          <w:szCs w:val="22"/>
        </w:rPr>
      </w:pPr>
      <w:r w:rsidRPr="00AB2AAD">
        <w:rPr>
          <w:rFonts w:asciiTheme="minorHAnsi" w:hAnsiTheme="minorHAnsi"/>
          <w:sz w:val="22"/>
          <w:szCs w:val="22"/>
        </w:rPr>
        <w:t>Ye, Min. Co-PI, Korean Studies Promotion Service, Laboratory for the Globalization of Korean Studies. “South Korea’s Rise in the Era of Globalization: Power, Economic Development, and Foreign Relations (2012-AAZ-2101)” ($1,183,141). 2012 – 2015.</w:t>
      </w:r>
    </w:p>
    <w:p w:rsidR="008458EA" w:rsidRPr="008458EA" w:rsidRDefault="008458EA" w:rsidP="00F472DC">
      <w:pPr>
        <w:spacing w:after="0" w:line="240" w:lineRule="auto"/>
        <w:ind w:left="720" w:hanging="720"/>
        <w:jc w:val="center"/>
        <w:rPr>
          <w:rFonts w:asciiTheme="minorHAnsi" w:hAnsiTheme="minorHAnsi"/>
          <w:b/>
          <w:sz w:val="22"/>
          <w:szCs w:val="22"/>
        </w:rPr>
      </w:pPr>
    </w:p>
    <w:p w:rsidR="00A81119" w:rsidRPr="008458EA" w:rsidRDefault="00A81119" w:rsidP="008458EA">
      <w:pPr>
        <w:spacing w:after="0" w:line="240" w:lineRule="auto"/>
        <w:jc w:val="both"/>
        <w:outlineLvl w:val="0"/>
        <w:rPr>
          <w:rFonts w:asciiTheme="minorHAnsi" w:hAnsiTheme="minorHAnsi" w:cstheme="minorHAnsi"/>
          <w:b/>
          <w:sz w:val="22"/>
          <w:szCs w:val="22"/>
        </w:rPr>
      </w:pPr>
    </w:p>
    <w:p w:rsidR="00085987" w:rsidRPr="00720D9C" w:rsidRDefault="001C2DDC" w:rsidP="008458EA">
      <w:pPr>
        <w:spacing w:after="0" w:line="240" w:lineRule="auto"/>
        <w:rPr>
          <w:rFonts w:asciiTheme="minorHAnsi" w:hAnsiTheme="minorHAnsi" w:cstheme="minorHAnsi"/>
          <w:b/>
          <w:sz w:val="22"/>
          <w:szCs w:val="22"/>
        </w:rPr>
      </w:pPr>
      <w:r>
        <w:rPr>
          <w:rFonts w:asciiTheme="minorHAnsi" w:hAnsiTheme="minorHAnsi" w:cstheme="minorHAnsi"/>
          <w:b/>
          <w:noProof/>
          <w:sz w:val="22"/>
          <w:szCs w:val="22"/>
        </w:rPr>
        <w:pict>
          <v:shape id="AutoShape 4" o:spid="_x0000_s1029" type="#_x0000_t32" style="position:absolute;margin-left:-6.5pt;margin-top:3.25pt;width:45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9Z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gJEk&#10;PUj0fHAqVEapH8+gbQ5RpdwZ3yA9yVf9ouh3i6QqWyIbHoLfzhpyE58RvUvxF6uhyH74rBjEEMAP&#10;szrVpveQMAV0CpKcb5Lwk0MUPmaPy8csA+X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"/>
        </w:pict>
      </w:r>
    </w:p>
    <w:p w:rsidR="00085987" w:rsidRPr="00720D9C" w:rsidRDefault="00085987" w:rsidP="00720D9C">
      <w:pPr>
        <w:spacing w:line="240" w:lineRule="auto"/>
        <w:rPr>
          <w:rFonts w:asciiTheme="minorHAnsi" w:hAnsiTheme="minorHAnsi" w:cstheme="minorHAnsi"/>
          <w:b/>
          <w:sz w:val="22"/>
          <w:szCs w:val="22"/>
        </w:rPr>
      </w:pPr>
      <w:r w:rsidRPr="00720D9C">
        <w:rPr>
          <w:rFonts w:asciiTheme="minorHAnsi" w:hAnsiTheme="minorHAnsi" w:cstheme="minorHAnsi"/>
          <w:b/>
          <w:sz w:val="22"/>
          <w:szCs w:val="22"/>
        </w:rPr>
        <w:t>SCHOLARLY AND CREATIVE ACCOMPLISHMENTS</w:t>
      </w:r>
    </w:p>
    <w:p w:rsidR="00085987" w:rsidRPr="00720D9C" w:rsidRDefault="00085987" w:rsidP="00720D9C">
      <w:pPr>
        <w:spacing w:after="0" w:line="240" w:lineRule="auto"/>
        <w:rPr>
          <w:rFonts w:asciiTheme="minorHAnsi" w:hAnsiTheme="minorHAnsi" w:cstheme="minorHAnsi"/>
          <w:b/>
          <w:sz w:val="22"/>
          <w:szCs w:val="22"/>
          <w:u w:val="single"/>
        </w:rPr>
      </w:pPr>
      <w:r w:rsidRPr="00720D9C">
        <w:rPr>
          <w:rFonts w:asciiTheme="minorHAnsi" w:hAnsiTheme="minorHAnsi" w:cstheme="minorHAnsi"/>
          <w:b/>
          <w:sz w:val="22"/>
          <w:szCs w:val="22"/>
          <w:u w:val="single"/>
        </w:rPr>
        <w:t>Publications</w:t>
      </w:r>
    </w:p>
    <w:p w:rsidR="00085987" w:rsidRPr="00720D9C" w:rsidRDefault="00085987" w:rsidP="00720D9C">
      <w:pPr>
        <w:spacing w:after="0" w:line="240" w:lineRule="auto"/>
        <w:rPr>
          <w:rFonts w:asciiTheme="minorHAnsi" w:hAnsiTheme="minorHAnsi" w:cstheme="minorHAnsi"/>
          <w:b/>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Books</w:t>
      </w:r>
    </w:p>
    <w:p w:rsidR="00032A50" w:rsidRDefault="00032A50" w:rsidP="00E4347B">
      <w:pPr>
        <w:spacing w:after="0" w:line="240" w:lineRule="auto"/>
        <w:ind w:left="720" w:hanging="720"/>
        <w:rPr>
          <w:rFonts w:asciiTheme="minorHAnsi" w:hAnsiTheme="minorHAnsi"/>
          <w:sz w:val="22"/>
          <w:szCs w:val="22"/>
        </w:rPr>
      </w:pPr>
    </w:p>
    <w:p w:rsidR="00AB2AAD" w:rsidRPr="00E4347B" w:rsidRDefault="00AB2AAD"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i/>
          <w:sz w:val="22"/>
          <w:szCs w:val="22"/>
        </w:rPr>
        <w:t>The Use of the World</w:t>
      </w:r>
      <w:r w:rsidRPr="00E4347B">
        <w:rPr>
          <w:rFonts w:asciiTheme="minorHAnsi" w:hAnsiTheme="minorHAnsi"/>
          <w:sz w:val="22"/>
          <w:szCs w:val="22"/>
        </w:rPr>
        <w:t xml:space="preserve"> (Unicorn Press, 2013).</w:t>
      </w:r>
      <w:proofErr w:type="gramEnd"/>
    </w:p>
    <w:p w:rsidR="00AB2AAD" w:rsidRPr="00E4347B" w:rsidRDefault="00AB2AAD"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Childs, Becky (with Christine </w:t>
      </w:r>
      <w:proofErr w:type="spellStart"/>
      <w:r w:rsidRPr="00E4347B">
        <w:rPr>
          <w:rFonts w:asciiTheme="minorHAnsi" w:hAnsiTheme="minorHAnsi"/>
          <w:sz w:val="22"/>
          <w:szCs w:val="22"/>
        </w:rPr>
        <w:t>Mallinson</w:t>
      </w:r>
      <w:proofErr w:type="spellEnd"/>
      <w:r w:rsidRPr="00E4347B">
        <w:rPr>
          <w:rFonts w:asciiTheme="minorHAnsi" w:hAnsiTheme="minorHAnsi"/>
          <w:sz w:val="22"/>
          <w:szCs w:val="22"/>
        </w:rPr>
        <w:t xml:space="preserve"> and Gerard Van </w:t>
      </w:r>
      <w:proofErr w:type="spellStart"/>
      <w:r w:rsidRPr="00E4347B">
        <w:rPr>
          <w:rFonts w:asciiTheme="minorHAnsi" w:hAnsiTheme="minorHAnsi"/>
          <w:sz w:val="22"/>
          <w:szCs w:val="22"/>
        </w:rPr>
        <w:t>Herk</w:t>
      </w:r>
      <w:proofErr w:type="spellEnd"/>
      <w:r w:rsidRPr="00E4347B">
        <w:rPr>
          <w:rFonts w:asciiTheme="minorHAnsi" w:hAnsiTheme="minorHAnsi"/>
          <w:sz w:val="22"/>
          <w:szCs w:val="22"/>
        </w:rPr>
        <w:t xml:space="preserve">, </w:t>
      </w:r>
      <w:proofErr w:type="spellStart"/>
      <w:proofErr w:type="gramStart"/>
      <w:r w:rsidRPr="00E4347B">
        <w:rPr>
          <w:rFonts w:asciiTheme="minorHAnsi" w:hAnsiTheme="minorHAnsi"/>
          <w:sz w:val="22"/>
          <w:szCs w:val="22"/>
        </w:rPr>
        <w:t>eds</w:t>
      </w:r>
      <w:proofErr w:type="spellEnd"/>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Data Collection in Sociolinguistics.</w:t>
      </w:r>
      <w:proofErr w:type="gramEnd"/>
      <w:r w:rsidRPr="00E4347B">
        <w:rPr>
          <w:rFonts w:asciiTheme="minorHAnsi" w:hAnsiTheme="minorHAnsi"/>
          <w:i/>
          <w:sz w:val="22"/>
          <w:szCs w:val="22"/>
        </w:rPr>
        <w:t xml:space="preserve">  </w:t>
      </w:r>
      <w:proofErr w:type="spellStart"/>
      <w:r w:rsidRPr="00E4347B">
        <w:rPr>
          <w:rFonts w:asciiTheme="minorHAnsi" w:hAnsiTheme="minorHAnsi"/>
          <w:sz w:val="22"/>
          <w:szCs w:val="22"/>
        </w:rPr>
        <w:t>Routledge</w:t>
      </w:r>
      <w:proofErr w:type="spellEnd"/>
      <w:r w:rsidRPr="00E4347B">
        <w:rPr>
          <w:rFonts w:asciiTheme="minorHAnsi" w:hAnsiTheme="minorHAnsi"/>
          <w:sz w:val="22"/>
          <w:szCs w:val="22"/>
        </w:rPr>
        <w:t xml:space="preserve"> Press, 2013</w:t>
      </w:r>
    </w:p>
    <w:p w:rsidR="00E923A2" w:rsidRPr="00B92886" w:rsidRDefault="00E923A2" w:rsidP="00E923A2">
      <w:pPr>
        <w:pStyle w:val="ListParagraph"/>
        <w:ind w:left="0"/>
        <w:rPr>
          <w:rFonts w:asciiTheme="minorHAnsi" w:hAnsiTheme="minorHAnsi"/>
          <w:i/>
          <w:sz w:val="22"/>
          <w:szCs w:val="22"/>
        </w:rPr>
      </w:pPr>
      <w:r w:rsidRPr="00B92886">
        <w:rPr>
          <w:rFonts w:asciiTheme="minorHAnsi" w:hAnsiTheme="minorHAnsi"/>
          <w:sz w:val="22"/>
          <w:szCs w:val="22"/>
        </w:rPr>
        <w:t xml:space="preserve">Green, Ronald. </w:t>
      </w:r>
      <w:r w:rsidRPr="00B92886">
        <w:rPr>
          <w:rFonts w:asciiTheme="minorHAnsi" w:hAnsiTheme="minorHAnsi"/>
          <w:i/>
          <w:sz w:val="22"/>
          <w:szCs w:val="22"/>
        </w:rPr>
        <w:t xml:space="preserve">Buddhism Goes to the Movies: An Introduction to Buddhist Thought </w:t>
      </w:r>
    </w:p>
    <w:p w:rsidR="00E923A2" w:rsidRPr="00B92886" w:rsidRDefault="00E923A2" w:rsidP="00E923A2">
      <w:pPr>
        <w:pStyle w:val="ListParagraph"/>
        <w:ind w:left="0" w:firstLine="720"/>
        <w:rPr>
          <w:rFonts w:asciiTheme="minorHAnsi" w:hAnsiTheme="minorHAnsi"/>
          <w:sz w:val="22"/>
          <w:szCs w:val="22"/>
        </w:rPr>
      </w:pPr>
      <w:proofErr w:type="gramStart"/>
      <w:r w:rsidRPr="00B92886">
        <w:rPr>
          <w:rFonts w:asciiTheme="minorHAnsi" w:hAnsiTheme="minorHAnsi"/>
          <w:i/>
          <w:sz w:val="22"/>
          <w:szCs w:val="22"/>
        </w:rPr>
        <w:t>and</w:t>
      </w:r>
      <w:proofErr w:type="gramEnd"/>
      <w:r w:rsidRPr="00B92886">
        <w:rPr>
          <w:rFonts w:asciiTheme="minorHAnsi" w:hAnsiTheme="minorHAnsi"/>
          <w:i/>
          <w:sz w:val="22"/>
          <w:szCs w:val="22"/>
        </w:rPr>
        <w:t xml:space="preserve"> Practice.</w:t>
      </w:r>
      <w:r>
        <w:rPr>
          <w:rFonts w:asciiTheme="minorHAnsi" w:hAnsiTheme="minorHAnsi"/>
          <w:sz w:val="22"/>
          <w:szCs w:val="22"/>
        </w:rPr>
        <w:t xml:space="preserve"> London: </w:t>
      </w:r>
      <w:proofErr w:type="spellStart"/>
      <w:r>
        <w:rPr>
          <w:rFonts w:asciiTheme="minorHAnsi" w:hAnsiTheme="minorHAnsi"/>
          <w:sz w:val="22"/>
          <w:szCs w:val="22"/>
        </w:rPr>
        <w:t>Routledge</w:t>
      </w:r>
      <w:proofErr w:type="spellEnd"/>
      <w:r>
        <w:rPr>
          <w:rFonts w:asciiTheme="minorHAnsi" w:hAnsiTheme="minorHAnsi"/>
          <w:sz w:val="22"/>
          <w:szCs w:val="22"/>
        </w:rPr>
        <w:t>, 2013.</w:t>
      </w:r>
    </w:p>
    <w:p w:rsidR="00AB2AAD" w:rsidRPr="000F59FD" w:rsidRDefault="00AB2AAD" w:rsidP="00436546">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Martin, Pamela.  2012. </w:t>
      </w:r>
      <w:r w:rsidRPr="000F59FD">
        <w:rPr>
          <w:rFonts w:asciiTheme="minorHAnsi" w:hAnsiTheme="minorHAnsi"/>
          <w:i/>
          <w:sz w:val="22"/>
          <w:szCs w:val="22"/>
        </w:rPr>
        <w:t>Introduction to World Politics: Conflict and Consensus on a Small Planet</w:t>
      </w:r>
      <w:r w:rsidRPr="000F59FD">
        <w:rPr>
          <w:rFonts w:asciiTheme="minorHAnsi" w:hAnsiTheme="minorHAnsi"/>
          <w:sz w:val="22"/>
          <w:szCs w:val="22"/>
        </w:rPr>
        <w:t xml:space="preserve">. Boulder, CO: </w:t>
      </w:r>
      <w:proofErr w:type="spellStart"/>
      <w:r w:rsidRPr="000F59FD">
        <w:rPr>
          <w:rFonts w:asciiTheme="minorHAnsi" w:hAnsiTheme="minorHAnsi"/>
          <w:sz w:val="22"/>
          <w:szCs w:val="22"/>
        </w:rPr>
        <w:t>Rowman</w:t>
      </w:r>
      <w:proofErr w:type="spellEnd"/>
      <w:r w:rsidRPr="000F59FD">
        <w:rPr>
          <w:rFonts w:asciiTheme="minorHAnsi" w:hAnsiTheme="minorHAnsi"/>
          <w:sz w:val="22"/>
          <w:szCs w:val="22"/>
        </w:rPr>
        <w:t xml:space="preserve"> and Littlefield (635 pp.)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Richard Collin).</w:t>
      </w:r>
    </w:p>
    <w:p w:rsidR="00AB2AAD" w:rsidRDefault="00AB2AAD" w:rsidP="00436546">
      <w:pPr>
        <w:spacing w:after="0" w:line="240" w:lineRule="auto"/>
        <w:ind w:left="720" w:hanging="720"/>
        <w:rPr>
          <w:rFonts w:asciiTheme="minorHAnsi" w:hAnsiTheme="minorHAnsi"/>
          <w:sz w:val="22"/>
          <w:szCs w:val="22"/>
        </w:rPr>
      </w:pPr>
      <w:r w:rsidRPr="00A6755C">
        <w:rPr>
          <w:rFonts w:asciiTheme="minorHAnsi" w:hAnsiTheme="minorHAnsi"/>
          <w:sz w:val="22"/>
          <w:szCs w:val="22"/>
        </w:rPr>
        <w:t>Morehouse, Maggi</w:t>
      </w:r>
      <w:r>
        <w:rPr>
          <w:rFonts w:asciiTheme="minorHAnsi" w:hAnsiTheme="minorHAnsi"/>
          <w:i/>
          <w:sz w:val="22"/>
          <w:szCs w:val="22"/>
        </w:rPr>
        <w:t xml:space="preserve">. </w:t>
      </w:r>
      <w:proofErr w:type="gramStart"/>
      <w:r>
        <w:rPr>
          <w:rFonts w:asciiTheme="minorHAnsi" w:hAnsiTheme="minorHAnsi"/>
          <w:i/>
          <w:sz w:val="22"/>
          <w:szCs w:val="22"/>
        </w:rPr>
        <w:t>w</w:t>
      </w:r>
      <w:r w:rsidRPr="00A6755C">
        <w:rPr>
          <w:rFonts w:asciiTheme="minorHAnsi" w:hAnsiTheme="minorHAnsi"/>
          <w:sz w:val="22"/>
          <w:szCs w:val="22"/>
        </w:rPr>
        <w:t>ith</w:t>
      </w:r>
      <w:proofErr w:type="gramEnd"/>
      <w:r w:rsidRPr="00A6755C">
        <w:rPr>
          <w:rFonts w:asciiTheme="minorHAnsi" w:hAnsiTheme="minorHAnsi"/>
          <w:sz w:val="22"/>
          <w:szCs w:val="22"/>
        </w:rPr>
        <w:t xml:space="preserve"> Zoe </w:t>
      </w:r>
      <w:proofErr w:type="spellStart"/>
      <w:r w:rsidRPr="00A6755C">
        <w:rPr>
          <w:rFonts w:asciiTheme="minorHAnsi" w:hAnsiTheme="minorHAnsi"/>
          <w:sz w:val="22"/>
          <w:szCs w:val="22"/>
        </w:rPr>
        <w:t>Trodd</w:t>
      </w:r>
      <w:proofErr w:type="spellEnd"/>
      <w:r w:rsidRPr="00A6755C">
        <w:rPr>
          <w:rFonts w:asciiTheme="minorHAnsi" w:hAnsiTheme="minorHAnsi"/>
          <w:sz w:val="22"/>
          <w:szCs w:val="22"/>
        </w:rPr>
        <w:t xml:space="preserve">, eds., </w:t>
      </w:r>
      <w:r w:rsidRPr="00A6755C">
        <w:rPr>
          <w:rFonts w:asciiTheme="minorHAnsi" w:hAnsiTheme="minorHAnsi"/>
          <w:i/>
          <w:sz w:val="22"/>
          <w:szCs w:val="22"/>
        </w:rPr>
        <w:t>Civil War America: A Social and Cultural History</w:t>
      </w:r>
      <w:r w:rsidRPr="00A6755C">
        <w:rPr>
          <w:rFonts w:asciiTheme="minorHAnsi" w:hAnsiTheme="minorHAnsi"/>
          <w:sz w:val="22"/>
          <w:szCs w:val="22"/>
        </w:rPr>
        <w:t xml:space="preserve"> (NY: </w:t>
      </w:r>
      <w:proofErr w:type="spellStart"/>
      <w:r w:rsidRPr="00A6755C">
        <w:rPr>
          <w:rFonts w:asciiTheme="minorHAnsi" w:hAnsiTheme="minorHAnsi"/>
          <w:sz w:val="22"/>
          <w:szCs w:val="22"/>
        </w:rPr>
        <w:t>Routledge</w:t>
      </w:r>
      <w:proofErr w:type="spellEnd"/>
      <w:r w:rsidRPr="00A6755C">
        <w:rPr>
          <w:rFonts w:asciiTheme="minorHAnsi" w:hAnsiTheme="minorHAnsi"/>
          <w:sz w:val="22"/>
          <w:szCs w:val="22"/>
        </w:rPr>
        <w:t xml:space="preserve">, 2012) [includes single authored chapter, co-authored intro, 28 co-edited chapters &amp; documents] </w:t>
      </w:r>
    </w:p>
    <w:p w:rsidR="00AB2AAD" w:rsidRPr="00E4347B" w:rsidRDefault="00AB2AAD"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i/>
          <w:sz w:val="22"/>
          <w:szCs w:val="22"/>
        </w:rPr>
        <w:t>Hitless Wonder</w:t>
      </w:r>
      <w:r w:rsidRPr="00E4347B">
        <w:rPr>
          <w:rFonts w:asciiTheme="minorHAnsi" w:hAnsiTheme="minorHAnsi"/>
          <w:sz w:val="22"/>
          <w:szCs w:val="22"/>
        </w:rPr>
        <w:t>.</w:t>
      </w:r>
      <w:proofErr w:type="gramEnd"/>
      <w:r w:rsidRPr="00E4347B">
        <w:rPr>
          <w:rFonts w:asciiTheme="minorHAnsi" w:hAnsiTheme="minorHAnsi"/>
          <w:i/>
          <w:sz w:val="22"/>
          <w:szCs w:val="22"/>
        </w:rPr>
        <w:t xml:space="preserve"> </w:t>
      </w:r>
      <w:proofErr w:type="gramStart"/>
      <w:r w:rsidRPr="00E4347B">
        <w:rPr>
          <w:rFonts w:asciiTheme="minorHAnsi" w:hAnsiTheme="minorHAnsi"/>
          <w:i/>
          <w:sz w:val="22"/>
          <w:szCs w:val="22"/>
        </w:rPr>
        <w:t>A Life in Minor League Rock and Roll.</w:t>
      </w:r>
      <w:proofErr w:type="gramEnd"/>
      <w:r w:rsidRPr="00E4347B">
        <w:rPr>
          <w:rFonts w:asciiTheme="minorHAnsi" w:hAnsiTheme="minorHAnsi"/>
          <w:sz w:val="22"/>
          <w:szCs w:val="22"/>
        </w:rPr>
        <w:t xml:space="preserve"> Lyons Press, 2012.</w:t>
      </w:r>
    </w:p>
    <w:p w:rsidR="00AB2AAD" w:rsidRPr="00436546" w:rsidRDefault="00AB2AAD" w:rsidP="00436546">
      <w:pPr>
        <w:spacing w:after="0" w:line="240" w:lineRule="auto"/>
        <w:ind w:left="720" w:hanging="720"/>
        <w:rPr>
          <w:rFonts w:asciiTheme="minorHAnsi" w:hAnsiTheme="minorHAnsi"/>
          <w:i/>
          <w:sz w:val="22"/>
          <w:szCs w:val="22"/>
        </w:rPr>
      </w:pPr>
      <w:proofErr w:type="gramStart"/>
      <w:r w:rsidRPr="00436546">
        <w:rPr>
          <w:rFonts w:asciiTheme="minorHAnsi" w:hAnsiTheme="minorHAnsi"/>
          <w:sz w:val="22"/>
          <w:szCs w:val="22"/>
        </w:rPr>
        <w:t>Prince, Wink</w:t>
      </w:r>
      <w:r>
        <w:rPr>
          <w:rFonts w:asciiTheme="minorHAnsi" w:hAnsiTheme="minorHAnsi"/>
          <w:i/>
          <w:sz w:val="22"/>
          <w:szCs w:val="22"/>
        </w:rPr>
        <w:t>.</w:t>
      </w:r>
      <w:proofErr w:type="gramEnd"/>
      <w:r>
        <w:rPr>
          <w:rFonts w:asciiTheme="minorHAnsi" w:hAnsiTheme="minorHAnsi"/>
          <w:i/>
          <w:sz w:val="22"/>
          <w:szCs w:val="22"/>
        </w:rPr>
        <w:t xml:space="preserve"> </w:t>
      </w:r>
      <w:r w:rsidRPr="00436546">
        <w:rPr>
          <w:rFonts w:asciiTheme="minorHAnsi" w:hAnsiTheme="minorHAnsi"/>
          <w:sz w:val="22"/>
          <w:szCs w:val="22"/>
        </w:rPr>
        <w:t xml:space="preserve">New paperback edition of </w:t>
      </w:r>
      <w:r w:rsidRPr="00436546">
        <w:rPr>
          <w:rFonts w:asciiTheme="minorHAnsi" w:hAnsiTheme="minorHAnsi"/>
          <w:i/>
          <w:sz w:val="22"/>
          <w:szCs w:val="22"/>
        </w:rPr>
        <w:t xml:space="preserve">Long Green: </w:t>
      </w:r>
      <w:proofErr w:type="gramStart"/>
      <w:r w:rsidRPr="00436546">
        <w:rPr>
          <w:rFonts w:asciiTheme="minorHAnsi" w:hAnsiTheme="minorHAnsi"/>
          <w:i/>
          <w:sz w:val="22"/>
          <w:szCs w:val="22"/>
        </w:rPr>
        <w:t>The</w:t>
      </w:r>
      <w:proofErr w:type="gramEnd"/>
      <w:r w:rsidRPr="00436546">
        <w:rPr>
          <w:rFonts w:asciiTheme="minorHAnsi" w:hAnsiTheme="minorHAnsi"/>
          <w:i/>
          <w:sz w:val="22"/>
          <w:szCs w:val="22"/>
        </w:rPr>
        <w:t xml:space="preserve"> Rise and Fall of Tobacco in South Carolina</w:t>
      </w:r>
      <w:r w:rsidRPr="00436546">
        <w:rPr>
          <w:rFonts w:asciiTheme="minorHAnsi" w:hAnsiTheme="minorHAnsi"/>
          <w:sz w:val="22"/>
          <w:szCs w:val="22"/>
        </w:rPr>
        <w:t xml:space="preserve"> (University of Georgia Press, 2013).</w:t>
      </w:r>
    </w:p>
    <w:p w:rsidR="00AB2AAD" w:rsidRPr="000F59FD" w:rsidRDefault="00AB2AAD" w:rsidP="003D3AE3">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Rogers, Ken. 2013. </w:t>
      </w:r>
      <w:r w:rsidRPr="000F59FD">
        <w:rPr>
          <w:rFonts w:asciiTheme="minorHAnsi" w:hAnsiTheme="minorHAnsi"/>
          <w:i/>
          <w:sz w:val="22"/>
          <w:szCs w:val="22"/>
        </w:rPr>
        <w:t>Understanding American Government</w:t>
      </w:r>
      <w:r w:rsidRPr="000F59FD">
        <w:rPr>
          <w:rFonts w:asciiTheme="minorHAnsi" w:hAnsiTheme="minorHAnsi"/>
          <w:sz w:val="22"/>
          <w:szCs w:val="22"/>
        </w:rPr>
        <w:t>, 6</w:t>
      </w:r>
      <w:r w:rsidRPr="000F59FD">
        <w:rPr>
          <w:rFonts w:asciiTheme="minorHAnsi" w:hAnsiTheme="minorHAnsi"/>
          <w:sz w:val="22"/>
          <w:szCs w:val="22"/>
          <w:vertAlign w:val="superscript"/>
        </w:rPr>
        <w:t>th</w:t>
      </w:r>
      <w:r w:rsidRPr="000F59FD">
        <w:rPr>
          <w:rFonts w:asciiTheme="minorHAnsi" w:hAnsiTheme="minorHAnsi"/>
          <w:sz w:val="22"/>
          <w:szCs w:val="22"/>
        </w:rPr>
        <w:t xml:space="preserve"> edition. Redding, CA: BVT Publishing.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co-authors).</w:t>
      </w:r>
    </w:p>
    <w:p w:rsidR="00AB2AAD" w:rsidRPr="000F59FD" w:rsidRDefault="00AB2AAD" w:rsidP="003D3AE3">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Rogers, Ken. 2013. </w:t>
      </w:r>
      <w:r w:rsidRPr="000F59FD">
        <w:rPr>
          <w:rFonts w:asciiTheme="minorHAnsi" w:hAnsiTheme="minorHAnsi"/>
          <w:i/>
          <w:sz w:val="22"/>
          <w:szCs w:val="22"/>
        </w:rPr>
        <w:t xml:space="preserve">Understanding American Government: </w:t>
      </w:r>
      <w:proofErr w:type="gramStart"/>
      <w:r w:rsidRPr="000F59FD">
        <w:rPr>
          <w:rFonts w:asciiTheme="minorHAnsi" w:hAnsiTheme="minorHAnsi"/>
          <w:i/>
          <w:sz w:val="22"/>
          <w:szCs w:val="22"/>
        </w:rPr>
        <w:t>A</w:t>
      </w:r>
      <w:proofErr w:type="gramEnd"/>
      <w:r w:rsidRPr="000F59FD">
        <w:rPr>
          <w:rFonts w:asciiTheme="minorHAnsi" w:hAnsiTheme="minorHAnsi"/>
          <w:i/>
          <w:sz w:val="22"/>
          <w:szCs w:val="22"/>
        </w:rPr>
        <w:t xml:space="preserve"> Study Guide</w:t>
      </w:r>
      <w:r w:rsidRPr="000F59FD">
        <w:rPr>
          <w:rFonts w:asciiTheme="minorHAnsi" w:hAnsiTheme="minorHAnsi"/>
          <w:sz w:val="22"/>
          <w:szCs w:val="22"/>
        </w:rPr>
        <w:t>, 6</w:t>
      </w:r>
      <w:r w:rsidRPr="000F59FD">
        <w:rPr>
          <w:rFonts w:asciiTheme="minorHAnsi" w:hAnsiTheme="minorHAnsi"/>
          <w:sz w:val="22"/>
          <w:szCs w:val="22"/>
          <w:vertAlign w:val="superscript"/>
        </w:rPr>
        <w:t>th</w:t>
      </w:r>
      <w:r w:rsidRPr="000F59FD">
        <w:rPr>
          <w:rFonts w:asciiTheme="minorHAnsi" w:hAnsiTheme="minorHAnsi"/>
          <w:sz w:val="22"/>
          <w:szCs w:val="22"/>
        </w:rPr>
        <w:t xml:space="preserve"> edition. Redding, CA: BVT Publishing.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co-authors).</w:t>
      </w:r>
    </w:p>
    <w:p w:rsidR="00AB2AAD" w:rsidRPr="00C87A2C" w:rsidRDefault="00AB2AAD" w:rsidP="00032A50">
      <w:pPr>
        <w:spacing w:after="0" w:line="240" w:lineRule="auto"/>
        <w:rPr>
          <w:rFonts w:asciiTheme="minorHAnsi" w:hAnsiTheme="minorHAnsi"/>
          <w:i/>
          <w:sz w:val="22"/>
          <w:szCs w:val="22"/>
        </w:rPr>
      </w:pPr>
      <w:r w:rsidRPr="00436546">
        <w:rPr>
          <w:rFonts w:asciiTheme="minorHAnsi" w:hAnsiTheme="minorHAnsi"/>
          <w:sz w:val="22"/>
          <w:szCs w:val="22"/>
        </w:rPr>
        <w:t>Talbert, Roy</w:t>
      </w:r>
      <w:r>
        <w:rPr>
          <w:rFonts w:asciiTheme="minorHAnsi" w:hAnsiTheme="minorHAnsi"/>
          <w:sz w:val="22"/>
          <w:szCs w:val="22"/>
        </w:rPr>
        <w:t xml:space="preserve">. </w:t>
      </w:r>
      <w:proofErr w:type="gramStart"/>
      <w:r>
        <w:rPr>
          <w:rFonts w:asciiTheme="minorHAnsi" w:hAnsiTheme="minorHAnsi"/>
          <w:sz w:val="22"/>
          <w:szCs w:val="22"/>
        </w:rPr>
        <w:t>with</w:t>
      </w:r>
      <w:proofErr w:type="gramEnd"/>
      <w:r>
        <w:rPr>
          <w:rFonts w:asciiTheme="minorHAnsi" w:hAnsiTheme="minorHAnsi"/>
          <w:sz w:val="22"/>
          <w:szCs w:val="22"/>
        </w:rPr>
        <w:t xml:space="preserve"> Megan Farish.</w:t>
      </w:r>
      <w:r w:rsidRPr="00C87A2C">
        <w:rPr>
          <w:rFonts w:asciiTheme="minorHAnsi" w:hAnsiTheme="minorHAnsi"/>
          <w:sz w:val="22"/>
          <w:szCs w:val="22"/>
        </w:rPr>
        <w:t xml:space="preserve"> </w:t>
      </w:r>
      <w:proofErr w:type="gramStart"/>
      <w:r w:rsidRPr="00C87A2C">
        <w:rPr>
          <w:rFonts w:asciiTheme="minorHAnsi" w:hAnsiTheme="minorHAnsi"/>
          <w:i/>
          <w:sz w:val="22"/>
          <w:szCs w:val="22"/>
        </w:rPr>
        <w:t>The Journal of Peter Horry</w:t>
      </w:r>
      <w:r w:rsidRPr="00C87A2C">
        <w:rPr>
          <w:rFonts w:asciiTheme="minorHAnsi" w:hAnsiTheme="minorHAnsi"/>
          <w:sz w:val="22"/>
          <w:szCs w:val="22"/>
        </w:rPr>
        <w:t xml:space="preserve"> (University of South Carolina Press, 2012).</w:t>
      </w:r>
      <w:proofErr w:type="gramEnd"/>
    </w:p>
    <w:p w:rsidR="00AB2AAD" w:rsidRPr="00E4347B" w:rsidRDefault="00AB2AAD" w:rsidP="00032A50">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Turner, Daniel Cross.  </w:t>
      </w:r>
      <w:proofErr w:type="gramStart"/>
      <w:r w:rsidRPr="00E4347B">
        <w:rPr>
          <w:rFonts w:asciiTheme="minorHAnsi" w:hAnsiTheme="minorHAnsi"/>
          <w:i/>
          <w:sz w:val="22"/>
          <w:szCs w:val="22"/>
        </w:rPr>
        <w:t>Southern Crossings</w:t>
      </w:r>
      <w:r w:rsidRPr="00E4347B">
        <w:rPr>
          <w:rFonts w:asciiTheme="minorHAnsi" w:hAnsiTheme="minorHAnsi"/>
          <w:sz w:val="22"/>
          <w:szCs w:val="22"/>
        </w:rPr>
        <w:t>.</w:t>
      </w:r>
      <w:proofErr w:type="gramEnd"/>
      <w:r w:rsidRPr="00E4347B">
        <w:rPr>
          <w:rFonts w:asciiTheme="minorHAnsi" w:hAnsiTheme="minorHAnsi"/>
          <w:bCs/>
          <w:i/>
          <w:sz w:val="22"/>
          <w:szCs w:val="22"/>
        </w:rPr>
        <w:t xml:space="preserve"> : Poetry, Memory, and the </w:t>
      </w:r>
      <w:proofErr w:type="spellStart"/>
      <w:r w:rsidRPr="00E4347B">
        <w:rPr>
          <w:rFonts w:asciiTheme="minorHAnsi" w:hAnsiTheme="minorHAnsi"/>
          <w:bCs/>
          <w:i/>
          <w:sz w:val="22"/>
          <w:szCs w:val="22"/>
        </w:rPr>
        <w:t>Transcultural</w:t>
      </w:r>
      <w:proofErr w:type="spellEnd"/>
      <w:r w:rsidRPr="00E4347B">
        <w:rPr>
          <w:rFonts w:asciiTheme="minorHAnsi" w:hAnsiTheme="minorHAnsi"/>
          <w:bCs/>
          <w:i/>
          <w:sz w:val="22"/>
          <w:szCs w:val="22"/>
        </w:rPr>
        <w:t xml:space="preserve"> South</w:t>
      </w:r>
      <w:r w:rsidRPr="00E4347B">
        <w:rPr>
          <w:rFonts w:asciiTheme="minorHAnsi" w:hAnsiTheme="minorHAnsi"/>
          <w:bCs/>
          <w:sz w:val="22"/>
          <w:szCs w:val="22"/>
        </w:rPr>
        <w:t xml:space="preserve">. </w:t>
      </w:r>
      <w:proofErr w:type="gramStart"/>
      <w:r w:rsidRPr="00E4347B">
        <w:rPr>
          <w:rFonts w:asciiTheme="minorHAnsi" w:hAnsiTheme="minorHAnsi"/>
          <w:bCs/>
          <w:sz w:val="22"/>
          <w:szCs w:val="22"/>
        </w:rPr>
        <w:t>University of Tennessee Press, 2012.</w:t>
      </w:r>
      <w:proofErr w:type="gramEnd"/>
    </w:p>
    <w:p w:rsidR="00436546" w:rsidRPr="00C87A2C" w:rsidRDefault="00436546" w:rsidP="00436546">
      <w:pPr>
        <w:pStyle w:val="ListParagraph"/>
        <w:ind w:left="0" w:firstLine="720"/>
        <w:rPr>
          <w:rFonts w:asciiTheme="minorHAnsi" w:hAnsiTheme="minorHAnsi"/>
          <w:i/>
          <w:sz w:val="22"/>
          <w:szCs w:val="22"/>
        </w:rPr>
      </w:pPr>
    </w:p>
    <w:p w:rsidR="00085987" w:rsidRPr="00720D9C" w:rsidRDefault="00085987" w:rsidP="00E4347B">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Edited Journals and Volumes</w:t>
      </w:r>
    </w:p>
    <w:p w:rsidR="00085987" w:rsidRPr="00720D9C" w:rsidRDefault="00085987" w:rsidP="00720D9C">
      <w:pPr>
        <w:spacing w:after="0" w:line="240" w:lineRule="auto"/>
        <w:rPr>
          <w:rFonts w:asciiTheme="minorHAnsi" w:hAnsiTheme="minorHAnsi" w:cstheme="minorHAnsi"/>
          <w:sz w:val="22"/>
          <w:szCs w:val="22"/>
        </w:rPr>
      </w:pPr>
    </w:p>
    <w:p w:rsidR="00714699" w:rsidRPr="00720D9C" w:rsidRDefault="00714699" w:rsidP="00720D9C">
      <w:pPr>
        <w:pStyle w:val="BodyTextIndent3"/>
        <w:ind w:hanging="720"/>
        <w:outlineLvl w:val="0"/>
        <w:rPr>
          <w:rFonts w:asciiTheme="minorHAnsi" w:hAnsiTheme="minorHAnsi"/>
        </w:rPr>
      </w:pPr>
      <w:r w:rsidRPr="00720D9C">
        <w:rPr>
          <w:rFonts w:asciiTheme="minorHAnsi" w:hAnsiTheme="minorHAnsi"/>
        </w:rPr>
        <w:t xml:space="preserve">Miller, Stephanie. </w:t>
      </w:r>
      <w:proofErr w:type="gramStart"/>
      <w:r w:rsidRPr="00720D9C">
        <w:rPr>
          <w:rFonts w:asciiTheme="minorHAnsi" w:hAnsiTheme="minorHAnsi"/>
          <w:i/>
        </w:rPr>
        <w:t>The Early Modern Domestic Italian Interior</w:t>
      </w:r>
      <w:r w:rsidRPr="00720D9C">
        <w:rPr>
          <w:rFonts w:asciiTheme="minorHAnsi" w:hAnsiTheme="minorHAnsi"/>
        </w:rPr>
        <w:t xml:space="preserve"> (eds. Erin J. Campbell, Stephanie R. Miller, Elizabeth Carroll </w:t>
      </w:r>
      <w:proofErr w:type="spellStart"/>
      <w:r w:rsidRPr="00720D9C">
        <w:rPr>
          <w:rFonts w:asciiTheme="minorHAnsi" w:hAnsiTheme="minorHAnsi"/>
        </w:rPr>
        <w:t>Consavari</w:t>
      </w:r>
      <w:proofErr w:type="spellEnd"/>
      <w:r w:rsidRPr="00720D9C">
        <w:rPr>
          <w:rFonts w:asciiTheme="minorHAnsi" w:hAnsiTheme="minorHAnsi"/>
        </w:rPr>
        <w:t xml:space="preserve">), </w:t>
      </w:r>
      <w:proofErr w:type="spellStart"/>
      <w:r w:rsidRPr="00720D9C">
        <w:rPr>
          <w:rFonts w:asciiTheme="minorHAnsi" w:hAnsiTheme="minorHAnsi"/>
        </w:rPr>
        <w:t>Routledge</w:t>
      </w:r>
      <w:proofErr w:type="spellEnd"/>
      <w:r w:rsidRPr="00720D9C">
        <w:rPr>
          <w:rFonts w:asciiTheme="minorHAnsi" w:hAnsiTheme="minorHAnsi"/>
        </w:rPr>
        <w:t>, forthcoming November 2013.</w:t>
      </w:r>
      <w:proofErr w:type="gramEnd"/>
      <w:r w:rsidRPr="00720D9C">
        <w:rPr>
          <w:rFonts w:asciiTheme="minorHAnsi" w:hAnsiTheme="minorHAnsi"/>
        </w:rPr>
        <w:t xml:space="preserve">  </w:t>
      </w:r>
      <w:proofErr w:type="gramStart"/>
      <w:r w:rsidRPr="00720D9C">
        <w:rPr>
          <w:rFonts w:asciiTheme="minorHAnsi" w:hAnsiTheme="minorHAnsi"/>
        </w:rPr>
        <w:t>Under contract.</w:t>
      </w:r>
      <w:proofErr w:type="gramEnd"/>
    </w:p>
    <w:p w:rsidR="00085987" w:rsidRPr="00720D9C" w:rsidRDefault="00085987" w:rsidP="00720D9C">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Articles and Book Chapters</w:t>
      </w:r>
    </w:p>
    <w:p w:rsidR="00F44EC4" w:rsidRDefault="00F44EC4" w:rsidP="00C71E9F">
      <w:pPr>
        <w:spacing w:after="0" w:line="240" w:lineRule="auto"/>
        <w:ind w:left="720" w:hanging="720"/>
        <w:rPr>
          <w:rFonts w:asciiTheme="minorHAnsi" w:hAnsiTheme="minorHAnsi"/>
          <w:sz w:val="22"/>
          <w:szCs w:val="22"/>
        </w:rPr>
      </w:pP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Aidoo, Richard. “China’s Image Problem in Africa.” </w:t>
      </w:r>
      <w:r w:rsidRPr="00A4218C">
        <w:rPr>
          <w:rFonts w:asciiTheme="minorHAnsi" w:hAnsiTheme="minorHAnsi"/>
          <w:i/>
          <w:sz w:val="22"/>
          <w:szCs w:val="22"/>
        </w:rPr>
        <w:t>The Diplomat</w:t>
      </w:r>
      <w:r w:rsidRPr="00A4218C">
        <w:rPr>
          <w:rFonts w:asciiTheme="minorHAnsi" w:hAnsiTheme="minorHAnsi"/>
          <w:sz w:val="22"/>
          <w:szCs w:val="22"/>
        </w:rPr>
        <w:t>, October 25, 2012 (</w:t>
      </w:r>
      <w:hyperlink r:id="rId8" w:history="1">
        <w:r w:rsidRPr="00A4218C">
          <w:rPr>
            <w:rStyle w:val="Hyperlink"/>
            <w:rFonts w:asciiTheme="minorHAnsi" w:hAnsiTheme="minorHAnsi"/>
            <w:sz w:val="22"/>
            <w:szCs w:val="22"/>
          </w:rPr>
          <w:t>http://thediplomat.com/2012/10/25/non-interference-a-double-edged-sword-for-china-in-africa/</w:t>
        </w:r>
      </w:hyperlink>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Reprinted in </w:t>
      </w:r>
      <w:r w:rsidRPr="00A4218C">
        <w:rPr>
          <w:rFonts w:asciiTheme="minorHAnsi" w:hAnsiTheme="minorHAnsi"/>
          <w:i/>
          <w:sz w:val="22"/>
          <w:szCs w:val="22"/>
        </w:rPr>
        <w:t>The Real Clear World</w:t>
      </w:r>
      <w:r w:rsidRPr="00A4218C">
        <w:rPr>
          <w:rFonts w:asciiTheme="minorHAnsi" w:hAnsiTheme="minorHAnsi"/>
          <w:sz w:val="22"/>
          <w:szCs w:val="22"/>
        </w:rPr>
        <w:t>, October 25, 2012.</w:t>
      </w:r>
      <w:proofErr w:type="gramEnd"/>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lastRenderedPageBreak/>
        <w:t>Aidoo, Richard</w:t>
      </w:r>
      <w:r w:rsidRPr="00A4218C">
        <w:rPr>
          <w:rFonts w:asciiTheme="minorHAnsi" w:hAnsiTheme="minorHAnsi"/>
          <w:b/>
          <w:sz w:val="22"/>
          <w:szCs w:val="22"/>
        </w:rPr>
        <w:t>.</w:t>
      </w:r>
      <w:r w:rsidRPr="00A4218C">
        <w:rPr>
          <w:rFonts w:asciiTheme="minorHAnsi" w:hAnsiTheme="minorHAnsi"/>
          <w:sz w:val="22"/>
          <w:szCs w:val="22"/>
        </w:rPr>
        <w:t xml:space="preserve"> “The Social Construction of Africa and   Africans in the Western Mass Media” (with </w:t>
      </w:r>
      <w:proofErr w:type="spellStart"/>
      <w:r w:rsidRPr="00A4218C">
        <w:rPr>
          <w:rFonts w:asciiTheme="minorHAnsi" w:hAnsiTheme="minorHAnsi"/>
          <w:sz w:val="22"/>
          <w:szCs w:val="22"/>
        </w:rPr>
        <w:t>Saine</w:t>
      </w:r>
      <w:proofErr w:type="spellEnd"/>
      <w:r w:rsidRPr="00A4218C">
        <w:rPr>
          <w:rFonts w:asciiTheme="minorHAnsi" w:hAnsiTheme="minorHAnsi"/>
          <w:sz w:val="22"/>
          <w:szCs w:val="22"/>
        </w:rPr>
        <w:t xml:space="preserve">, A. and Hess, S.) in </w:t>
      </w:r>
      <w:proofErr w:type="spellStart"/>
      <w:r w:rsidRPr="00A4218C">
        <w:rPr>
          <w:rFonts w:asciiTheme="minorHAnsi" w:hAnsiTheme="minorHAnsi"/>
          <w:sz w:val="22"/>
          <w:szCs w:val="22"/>
        </w:rPr>
        <w:t>Nnoromele</w:t>
      </w:r>
      <w:proofErr w:type="spellEnd"/>
      <w:r w:rsidRPr="00A4218C">
        <w:rPr>
          <w:rFonts w:asciiTheme="minorHAnsi" w:hAnsiTheme="minorHAnsi"/>
          <w:sz w:val="22"/>
          <w:szCs w:val="22"/>
        </w:rPr>
        <w:t xml:space="preserve"> S. C. and </w:t>
      </w:r>
      <w:proofErr w:type="spellStart"/>
      <w:r w:rsidRPr="00A4218C">
        <w:rPr>
          <w:rFonts w:asciiTheme="minorHAnsi" w:hAnsiTheme="minorHAnsi"/>
          <w:sz w:val="22"/>
          <w:szCs w:val="22"/>
        </w:rPr>
        <w:t>Anyanwu</w:t>
      </w:r>
      <w:proofErr w:type="spellEnd"/>
      <w:r w:rsidRPr="00A4218C">
        <w:rPr>
          <w:rFonts w:asciiTheme="minorHAnsi" w:hAnsiTheme="minorHAnsi"/>
          <w:sz w:val="22"/>
          <w:szCs w:val="22"/>
        </w:rPr>
        <w:t xml:space="preserve">, O. E. (eds.) </w:t>
      </w:r>
      <w:r w:rsidRPr="00A4218C">
        <w:rPr>
          <w:rFonts w:asciiTheme="minorHAnsi" w:hAnsiTheme="minorHAnsi"/>
          <w:i/>
          <w:sz w:val="22"/>
          <w:szCs w:val="22"/>
        </w:rPr>
        <w:t>(Re) tracing Africa: A Multi-disciplinary Study of African Societies, History, and Cultures</w:t>
      </w:r>
      <w:r w:rsidRPr="00A4218C">
        <w:rPr>
          <w:rFonts w:asciiTheme="minorHAnsi" w:hAnsiTheme="minorHAnsi"/>
          <w:sz w:val="22"/>
          <w:szCs w:val="22"/>
        </w:rPr>
        <w:t xml:space="preserve"> (Dubuque: Kendall Hunt)</w:t>
      </w:r>
    </w:p>
    <w:p w:rsidR="00A4218C" w:rsidRPr="00A4218C" w:rsidRDefault="00A4218C" w:rsidP="00A6385A">
      <w:pPr>
        <w:spacing w:after="0" w:line="240" w:lineRule="auto"/>
        <w:ind w:left="720" w:hanging="720"/>
        <w:rPr>
          <w:rFonts w:asciiTheme="minorHAnsi" w:eastAsia="ヒラギノ角ゴ Pro W3" w:hAnsiTheme="minorHAnsi"/>
          <w:i/>
          <w:sz w:val="22"/>
          <w:szCs w:val="22"/>
        </w:rPr>
      </w:pPr>
      <w:r w:rsidRPr="00A4218C">
        <w:rPr>
          <w:rFonts w:asciiTheme="minorHAnsi" w:eastAsia="ヒラギノ角ゴ Pro W3" w:hAnsiTheme="minorHAnsi"/>
          <w:b/>
          <w:sz w:val="22"/>
          <w:szCs w:val="22"/>
        </w:rPr>
        <w:t>Anderson, C. N</w:t>
      </w:r>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Noar</w:t>
      </w:r>
      <w:proofErr w:type="spellEnd"/>
      <w:r w:rsidRPr="00A4218C">
        <w:rPr>
          <w:rFonts w:asciiTheme="minorHAnsi" w:eastAsia="ヒラギノ角ゴ Pro W3" w:hAnsiTheme="minorHAnsi"/>
          <w:sz w:val="22"/>
          <w:szCs w:val="22"/>
        </w:rPr>
        <w:t>, S. M., &amp; Rogers, B. D. (April 2013). The persuasive power of oral health promotion messages: A theory of planned behavior approach to dental checkups among young adults. </w:t>
      </w:r>
      <w:r w:rsidRPr="00A4218C">
        <w:rPr>
          <w:rFonts w:asciiTheme="minorHAnsi" w:eastAsia="ヒラギノ角ゴ Pro W3" w:hAnsiTheme="minorHAnsi"/>
          <w:i/>
          <w:sz w:val="22"/>
          <w:szCs w:val="22"/>
        </w:rPr>
        <w:t>Health Communication</w:t>
      </w:r>
      <w:r w:rsidRPr="00A4218C">
        <w:rPr>
          <w:rFonts w:asciiTheme="minorHAnsi" w:eastAsia="ヒラギノ角ゴ Pro W3" w:hAnsiTheme="minorHAnsi"/>
          <w:sz w:val="22"/>
          <w:szCs w:val="22"/>
        </w:rPr>
        <w:t xml:space="preserve">, </w:t>
      </w:r>
      <w:r w:rsidRPr="00A4218C">
        <w:rPr>
          <w:rFonts w:asciiTheme="minorHAnsi" w:eastAsia="ヒラギノ角ゴ Pro W3" w:hAnsiTheme="minorHAnsi"/>
          <w:i/>
          <w:sz w:val="22"/>
          <w:szCs w:val="22"/>
        </w:rPr>
        <w:t>28</w:t>
      </w:r>
      <w:r w:rsidRPr="00A4218C">
        <w:rPr>
          <w:rFonts w:asciiTheme="minorHAnsi" w:eastAsia="ヒラギノ角ゴ Pro W3" w:hAnsiTheme="minorHAnsi"/>
          <w:sz w:val="22"/>
          <w:szCs w:val="22"/>
        </w:rPr>
        <w:t>(3), 304-313.</w:t>
      </w:r>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Bachman, Maria K. “Affective Economies and Charles Dickens’s ‘The Haunted Man.” </w:t>
      </w:r>
      <w:r w:rsidRPr="00A4218C">
        <w:rPr>
          <w:rFonts w:asciiTheme="minorHAnsi" w:hAnsiTheme="minorHAnsi"/>
          <w:i/>
          <w:sz w:val="22"/>
          <w:szCs w:val="22"/>
        </w:rPr>
        <w:t>Victorians: A Journal of Literature and Culture</w:t>
      </w:r>
      <w:r w:rsidRPr="00A4218C">
        <w:rPr>
          <w:rFonts w:asciiTheme="minorHAnsi" w:hAnsiTheme="minorHAnsi"/>
          <w:sz w:val="22"/>
          <w:szCs w:val="22"/>
        </w:rPr>
        <w:t>, 2013.</w:t>
      </w:r>
    </w:p>
    <w:p w:rsidR="00A4218C" w:rsidRPr="00A4218C" w:rsidRDefault="00A4218C" w:rsidP="00A6385A">
      <w:pPr>
        <w:spacing w:after="0" w:line="240" w:lineRule="auto"/>
        <w:ind w:left="720" w:hanging="720"/>
        <w:rPr>
          <w:rFonts w:asciiTheme="minorHAnsi" w:eastAsia="ヒラギノ角ゴ Pro W3" w:hAnsiTheme="minorHAnsi"/>
          <w:sz w:val="22"/>
          <w:szCs w:val="22"/>
        </w:rPr>
      </w:pPr>
      <w:proofErr w:type="gramStart"/>
      <w:r w:rsidRPr="00A4218C">
        <w:rPr>
          <w:rFonts w:asciiTheme="minorHAnsi" w:eastAsia="ヒラギノ角ゴ Pro W3" w:hAnsiTheme="minorHAnsi"/>
          <w:b/>
          <w:sz w:val="22"/>
          <w:szCs w:val="22"/>
        </w:rPr>
        <w:t>Barker, Gina G</w:t>
      </w:r>
      <w:r w:rsidRPr="00A4218C">
        <w:rPr>
          <w:rFonts w:asciiTheme="minorHAnsi" w:eastAsia="ヒラギノ角ゴ Pro W3" w:hAnsiTheme="minorHAnsi"/>
          <w:sz w:val="22"/>
          <w:szCs w:val="22"/>
        </w:rPr>
        <w:t>., &amp; Yoder, Mollie E. (2012).</w:t>
      </w:r>
      <w:proofErr w:type="gramEnd"/>
      <w:r w:rsidRPr="00A4218C">
        <w:rPr>
          <w:rFonts w:asciiTheme="minorHAnsi" w:eastAsia="ヒラギノ角ゴ Pro W3" w:hAnsiTheme="minorHAnsi"/>
          <w:sz w:val="22"/>
          <w:szCs w:val="22"/>
        </w:rPr>
        <w:t xml:space="preserve"> The Virginia Tech shootings: Implications for crisis communication in educational settings. </w:t>
      </w:r>
      <w:r w:rsidRPr="00A4218C">
        <w:rPr>
          <w:rFonts w:asciiTheme="minorHAnsi" w:eastAsia="ヒラギノ角ゴ Pro W3" w:hAnsiTheme="minorHAnsi"/>
          <w:i/>
          <w:sz w:val="22"/>
          <w:szCs w:val="22"/>
        </w:rPr>
        <w:t xml:space="preserve">Journal of School Public Relations, 33(2), </w:t>
      </w:r>
      <w:r w:rsidRPr="00A4218C">
        <w:rPr>
          <w:rFonts w:asciiTheme="minorHAnsi" w:eastAsia="ヒラギノ角ゴ Pro W3" w:hAnsiTheme="minorHAnsi"/>
          <w:sz w:val="22"/>
          <w:szCs w:val="22"/>
        </w:rPr>
        <w:t>78-101.</w:t>
      </w:r>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w:t>
      </w:r>
      <w:proofErr w:type="gramStart"/>
      <w:r w:rsidRPr="00A4218C">
        <w:rPr>
          <w:rFonts w:asciiTheme="minorHAnsi" w:hAnsiTheme="minorHAnsi"/>
          <w:sz w:val="22"/>
          <w:szCs w:val="22"/>
        </w:rPr>
        <w:t>“Treading the Digital Turn.”</w:t>
      </w:r>
      <w:proofErr w:type="gramEnd"/>
      <w:r w:rsidRPr="00A4218C">
        <w:rPr>
          <w:rFonts w:asciiTheme="minorHAnsi" w:hAnsiTheme="minorHAnsi"/>
          <w:sz w:val="22"/>
          <w:szCs w:val="22"/>
        </w:rPr>
        <w:t xml:space="preserve"> </w:t>
      </w:r>
      <w:proofErr w:type="gramStart"/>
      <w:r w:rsidRPr="00A4218C">
        <w:rPr>
          <w:rFonts w:asciiTheme="minorHAnsi" w:hAnsiTheme="minorHAnsi"/>
          <w:i/>
          <w:sz w:val="22"/>
          <w:szCs w:val="22"/>
        </w:rPr>
        <w:t>Journal of Early Modern Cultural Studies</w:t>
      </w:r>
      <w:r w:rsidRPr="00A4218C">
        <w:rPr>
          <w:rFonts w:asciiTheme="minorHAnsi" w:hAnsiTheme="minorHAnsi"/>
          <w:sz w:val="22"/>
          <w:szCs w:val="22"/>
        </w:rPr>
        <w:t>, 2013.</w:t>
      </w:r>
      <w:proofErr w:type="gramEnd"/>
    </w:p>
    <w:p w:rsidR="00A4218C" w:rsidRPr="00A4218C" w:rsidRDefault="00A4218C" w:rsidP="00436546">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Brian, Amanda. “Art from the Gutter: Heinrich </w:t>
      </w:r>
      <w:proofErr w:type="spellStart"/>
      <w:r w:rsidRPr="00A4218C">
        <w:rPr>
          <w:rFonts w:asciiTheme="minorHAnsi" w:hAnsiTheme="minorHAnsi"/>
          <w:sz w:val="22"/>
          <w:szCs w:val="22"/>
        </w:rPr>
        <w:t>Zille’s</w:t>
      </w:r>
      <w:proofErr w:type="spellEnd"/>
      <w:r w:rsidRPr="00A4218C">
        <w:rPr>
          <w:rFonts w:asciiTheme="minorHAnsi" w:hAnsiTheme="minorHAnsi"/>
          <w:sz w:val="22"/>
          <w:szCs w:val="22"/>
        </w:rPr>
        <w:t xml:space="preserve"> Imperial Berlin,” </w:t>
      </w:r>
      <w:r w:rsidRPr="00A4218C">
        <w:rPr>
          <w:rFonts w:asciiTheme="minorHAnsi" w:hAnsiTheme="minorHAnsi"/>
          <w:i/>
          <w:sz w:val="22"/>
          <w:szCs w:val="22"/>
        </w:rPr>
        <w:t>Central European History</w:t>
      </w:r>
      <w:r w:rsidRPr="00A4218C">
        <w:rPr>
          <w:rFonts w:asciiTheme="minorHAnsi" w:hAnsiTheme="minorHAnsi"/>
          <w:sz w:val="22"/>
          <w:szCs w:val="22"/>
        </w:rPr>
        <w:t xml:space="preserve"> 46, no. 1 (March 2013): 28-60.</w:t>
      </w:r>
      <w:r w:rsidRPr="00A4218C">
        <w:rPr>
          <w:rFonts w:asciiTheme="minorHAnsi" w:hAnsiTheme="minorHAnsi"/>
          <w:i/>
          <w:sz w:val="22"/>
          <w:szCs w:val="22"/>
        </w:rPr>
        <w:t xml:space="preserve"> </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Chamberlain, Adam</w:t>
      </w:r>
      <w:r w:rsidRPr="00A4218C">
        <w:rPr>
          <w:rFonts w:asciiTheme="minorHAnsi" w:hAnsiTheme="minorHAnsi"/>
          <w:b/>
          <w:sz w:val="22"/>
          <w:szCs w:val="22"/>
        </w:rPr>
        <w:t>.</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“Fusion Ballots and the Question of </w:t>
      </w:r>
      <w:proofErr w:type="spellStart"/>
      <w:r w:rsidRPr="00A4218C">
        <w:rPr>
          <w:rFonts w:asciiTheme="minorHAnsi" w:hAnsiTheme="minorHAnsi"/>
          <w:sz w:val="22"/>
          <w:szCs w:val="22"/>
        </w:rPr>
        <w:t>Organisational</w:t>
      </w:r>
      <w:proofErr w:type="spellEnd"/>
      <w:r w:rsidRPr="00A4218C">
        <w:rPr>
          <w:rFonts w:asciiTheme="minorHAnsi" w:hAnsiTheme="minorHAnsi"/>
          <w:sz w:val="22"/>
          <w:szCs w:val="22"/>
        </w:rPr>
        <w:t xml:space="preserve"> Type.”</w:t>
      </w:r>
      <w:proofErr w:type="gramEnd"/>
      <w:r w:rsidRPr="00A4218C">
        <w:rPr>
          <w:rFonts w:asciiTheme="minorHAnsi" w:hAnsiTheme="minorHAnsi"/>
          <w:sz w:val="22"/>
          <w:szCs w:val="22"/>
        </w:rPr>
        <w:t xml:space="preserve"> </w:t>
      </w:r>
      <w:r w:rsidRPr="00A4218C">
        <w:rPr>
          <w:rFonts w:asciiTheme="minorHAnsi" w:hAnsiTheme="minorHAnsi"/>
          <w:i/>
          <w:sz w:val="22"/>
          <w:szCs w:val="22"/>
        </w:rPr>
        <w:t>Representation</w:t>
      </w:r>
      <w:r w:rsidRPr="00A4218C">
        <w:rPr>
          <w:rFonts w:asciiTheme="minorHAnsi" w:hAnsiTheme="minorHAnsi"/>
          <w:sz w:val="22"/>
          <w:szCs w:val="22"/>
        </w:rPr>
        <w:t xml:space="preserve"> 49(1):45-54.</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Chamberlain, Adam</w:t>
      </w:r>
      <w:r w:rsidRPr="00A4218C">
        <w:rPr>
          <w:rFonts w:asciiTheme="minorHAnsi" w:hAnsiTheme="minorHAnsi"/>
          <w:b/>
          <w:sz w:val="22"/>
          <w:szCs w:val="22"/>
        </w:rPr>
        <w:t>.</w:t>
      </w:r>
      <w:r w:rsidRPr="00A4218C">
        <w:rPr>
          <w:rFonts w:asciiTheme="minorHAnsi" w:hAnsiTheme="minorHAnsi"/>
          <w:sz w:val="22"/>
          <w:szCs w:val="22"/>
        </w:rPr>
        <w:t xml:space="preserve"> “Fusion Ballots as a Candidate-Centered Reform: Evidence from Oregon.” The </w:t>
      </w:r>
      <w:r w:rsidRPr="00A4218C">
        <w:rPr>
          <w:rFonts w:asciiTheme="minorHAnsi" w:hAnsiTheme="minorHAnsi"/>
          <w:i/>
          <w:sz w:val="22"/>
          <w:szCs w:val="22"/>
        </w:rPr>
        <w:t>Social Science Journal</w:t>
      </w:r>
      <w:r w:rsidRPr="00A4218C">
        <w:rPr>
          <w:rFonts w:asciiTheme="minorHAnsi" w:hAnsiTheme="minorHAnsi"/>
          <w:sz w:val="22"/>
          <w:szCs w:val="22"/>
        </w:rPr>
        <w:t xml:space="preserve"> 49(4):458-464.</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Chamberlain, Adam</w:t>
      </w:r>
      <w:r w:rsidRPr="00A4218C">
        <w:rPr>
          <w:rFonts w:asciiTheme="minorHAnsi" w:hAnsiTheme="minorHAnsi"/>
          <w:b/>
          <w:sz w:val="22"/>
          <w:szCs w:val="22"/>
        </w:rPr>
        <w:t>.</w:t>
      </w:r>
      <w:r w:rsidRPr="00A4218C">
        <w:rPr>
          <w:rFonts w:asciiTheme="minorHAnsi" w:hAnsiTheme="minorHAnsi"/>
          <w:sz w:val="22"/>
          <w:szCs w:val="22"/>
        </w:rPr>
        <w:t xml:space="preserve"> “The Growth of Third-Party Voting: An Empirical Case Study of Vermont, 1840 – 55.” </w:t>
      </w:r>
      <w:r w:rsidRPr="00A4218C">
        <w:rPr>
          <w:rFonts w:asciiTheme="minorHAnsi" w:hAnsiTheme="minorHAnsi"/>
          <w:i/>
          <w:sz w:val="22"/>
          <w:szCs w:val="22"/>
        </w:rPr>
        <w:t>State Politics &amp; Policy Quarterly</w:t>
      </w:r>
      <w:r w:rsidRPr="00A4218C">
        <w:rPr>
          <w:rFonts w:asciiTheme="minorHAnsi" w:hAnsiTheme="minorHAnsi"/>
          <w:sz w:val="22"/>
          <w:szCs w:val="22"/>
        </w:rPr>
        <w:t xml:space="preserve"> 12(3) 344-362.</w:t>
      </w:r>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Childs, Becky (with </w:t>
      </w:r>
      <w:r w:rsidR="001C2DDC" w:rsidRPr="00A4218C">
        <w:rPr>
          <w:rFonts w:asciiTheme="minorHAnsi" w:hAnsiTheme="minorHAnsi"/>
          <w:sz w:val="22"/>
          <w:szCs w:val="22"/>
        </w:rPr>
        <w:fldChar w:fldCharType="begin"/>
      </w:r>
      <w:r w:rsidRPr="00A4218C">
        <w:rPr>
          <w:rFonts w:asciiTheme="minorHAnsi" w:hAnsiTheme="minorHAnsi"/>
          <w:sz w:val="22"/>
          <w:szCs w:val="22"/>
        </w:rPr>
        <w:instrText xml:space="preserve"> CONTACT _Con-3CF28D37E </w:instrText>
      </w:r>
      <w:r w:rsidR="001C2DDC" w:rsidRPr="00A4218C">
        <w:rPr>
          <w:rFonts w:asciiTheme="minorHAnsi" w:hAnsiTheme="minorHAnsi"/>
          <w:sz w:val="22"/>
          <w:szCs w:val="22"/>
        </w:rPr>
        <w:fldChar w:fldCharType="separate"/>
      </w:r>
      <w:r w:rsidRPr="00A4218C">
        <w:rPr>
          <w:rFonts w:asciiTheme="minorHAnsi" w:hAnsiTheme="minorHAnsi"/>
          <w:noProof/>
          <w:sz w:val="22"/>
          <w:szCs w:val="22"/>
        </w:rPr>
        <w:t>Gerard Van Herk</w:t>
      </w:r>
      <w:r w:rsidR="001C2DDC" w:rsidRPr="00A4218C">
        <w:rPr>
          <w:rFonts w:asciiTheme="minorHAnsi" w:hAnsiTheme="minorHAnsi"/>
          <w:noProof/>
          <w:sz w:val="22"/>
          <w:szCs w:val="22"/>
        </w:rPr>
        <w:fldChar w:fldCharType="end"/>
      </w:r>
      <w:r w:rsidRPr="00A4218C">
        <w:rPr>
          <w:rFonts w:asciiTheme="minorHAnsi" w:hAnsiTheme="minorHAnsi"/>
          <w:sz w:val="22"/>
          <w:szCs w:val="22"/>
        </w:rPr>
        <w:t xml:space="preserve">).  “Linguistic Superstars and Bit Players.” </w:t>
      </w:r>
      <w:proofErr w:type="gramStart"/>
      <w:r w:rsidRPr="00A4218C">
        <w:rPr>
          <w:rFonts w:asciiTheme="minorHAnsi" w:hAnsiTheme="minorHAnsi"/>
          <w:i/>
          <w:sz w:val="22"/>
          <w:szCs w:val="22"/>
        </w:rPr>
        <w:t>Methods in Dialectology 14 Conference Proceedings</w:t>
      </w:r>
      <w:r w:rsidRPr="00A4218C">
        <w:rPr>
          <w:rFonts w:asciiTheme="minorHAnsi" w:hAnsiTheme="minorHAnsi"/>
          <w:sz w:val="22"/>
          <w:szCs w:val="22"/>
        </w:rPr>
        <w:t>, 2013.</w:t>
      </w:r>
      <w:proofErr w:type="gramEnd"/>
    </w:p>
    <w:p w:rsidR="00A4218C" w:rsidRPr="00A4218C" w:rsidRDefault="00A4218C" w:rsidP="00A6385A">
      <w:pPr>
        <w:spacing w:after="0" w:line="240" w:lineRule="auto"/>
        <w:ind w:left="720" w:hanging="720"/>
        <w:rPr>
          <w:rFonts w:asciiTheme="minorHAnsi" w:eastAsia="ヒラギノ角ゴ Pro W3" w:hAnsiTheme="minorHAnsi"/>
          <w:sz w:val="22"/>
          <w:szCs w:val="22"/>
          <w:lang w:val="fr-FR"/>
        </w:rPr>
      </w:pPr>
      <w:r w:rsidRPr="00A4218C">
        <w:rPr>
          <w:rFonts w:asciiTheme="minorHAnsi" w:eastAsia="ヒラギノ角ゴ Pro W3" w:hAnsiTheme="minorHAnsi"/>
          <w:sz w:val="22"/>
          <w:szCs w:val="22"/>
          <w:lang w:val="fr-FR"/>
        </w:rPr>
        <w:t xml:space="preserve">Crites, E. “Juan </w:t>
      </w:r>
      <w:proofErr w:type="spellStart"/>
      <w:r w:rsidRPr="00A4218C">
        <w:rPr>
          <w:rFonts w:asciiTheme="minorHAnsi" w:eastAsia="ヒラギノ角ゴ Pro W3" w:hAnsiTheme="minorHAnsi"/>
          <w:sz w:val="22"/>
          <w:szCs w:val="22"/>
          <w:lang w:val="fr-FR"/>
        </w:rPr>
        <w:t>Gelman</w:t>
      </w:r>
      <w:proofErr w:type="spellEnd"/>
      <w:r w:rsidRPr="00A4218C">
        <w:rPr>
          <w:rFonts w:asciiTheme="minorHAnsi" w:eastAsia="ヒラギノ角ゴ Pro W3" w:hAnsiTheme="minorHAnsi"/>
          <w:sz w:val="22"/>
          <w:szCs w:val="22"/>
          <w:lang w:val="fr-FR"/>
        </w:rPr>
        <w:t xml:space="preserve"> y la </w:t>
      </w:r>
      <w:proofErr w:type="spellStart"/>
      <w:r w:rsidRPr="00A4218C">
        <w:rPr>
          <w:rFonts w:asciiTheme="minorHAnsi" w:eastAsia="ヒラギノ角ゴ Pro W3" w:hAnsiTheme="minorHAnsi"/>
          <w:sz w:val="22"/>
          <w:szCs w:val="22"/>
          <w:lang w:val="fr-FR"/>
        </w:rPr>
        <w:t>tierra</w:t>
      </w:r>
      <w:proofErr w:type="spellEnd"/>
      <w:r w:rsidRPr="00A4218C">
        <w:rPr>
          <w:rFonts w:asciiTheme="minorHAnsi" w:eastAsia="ヒラギノ角ゴ Pro W3" w:hAnsiTheme="minorHAnsi"/>
          <w:sz w:val="22"/>
          <w:szCs w:val="22"/>
          <w:lang w:val="fr-FR"/>
        </w:rPr>
        <w:t xml:space="preserve"> </w:t>
      </w:r>
      <w:proofErr w:type="spellStart"/>
      <w:r w:rsidRPr="00A4218C">
        <w:rPr>
          <w:rFonts w:asciiTheme="minorHAnsi" w:eastAsia="ヒラギノ角ゴ Pro W3" w:hAnsiTheme="minorHAnsi"/>
          <w:sz w:val="22"/>
          <w:szCs w:val="22"/>
          <w:lang w:val="fr-FR"/>
        </w:rPr>
        <w:t>prometida</w:t>
      </w:r>
      <w:proofErr w:type="spellEnd"/>
      <w:r w:rsidRPr="00A4218C">
        <w:rPr>
          <w:rFonts w:asciiTheme="minorHAnsi" w:eastAsia="ヒラギノ角ゴ Pro W3" w:hAnsiTheme="minorHAnsi"/>
          <w:sz w:val="22"/>
          <w:szCs w:val="22"/>
          <w:lang w:val="fr-FR"/>
        </w:rPr>
        <w:t xml:space="preserve">”. </w:t>
      </w:r>
      <w:proofErr w:type="spellStart"/>
      <w:r w:rsidRPr="00A4218C">
        <w:rPr>
          <w:rFonts w:asciiTheme="minorHAnsi" w:eastAsia="ヒラギノ角ゴ Pro W3" w:hAnsiTheme="minorHAnsi"/>
          <w:i/>
          <w:sz w:val="22"/>
          <w:szCs w:val="22"/>
          <w:lang w:val="fr-FR"/>
        </w:rPr>
        <w:t>Hispamerica</w:t>
      </w:r>
      <w:proofErr w:type="spellEnd"/>
      <w:r w:rsidRPr="00A4218C">
        <w:rPr>
          <w:rFonts w:asciiTheme="minorHAnsi" w:eastAsia="ヒラギノ角ゴ Pro W3" w:hAnsiTheme="minorHAnsi"/>
          <w:sz w:val="22"/>
          <w:szCs w:val="22"/>
          <w:lang w:val="fr-FR"/>
        </w:rPr>
        <w:t>, XLI, 123 (2012), pp. 123-31.</w:t>
      </w:r>
    </w:p>
    <w:p w:rsidR="00A4218C" w:rsidRPr="00A4218C" w:rsidRDefault="00A4218C" w:rsidP="00A6385A">
      <w:pPr>
        <w:spacing w:after="0" w:line="240" w:lineRule="auto"/>
        <w:ind w:left="720" w:hanging="720"/>
        <w:rPr>
          <w:rFonts w:asciiTheme="minorHAnsi" w:eastAsia="ヒラギノ角ゴ Pro W3" w:hAnsiTheme="minorHAnsi"/>
          <w:i/>
          <w:sz w:val="22"/>
          <w:szCs w:val="22"/>
        </w:rPr>
      </w:pPr>
      <w:proofErr w:type="gramStart"/>
      <w:r w:rsidRPr="00A4218C">
        <w:rPr>
          <w:rFonts w:asciiTheme="minorHAnsi" w:eastAsia="ヒラギノ角ゴ Pro W3" w:hAnsiTheme="minorHAnsi"/>
          <w:sz w:val="22"/>
          <w:szCs w:val="22"/>
        </w:rPr>
        <w:t>Cunningham Breede, D.</w:t>
      </w:r>
      <w:proofErr w:type="gramEnd"/>
      <w:r w:rsidRPr="00A4218C">
        <w:rPr>
          <w:rFonts w:asciiTheme="minorHAnsi" w:eastAsia="ヒラギノ角ゴ Pro W3" w:hAnsiTheme="minorHAnsi"/>
          <w:sz w:val="22"/>
          <w:szCs w:val="22"/>
        </w:rPr>
        <w:t xml:space="preserve">  (2012)</w:t>
      </w:r>
      <w:proofErr w:type="gramStart"/>
      <w:r w:rsidRPr="00A4218C">
        <w:rPr>
          <w:rFonts w:asciiTheme="minorHAnsi" w:eastAsia="ヒラギノ角ゴ Pro W3" w:hAnsiTheme="minorHAnsi"/>
          <w:sz w:val="22"/>
          <w:szCs w:val="22"/>
        </w:rPr>
        <w:t>.  Negotiating</w:t>
      </w:r>
      <w:proofErr w:type="gramEnd"/>
      <w:r w:rsidRPr="00A4218C">
        <w:rPr>
          <w:rFonts w:asciiTheme="minorHAnsi" w:eastAsia="ヒラギノ角ゴ Pro W3" w:hAnsiTheme="minorHAnsi"/>
          <w:sz w:val="22"/>
          <w:szCs w:val="22"/>
        </w:rPr>
        <w:t xml:space="preserve"> dialectics in a communication activism collaboration.  </w:t>
      </w:r>
      <w:r w:rsidRPr="00A4218C">
        <w:rPr>
          <w:rFonts w:asciiTheme="minorHAnsi" w:eastAsia="ヒラギノ角ゴ Pro W3" w:hAnsiTheme="minorHAnsi"/>
          <w:i/>
          <w:sz w:val="22"/>
          <w:szCs w:val="22"/>
        </w:rPr>
        <w:t xml:space="preserve">Qualitative Communication Research, 1 </w:t>
      </w:r>
      <w:r w:rsidRPr="00A4218C">
        <w:rPr>
          <w:rFonts w:asciiTheme="minorHAnsi" w:eastAsia="ヒラギノ角ゴ Pro W3" w:hAnsiTheme="minorHAnsi"/>
          <w:sz w:val="22"/>
          <w:szCs w:val="22"/>
        </w:rPr>
        <w:t xml:space="preserve">(4) 405-432. </w:t>
      </w:r>
      <w:r w:rsidRPr="00A4218C">
        <w:rPr>
          <w:rFonts w:asciiTheme="minorHAnsi" w:eastAsia="ヒラギノ角ゴ Pro W3" w:hAnsiTheme="minorHAnsi"/>
          <w:i/>
          <w:sz w:val="22"/>
          <w:szCs w:val="22"/>
        </w:rPr>
        <w:t xml:space="preserve">  </w:t>
      </w:r>
    </w:p>
    <w:p w:rsidR="00A4218C" w:rsidRPr="00A4218C" w:rsidRDefault="00A4218C" w:rsidP="00A6385A">
      <w:pPr>
        <w:spacing w:after="0" w:line="240" w:lineRule="auto"/>
        <w:ind w:left="720" w:hanging="720"/>
        <w:rPr>
          <w:rFonts w:asciiTheme="minorHAnsi" w:eastAsia="ヒラギノ角ゴ Pro W3" w:hAnsiTheme="minorHAnsi"/>
          <w:i/>
          <w:sz w:val="22"/>
          <w:szCs w:val="22"/>
        </w:rPr>
      </w:pPr>
      <w:proofErr w:type="gramStart"/>
      <w:r w:rsidRPr="00A4218C">
        <w:rPr>
          <w:rFonts w:asciiTheme="minorHAnsi" w:eastAsia="ヒラギノ角ゴ Pro W3" w:hAnsiTheme="minorHAnsi"/>
          <w:sz w:val="22"/>
          <w:szCs w:val="22"/>
        </w:rPr>
        <w:t>Cunningham Breede, D.</w:t>
      </w:r>
      <w:proofErr w:type="gramEnd"/>
      <w:r w:rsidRPr="00A4218C">
        <w:rPr>
          <w:rFonts w:asciiTheme="minorHAnsi" w:eastAsia="ヒラギノ角ゴ Pro W3" w:hAnsiTheme="minorHAnsi"/>
          <w:sz w:val="22"/>
          <w:szCs w:val="22"/>
        </w:rPr>
        <w:t xml:space="preserve">  (2012)</w:t>
      </w:r>
      <w:proofErr w:type="gramStart"/>
      <w:r w:rsidRPr="00A4218C">
        <w:rPr>
          <w:rFonts w:asciiTheme="minorHAnsi" w:eastAsia="ヒラギノ角ゴ Pro W3" w:hAnsiTheme="minorHAnsi"/>
          <w:sz w:val="22"/>
          <w:szCs w:val="22"/>
        </w:rPr>
        <w:t>.  The</w:t>
      </w:r>
      <w:proofErr w:type="gramEnd"/>
      <w:r w:rsidRPr="00A4218C">
        <w:rPr>
          <w:rFonts w:asciiTheme="minorHAnsi" w:eastAsia="ヒラギノ角ゴ Pro W3" w:hAnsiTheme="minorHAnsi"/>
          <w:sz w:val="22"/>
          <w:szCs w:val="22"/>
        </w:rPr>
        <w:t xml:space="preserve"> Experimental Music Project:  A tribute to Bud </w:t>
      </w:r>
      <w:proofErr w:type="spellStart"/>
      <w:r w:rsidRPr="00A4218C">
        <w:rPr>
          <w:rFonts w:asciiTheme="minorHAnsi" w:eastAsia="ヒラギノ角ゴ Pro W3" w:hAnsiTheme="minorHAnsi"/>
          <w:sz w:val="22"/>
          <w:szCs w:val="22"/>
        </w:rPr>
        <w:t>Goodall</w:t>
      </w:r>
      <w:proofErr w:type="spellEnd"/>
      <w:r w:rsidRPr="00A4218C">
        <w:rPr>
          <w:rFonts w:asciiTheme="minorHAnsi" w:eastAsia="ヒラギノ角ゴ Pro W3" w:hAnsiTheme="minorHAnsi"/>
          <w:sz w:val="22"/>
          <w:szCs w:val="22"/>
        </w:rPr>
        <w:t xml:space="preserve">.  In de la Garza, S. A., </w:t>
      </w:r>
      <w:proofErr w:type="spellStart"/>
      <w:r w:rsidRPr="00A4218C">
        <w:rPr>
          <w:rFonts w:asciiTheme="minorHAnsi" w:eastAsia="ヒラギノ角ゴ Pro W3" w:hAnsiTheme="minorHAnsi"/>
          <w:sz w:val="22"/>
          <w:szCs w:val="22"/>
        </w:rPr>
        <w:t>Krizek</w:t>
      </w:r>
      <w:proofErr w:type="spellEnd"/>
      <w:r w:rsidRPr="00A4218C">
        <w:rPr>
          <w:rFonts w:asciiTheme="minorHAnsi" w:eastAsia="ヒラギノ角ゴ Pro W3" w:hAnsiTheme="minorHAnsi"/>
          <w:sz w:val="22"/>
          <w:szCs w:val="22"/>
        </w:rPr>
        <w:t xml:space="preserve">, R. L., &amp; Trujillo, N. (Eds.).  </w:t>
      </w:r>
      <w:proofErr w:type="gramStart"/>
      <w:r w:rsidRPr="00A4218C">
        <w:rPr>
          <w:rFonts w:asciiTheme="minorHAnsi" w:eastAsia="ヒラギノ角ゴ Pro W3" w:hAnsiTheme="minorHAnsi"/>
          <w:i/>
          <w:sz w:val="22"/>
          <w:szCs w:val="22"/>
        </w:rPr>
        <w:t xml:space="preserve">Celebrating Bud:  A Festschrift Honoring the Life and Work of H. L. “Bud” </w:t>
      </w:r>
      <w:proofErr w:type="spellStart"/>
      <w:r w:rsidRPr="00A4218C">
        <w:rPr>
          <w:rFonts w:asciiTheme="minorHAnsi" w:eastAsia="ヒラギノ角ゴ Pro W3" w:hAnsiTheme="minorHAnsi"/>
          <w:i/>
          <w:sz w:val="22"/>
          <w:szCs w:val="22"/>
        </w:rPr>
        <w:t>Goodall</w:t>
      </w:r>
      <w:proofErr w:type="spellEnd"/>
      <w:r w:rsidRPr="00A4218C">
        <w:rPr>
          <w:rFonts w:asciiTheme="minorHAnsi" w:eastAsia="ヒラギノ角ゴ Pro W3" w:hAnsiTheme="minorHAnsi"/>
          <w:i/>
          <w:sz w:val="22"/>
          <w:szCs w:val="22"/>
        </w:rPr>
        <w:t>, Jr.</w:t>
      </w:r>
      <w:proofErr w:type="gramEnd"/>
      <w:r w:rsidRPr="00A4218C">
        <w:rPr>
          <w:rFonts w:asciiTheme="minorHAnsi" w:eastAsia="ヒラギノ角ゴ Pro W3" w:hAnsiTheme="minorHAnsi"/>
          <w:sz w:val="22"/>
          <w:szCs w:val="22"/>
        </w:rPr>
        <w:t xml:space="preserve">  Tempe, AZ:  Innovative Inquiry</w:t>
      </w:r>
      <w:r w:rsidRPr="00A4218C">
        <w:rPr>
          <w:rFonts w:asciiTheme="minorHAnsi" w:eastAsia="ヒラギノ角ゴ Pro W3" w:hAnsiTheme="minorHAnsi"/>
          <w:i/>
          <w:sz w:val="22"/>
          <w:szCs w:val="22"/>
        </w:rPr>
        <w:t xml:space="preserve">. </w:t>
      </w:r>
    </w:p>
    <w:p w:rsidR="00A4218C" w:rsidRPr="00A4218C" w:rsidRDefault="00A4218C" w:rsidP="00A6385A">
      <w:pPr>
        <w:spacing w:after="0" w:line="240" w:lineRule="auto"/>
        <w:ind w:left="720" w:hanging="720"/>
        <w:rPr>
          <w:rFonts w:asciiTheme="minorHAnsi" w:eastAsia="ヒラギノ角ゴ Pro W3" w:hAnsiTheme="minorHAnsi"/>
          <w:sz w:val="22"/>
          <w:szCs w:val="22"/>
        </w:rPr>
      </w:pPr>
      <w:proofErr w:type="gramStart"/>
      <w:r w:rsidRPr="00A4218C">
        <w:rPr>
          <w:rFonts w:asciiTheme="minorHAnsi" w:eastAsia="ヒラギノ角ゴ Pro W3" w:hAnsiTheme="minorHAnsi"/>
          <w:sz w:val="22"/>
          <w:szCs w:val="22"/>
        </w:rPr>
        <w:t>Cunningham Breede, D.</w:t>
      </w:r>
      <w:proofErr w:type="gramEnd"/>
      <w:r w:rsidRPr="00A4218C">
        <w:rPr>
          <w:rFonts w:asciiTheme="minorHAnsi" w:eastAsia="ヒラギノ角ゴ Pro W3" w:hAnsiTheme="minorHAnsi"/>
          <w:sz w:val="22"/>
          <w:szCs w:val="22"/>
        </w:rPr>
        <w:t xml:space="preserve">  (2013)</w:t>
      </w:r>
      <w:proofErr w:type="gramStart"/>
      <w:r w:rsidRPr="00A4218C">
        <w:rPr>
          <w:rFonts w:asciiTheme="minorHAnsi" w:eastAsia="ヒラギノ角ゴ Pro W3" w:hAnsiTheme="minorHAnsi"/>
          <w:sz w:val="22"/>
          <w:szCs w:val="22"/>
        </w:rPr>
        <w:t>.  Performing</w:t>
      </w:r>
      <w:proofErr w:type="gramEnd"/>
      <w:r w:rsidRPr="00A4218C">
        <w:rPr>
          <w:rFonts w:asciiTheme="minorHAnsi" w:eastAsia="ヒラギノ角ゴ Pro W3" w:hAnsiTheme="minorHAnsi"/>
          <w:sz w:val="22"/>
          <w:szCs w:val="22"/>
        </w:rPr>
        <w:t xml:space="preserve"> and analyzing gendered nonverbal communication.  (Book chapter in </w:t>
      </w:r>
      <w:r w:rsidRPr="00A4218C">
        <w:rPr>
          <w:rFonts w:asciiTheme="minorHAnsi" w:eastAsia="ヒラギノ角ゴ Pro W3" w:hAnsiTheme="minorHAnsi"/>
          <w:i/>
          <w:sz w:val="22"/>
          <w:szCs w:val="22"/>
        </w:rPr>
        <w:t>Gender matters:  Activities for teaching about gender and sexuality</w:t>
      </w:r>
      <w:r w:rsidRPr="00A4218C">
        <w:rPr>
          <w:rFonts w:asciiTheme="minorHAnsi" w:eastAsia="ヒラギノ角ゴ Pro W3" w:hAnsiTheme="minorHAnsi"/>
          <w:sz w:val="22"/>
          <w:szCs w:val="22"/>
        </w:rPr>
        <w:t xml:space="preserve">.  </w:t>
      </w:r>
      <w:proofErr w:type="gramStart"/>
      <w:r w:rsidRPr="00A4218C">
        <w:rPr>
          <w:rFonts w:asciiTheme="minorHAnsi" w:eastAsia="ヒラギノ角ゴ Pro W3" w:hAnsiTheme="minorHAnsi"/>
          <w:sz w:val="22"/>
          <w:szCs w:val="22"/>
        </w:rPr>
        <w:t xml:space="preserve">E. </w:t>
      </w:r>
      <w:proofErr w:type="spellStart"/>
      <w:r w:rsidRPr="00A4218C">
        <w:rPr>
          <w:rFonts w:asciiTheme="minorHAnsi" w:eastAsia="ヒラギノ角ゴ Pro W3" w:hAnsiTheme="minorHAnsi"/>
          <w:sz w:val="22"/>
          <w:szCs w:val="22"/>
        </w:rPr>
        <w:t>Ribarsky</w:t>
      </w:r>
      <w:proofErr w:type="spellEnd"/>
      <w:r w:rsidRPr="00A4218C">
        <w:rPr>
          <w:rFonts w:asciiTheme="minorHAnsi" w:eastAsia="ヒラギノ角ゴ Pro W3" w:hAnsiTheme="minorHAnsi"/>
          <w:sz w:val="22"/>
          <w:szCs w:val="22"/>
        </w:rPr>
        <w:t xml:space="preserve"> and M. Murphy, Editors, University of Illinois Springfield – </w:t>
      </w:r>
      <w:proofErr w:type="spellStart"/>
      <w:r w:rsidRPr="00A4218C">
        <w:rPr>
          <w:rFonts w:asciiTheme="minorHAnsi" w:eastAsia="ヒラギノ角ゴ Pro W3" w:hAnsiTheme="minorHAnsi"/>
          <w:sz w:val="22"/>
          <w:szCs w:val="22"/>
        </w:rPr>
        <w:t>Rowman</w:t>
      </w:r>
      <w:proofErr w:type="spellEnd"/>
      <w:r w:rsidRPr="00A4218C">
        <w:rPr>
          <w:rFonts w:asciiTheme="minorHAnsi" w:eastAsia="ヒラギノ角ゴ Pro W3" w:hAnsiTheme="minorHAnsi"/>
          <w:sz w:val="22"/>
          <w:szCs w:val="22"/>
        </w:rPr>
        <w:t xml:space="preserve"> and Littlefield, Publisher).</w:t>
      </w:r>
      <w:proofErr w:type="gramEnd"/>
      <w:r w:rsidRPr="00A4218C">
        <w:rPr>
          <w:rFonts w:asciiTheme="minorHAnsi" w:eastAsia="ヒラギノ角ゴ Pro W3" w:hAnsiTheme="minorHAnsi"/>
          <w:sz w:val="22"/>
          <w:szCs w:val="22"/>
        </w:rPr>
        <w:t xml:space="preserve">  Accepted and contracted.  Forthcoming May, 2013. </w:t>
      </w:r>
      <w:proofErr w:type="gramStart"/>
      <w:r w:rsidRPr="00A4218C">
        <w:rPr>
          <w:rFonts w:asciiTheme="minorHAnsi" w:eastAsia="ヒラギノ角ゴ Pro W3" w:hAnsiTheme="minorHAnsi"/>
          <w:i/>
          <w:sz w:val="22"/>
          <w:szCs w:val="22"/>
        </w:rPr>
        <w:t>(Book chapter – Edited book collection).</w:t>
      </w:r>
      <w:proofErr w:type="gramEnd"/>
    </w:p>
    <w:p w:rsidR="00A4218C" w:rsidRPr="00A4218C" w:rsidRDefault="00A4218C" w:rsidP="00A6385A">
      <w:pPr>
        <w:spacing w:after="0" w:line="240" w:lineRule="auto"/>
        <w:ind w:left="720" w:hanging="720"/>
        <w:rPr>
          <w:rFonts w:asciiTheme="minorHAnsi" w:eastAsia="ヒラギノ角ゴ Pro W3" w:hAnsiTheme="minorHAnsi"/>
          <w:sz w:val="22"/>
          <w:szCs w:val="22"/>
        </w:rPr>
      </w:pPr>
      <w:r w:rsidRPr="00A4218C">
        <w:rPr>
          <w:rFonts w:asciiTheme="minorHAnsi" w:eastAsia="ヒラギノ角ゴ Pro W3" w:hAnsiTheme="minorHAnsi"/>
          <w:b/>
          <w:sz w:val="22"/>
          <w:szCs w:val="22"/>
        </w:rPr>
        <w:t>Dalelio, Corinne</w:t>
      </w:r>
      <w:r w:rsidRPr="00A4218C">
        <w:rPr>
          <w:rFonts w:asciiTheme="minorHAnsi" w:eastAsia="ヒラギノ角ゴ Pro W3" w:hAnsiTheme="minorHAnsi"/>
          <w:sz w:val="22"/>
          <w:szCs w:val="22"/>
        </w:rPr>
        <w:t xml:space="preserve">. (June, 2013). Psychological and </w:t>
      </w:r>
      <w:proofErr w:type="spellStart"/>
      <w:r w:rsidRPr="00A4218C">
        <w:rPr>
          <w:rFonts w:asciiTheme="minorHAnsi" w:eastAsia="ヒラギノ角ゴ Pro W3" w:hAnsiTheme="minorHAnsi"/>
          <w:sz w:val="22"/>
          <w:szCs w:val="22"/>
        </w:rPr>
        <w:t>Communicological</w:t>
      </w:r>
      <w:proofErr w:type="spellEnd"/>
      <w:r w:rsidRPr="00A4218C">
        <w:rPr>
          <w:rFonts w:asciiTheme="minorHAnsi" w:eastAsia="ヒラギノ角ゴ Pro W3" w:hAnsiTheme="minorHAnsi"/>
          <w:sz w:val="22"/>
          <w:szCs w:val="22"/>
        </w:rPr>
        <w:t xml:space="preserve"> Factors in Elder Adoption of Information Technologies</w:t>
      </w:r>
      <w:r w:rsidRPr="00A4218C">
        <w:rPr>
          <w:rFonts w:asciiTheme="minorHAnsi" w:eastAsia="ヒラギノ角ゴ Pro W3" w:hAnsiTheme="minorHAnsi"/>
          <w:b/>
          <w:sz w:val="22"/>
          <w:szCs w:val="22"/>
        </w:rPr>
        <w:t xml:space="preserve">. </w:t>
      </w:r>
      <w:r w:rsidRPr="00A4218C">
        <w:rPr>
          <w:rFonts w:asciiTheme="minorHAnsi" w:eastAsia="ヒラギノ角ゴ Pro W3" w:hAnsiTheme="minorHAnsi"/>
          <w:sz w:val="22"/>
          <w:szCs w:val="22"/>
        </w:rPr>
        <w:t xml:space="preserve">2012. </w:t>
      </w:r>
      <w:r w:rsidRPr="00A4218C">
        <w:rPr>
          <w:rFonts w:asciiTheme="minorHAnsi" w:eastAsia="ヒラギノ角ゴ Pro W3" w:hAnsiTheme="minorHAnsi"/>
          <w:i/>
          <w:sz w:val="22"/>
          <w:szCs w:val="22"/>
        </w:rPr>
        <w:t>Gerontology and Older Adult Issues</w:t>
      </w:r>
      <w:r w:rsidRPr="00A4218C">
        <w:rPr>
          <w:rFonts w:asciiTheme="minorHAnsi" w:eastAsia="ヒラギノ角ゴ Pro W3" w:hAnsiTheme="minorHAnsi"/>
          <w:sz w:val="22"/>
          <w:szCs w:val="22"/>
        </w:rPr>
        <w:t>.</w:t>
      </w:r>
    </w:p>
    <w:p w:rsidR="00A4218C" w:rsidRPr="00A4218C" w:rsidRDefault="00A4218C" w:rsidP="00A6385A">
      <w:pPr>
        <w:spacing w:after="0" w:line="240" w:lineRule="auto"/>
        <w:ind w:left="720" w:hanging="720"/>
        <w:rPr>
          <w:rFonts w:asciiTheme="minorHAnsi" w:eastAsia="ヒラギノ角ゴ Pro W3" w:hAnsiTheme="minorHAnsi"/>
          <w:sz w:val="22"/>
          <w:szCs w:val="22"/>
        </w:rPr>
      </w:pPr>
      <w:r w:rsidRPr="00A4218C">
        <w:rPr>
          <w:rFonts w:asciiTheme="minorHAnsi" w:eastAsia="ヒラギノ角ゴ Pro W3" w:hAnsiTheme="minorHAnsi"/>
          <w:b/>
          <w:sz w:val="22"/>
          <w:szCs w:val="22"/>
        </w:rPr>
        <w:t>Dalelio, Corinne</w:t>
      </w:r>
      <w:r w:rsidRPr="00A4218C">
        <w:rPr>
          <w:rFonts w:asciiTheme="minorHAnsi" w:eastAsia="ヒラギノ角ゴ Pro W3" w:hAnsiTheme="minorHAnsi"/>
          <w:sz w:val="22"/>
          <w:szCs w:val="22"/>
        </w:rPr>
        <w:t xml:space="preserve">. (June, 2013). Student Participation in Discussion Boards in a Higher Education Setting Focus: </w:t>
      </w:r>
      <w:r w:rsidRPr="00A4218C">
        <w:rPr>
          <w:rFonts w:asciiTheme="minorHAnsi" w:eastAsia="ヒラギノ角ゴ Pro W3" w:hAnsiTheme="minorHAnsi"/>
          <w:i/>
          <w:sz w:val="22"/>
          <w:szCs w:val="22"/>
        </w:rPr>
        <w:t>E-Learning and Digital Media.</w:t>
      </w:r>
    </w:p>
    <w:p w:rsidR="00A4218C" w:rsidRPr="00A4218C" w:rsidRDefault="00A4218C" w:rsidP="00067A27">
      <w:pPr>
        <w:pStyle w:val="BodyTextIndent3"/>
        <w:ind w:hanging="720"/>
        <w:outlineLvl w:val="0"/>
        <w:rPr>
          <w:rFonts w:asciiTheme="minorHAnsi" w:hAnsiTheme="minorHAnsi"/>
          <w:bCs/>
        </w:rPr>
      </w:pPr>
      <w:proofErr w:type="gramStart"/>
      <w:r w:rsidRPr="00A4218C">
        <w:rPr>
          <w:rFonts w:asciiTheme="minorHAnsi" w:hAnsiTheme="minorHAnsi"/>
          <w:bCs/>
        </w:rPr>
        <w:t>Danker, Stephanie.</w:t>
      </w:r>
      <w:proofErr w:type="gramEnd"/>
      <w:r w:rsidRPr="00A4218C">
        <w:rPr>
          <w:rFonts w:asciiTheme="minorHAnsi" w:hAnsiTheme="minorHAnsi"/>
          <w:bCs/>
        </w:rPr>
        <w:t xml:space="preserve"> </w:t>
      </w:r>
      <w:proofErr w:type="gramStart"/>
      <w:r w:rsidRPr="00A4218C">
        <w:rPr>
          <w:rFonts w:asciiTheme="minorHAnsi" w:hAnsiTheme="minorHAnsi"/>
          <w:bCs/>
        </w:rPr>
        <w:t>Connecting university art galleries, art education certification programs, and local teachers.</w:t>
      </w:r>
      <w:proofErr w:type="gramEnd"/>
      <w:r w:rsidRPr="00A4218C">
        <w:rPr>
          <w:rFonts w:asciiTheme="minorHAnsi" w:hAnsiTheme="minorHAnsi"/>
          <w:bCs/>
        </w:rPr>
        <w:t xml:space="preserve"> In S. </w:t>
      </w:r>
      <w:proofErr w:type="spellStart"/>
      <w:r w:rsidRPr="00A4218C">
        <w:rPr>
          <w:rFonts w:asciiTheme="minorHAnsi" w:hAnsiTheme="minorHAnsi"/>
          <w:bCs/>
        </w:rPr>
        <w:t>Jandl</w:t>
      </w:r>
      <w:proofErr w:type="spellEnd"/>
      <w:r w:rsidRPr="00A4218C">
        <w:rPr>
          <w:rFonts w:asciiTheme="minorHAnsi" w:hAnsiTheme="minorHAnsi"/>
          <w:bCs/>
        </w:rPr>
        <w:t xml:space="preserve"> &amp; M. Gold (Eds.), </w:t>
      </w:r>
      <w:r w:rsidRPr="00A4218C">
        <w:rPr>
          <w:rFonts w:asciiTheme="minorHAnsi" w:hAnsiTheme="minorHAnsi"/>
          <w:bCs/>
          <w:i/>
        </w:rPr>
        <w:t xml:space="preserve">A Handbook for academic museums: Vol. 1. </w:t>
      </w:r>
      <w:proofErr w:type="gramStart"/>
      <w:r w:rsidRPr="00A4218C">
        <w:rPr>
          <w:rFonts w:asciiTheme="minorHAnsi" w:hAnsiTheme="minorHAnsi"/>
          <w:bCs/>
          <w:i/>
        </w:rPr>
        <w:t>Exhibitions and education.</w:t>
      </w:r>
      <w:proofErr w:type="gramEnd"/>
      <w:r w:rsidRPr="00A4218C">
        <w:rPr>
          <w:rFonts w:asciiTheme="minorHAnsi" w:hAnsiTheme="minorHAnsi"/>
          <w:bCs/>
        </w:rPr>
        <w:t xml:space="preserve"> Boston, MA: </w:t>
      </w:r>
      <w:proofErr w:type="spellStart"/>
      <w:proofErr w:type="gramStart"/>
      <w:r w:rsidRPr="00A4218C">
        <w:rPr>
          <w:rFonts w:asciiTheme="minorHAnsi" w:hAnsiTheme="minorHAnsi"/>
          <w:bCs/>
        </w:rPr>
        <w:t>MuseumsEtc</w:t>
      </w:r>
      <w:proofErr w:type="spellEnd"/>
      <w:r w:rsidRPr="00A4218C">
        <w:rPr>
          <w:rFonts w:asciiTheme="minorHAnsi" w:hAnsiTheme="minorHAnsi"/>
          <w:bCs/>
        </w:rPr>
        <w:t>.,</w:t>
      </w:r>
      <w:proofErr w:type="gramEnd"/>
      <w:r w:rsidRPr="00A4218C">
        <w:rPr>
          <w:rFonts w:asciiTheme="minorHAnsi" w:hAnsiTheme="minorHAnsi"/>
          <w:bCs/>
        </w:rPr>
        <w:t xml:space="preserve"> 2012, pp. 560-587.</w:t>
      </w:r>
    </w:p>
    <w:p w:rsidR="00A4218C" w:rsidRPr="00A4218C" w:rsidRDefault="00A4218C" w:rsidP="00067A27">
      <w:pPr>
        <w:pStyle w:val="BodyTextIndent3"/>
        <w:ind w:hanging="720"/>
        <w:outlineLvl w:val="0"/>
        <w:rPr>
          <w:rFonts w:asciiTheme="minorHAnsi" w:hAnsiTheme="minorHAnsi"/>
          <w:bCs/>
        </w:rPr>
      </w:pPr>
      <w:proofErr w:type="gramStart"/>
      <w:r w:rsidRPr="00A4218C">
        <w:rPr>
          <w:rFonts w:asciiTheme="minorHAnsi" w:hAnsiTheme="minorHAnsi"/>
          <w:bCs/>
        </w:rPr>
        <w:t>Danker, Stephanie.</w:t>
      </w:r>
      <w:proofErr w:type="gramEnd"/>
      <w:r w:rsidRPr="00A4218C">
        <w:rPr>
          <w:rFonts w:asciiTheme="minorHAnsi" w:hAnsiTheme="minorHAnsi"/>
          <w:bCs/>
        </w:rPr>
        <w:t xml:space="preserve"> Sugar and spice: Envisioning possibilities for holistic art education inspired by </w:t>
      </w:r>
      <w:r w:rsidRPr="00A4218C">
        <w:rPr>
          <w:rFonts w:asciiTheme="minorHAnsi" w:hAnsiTheme="minorHAnsi"/>
          <w:bCs/>
          <w:i/>
        </w:rPr>
        <w:t>Ace of Cakes</w:t>
      </w:r>
      <w:r w:rsidRPr="00A4218C">
        <w:rPr>
          <w:rFonts w:asciiTheme="minorHAnsi" w:hAnsiTheme="minorHAnsi"/>
          <w:bCs/>
        </w:rPr>
        <w:t xml:space="preserve">. In L. Campbell &amp; S. Simmons (Eds.), </w:t>
      </w:r>
      <w:r w:rsidRPr="00A4218C">
        <w:rPr>
          <w:rFonts w:asciiTheme="minorHAnsi" w:hAnsiTheme="minorHAnsi"/>
          <w:bCs/>
          <w:i/>
        </w:rPr>
        <w:t>The heart of art education: Holistic approaches to creativity, connection, and transformation.</w:t>
      </w:r>
      <w:r w:rsidRPr="00A4218C">
        <w:rPr>
          <w:rFonts w:asciiTheme="minorHAnsi" w:hAnsiTheme="minorHAnsi"/>
          <w:bCs/>
        </w:rPr>
        <w:t xml:space="preserve"> Reston, VA: National Art Education Association, 2012, pp. 276-279.</w:t>
      </w:r>
    </w:p>
    <w:p w:rsidR="00A4218C" w:rsidRPr="00A4218C" w:rsidRDefault="00A4218C" w:rsidP="00436546">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Dillian, Carolyn. </w:t>
      </w:r>
      <w:proofErr w:type="gramStart"/>
      <w:r w:rsidRPr="00A4218C">
        <w:rPr>
          <w:rFonts w:asciiTheme="minorHAnsi" w:hAnsiTheme="minorHAnsi"/>
          <w:sz w:val="22"/>
          <w:szCs w:val="22"/>
        </w:rPr>
        <w:t xml:space="preserve">“The Bridge Valley Cache: Evidence of Argillite </w:t>
      </w:r>
      <w:proofErr w:type="spellStart"/>
      <w:r w:rsidRPr="00A4218C">
        <w:rPr>
          <w:rFonts w:asciiTheme="minorHAnsi" w:hAnsiTheme="minorHAnsi"/>
          <w:sz w:val="22"/>
          <w:szCs w:val="22"/>
        </w:rPr>
        <w:t>Biface</w:t>
      </w:r>
      <w:proofErr w:type="spellEnd"/>
      <w:r w:rsidRPr="00A4218C">
        <w:rPr>
          <w:rFonts w:asciiTheme="minorHAnsi" w:hAnsiTheme="minorHAnsi"/>
          <w:sz w:val="22"/>
          <w:szCs w:val="22"/>
        </w:rPr>
        <w:t xml:space="preserve"> Caching from Bucks County, Pennsylvania,” (first author, with Charles Bello), </w:t>
      </w:r>
      <w:r w:rsidRPr="00A4218C">
        <w:rPr>
          <w:rFonts w:asciiTheme="minorHAnsi" w:hAnsiTheme="minorHAnsi"/>
          <w:i/>
          <w:sz w:val="22"/>
          <w:szCs w:val="22"/>
        </w:rPr>
        <w:t xml:space="preserve">Archaeology of Eastern North America, </w:t>
      </w:r>
      <w:r w:rsidRPr="00A4218C">
        <w:rPr>
          <w:rFonts w:asciiTheme="minorHAnsi" w:hAnsiTheme="minorHAnsi"/>
          <w:sz w:val="22"/>
          <w:szCs w:val="22"/>
        </w:rPr>
        <w:t>40: 59-70.</w:t>
      </w:r>
      <w:proofErr w:type="gramEnd"/>
    </w:p>
    <w:p w:rsidR="00A4218C" w:rsidRPr="00A4218C" w:rsidRDefault="00A4218C" w:rsidP="00067A27">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Earnest, Steve. “Clash With The Vikings:  </w:t>
      </w:r>
      <w:proofErr w:type="spellStart"/>
      <w:r w:rsidRPr="00A4218C">
        <w:rPr>
          <w:rFonts w:asciiTheme="minorHAnsi" w:hAnsiTheme="minorHAnsi"/>
          <w:i/>
          <w:sz w:val="22"/>
          <w:szCs w:val="22"/>
        </w:rPr>
        <w:t>Gerpla</w:t>
      </w:r>
      <w:proofErr w:type="spellEnd"/>
      <w:r w:rsidRPr="00A4218C">
        <w:rPr>
          <w:rFonts w:asciiTheme="minorHAnsi" w:hAnsiTheme="minorHAnsi"/>
          <w:sz w:val="22"/>
          <w:szCs w:val="22"/>
        </w:rPr>
        <w:t xml:space="preserve"> and the Struggle for National Identity in Iceland</w:t>
      </w:r>
      <w:proofErr w:type="gramStart"/>
      <w:r w:rsidRPr="00A4218C">
        <w:rPr>
          <w:rFonts w:asciiTheme="minorHAnsi" w:hAnsiTheme="minorHAnsi"/>
          <w:sz w:val="22"/>
          <w:szCs w:val="22"/>
        </w:rPr>
        <w:t xml:space="preserve">”  </w:t>
      </w:r>
      <w:r w:rsidRPr="00A4218C">
        <w:rPr>
          <w:rFonts w:asciiTheme="minorHAnsi" w:hAnsiTheme="minorHAnsi"/>
          <w:sz w:val="22"/>
          <w:szCs w:val="22"/>
          <w:u w:val="single"/>
        </w:rPr>
        <w:t>Theatre</w:t>
      </w:r>
      <w:proofErr w:type="gramEnd"/>
      <w:r w:rsidRPr="00A4218C">
        <w:rPr>
          <w:rFonts w:asciiTheme="minorHAnsi" w:hAnsiTheme="minorHAnsi"/>
          <w:sz w:val="22"/>
          <w:szCs w:val="22"/>
          <w:u w:val="single"/>
        </w:rPr>
        <w:t xml:space="preserve"> </w:t>
      </w:r>
      <w:proofErr w:type="spellStart"/>
      <w:r w:rsidRPr="00A4218C">
        <w:rPr>
          <w:rFonts w:asciiTheme="minorHAnsi" w:hAnsiTheme="minorHAnsi"/>
          <w:sz w:val="22"/>
          <w:szCs w:val="22"/>
          <w:u w:val="single"/>
        </w:rPr>
        <w:t>Symposium</w:t>
      </w:r>
      <w:r w:rsidRPr="00A4218C">
        <w:rPr>
          <w:rFonts w:asciiTheme="minorHAnsi" w:hAnsiTheme="minorHAnsi"/>
          <w:sz w:val="22"/>
          <w:szCs w:val="22"/>
        </w:rPr>
        <w:t>,Volume</w:t>
      </w:r>
      <w:proofErr w:type="spellEnd"/>
      <w:r w:rsidRPr="00A4218C">
        <w:rPr>
          <w:rFonts w:asciiTheme="minorHAnsi" w:hAnsiTheme="minorHAnsi"/>
          <w:sz w:val="22"/>
          <w:szCs w:val="22"/>
        </w:rPr>
        <w:t xml:space="preserve"> 29. </w:t>
      </w:r>
      <w:proofErr w:type="gramStart"/>
      <w:r w:rsidRPr="00A4218C">
        <w:rPr>
          <w:rFonts w:asciiTheme="minorHAnsi" w:hAnsiTheme="minorHAnsi"/>
          <w:sz w:val="22"/>
          <w:szCs w:val="22"/>
        </w:rPr>
        <w:t>University of Alabama Press, 2013.</w:t>
      </w:r>
      <w:proofErr w:type="gramEnd"/>
      <w:r w:rsidRPr="00A4218C">
        <w:rPr>
          <w:rFonts w:asciiTheme="minorHAnsi" w:hAnsiTheme="minorHAnsi"/>
          <w:sz w:val="22"/>
          <w:szCs w:val="22"/>
        </w:rPr>
        <w:t xml:space="preserve">   </w:t>
      </w:r>
    </w:p>
    <w:p w:rsidR="00A4218C" w:rsidRPr="00A4218C" w:rsidRDefault="00A4218C" w:rsidP="00A6385A">
      <w:pPr>
        <w:spacing w:after="0" w:line="240" w:lineRule="auto"/>
        <w:ind w:left="720" w:hanging="720"/>
        <w:rPr>
          <w:rFonts w:asciiTheme="minorHAnsi" w:eastAsia="ヒラギノ角ゴ Pro W3" w:hAnsiTheme="minorHAnsi"/>
          <w:sz w:val="22"/>
          <w:szCs w:val="22"/>
        </w:rPr>
      </w:pPr>
      <w:proofErr w:type="gramStart"/>
      <w:r w:rsidRPr="00A4218C">
        <w:rPr>
          <w:rFonts w:asciiTheme="minorHAnsi" w:eastAsia="ヒラギノ角ゴ Pro W3" w:hAnsiTheme="minorHAnsi"/>
          <w:b/>
          <w:sz w:val="22"/>
          <w:szCs w:val="22"/>
        </w:rPr>
        <w:lastRenderedPageBreak/>
        <w:t>Flynn, M.A</w:t>
      </w:r>
      <w:r w:rsidRPr="00A4218C">
        <w:rPr>
          <w:rFonts w:asciiTheme="minorHAnsi" w:eastAsia="ヒラギノ角ゴ Pro W3" w:hAnsiTheme="minorHAnsi"/>
          <w:sz w:val="22"/>
          <w:szCs w:val="22"/>
        </w:rPr>
        <w:t xml:space="preserve">. &amp; </w:t>
      </w:r>
      <w:proofErr w:type="spellStart"/>
      <w:r w:rsidRPr="00A4218C">
        <w:rPr>
          <w:rFonts w:asciiTheme="minorHAnsi" w:eastAsia="ヒラギノ角ゴ Pro W3" w:hAnsiTheme="minorHAnsi"/>
          <w:sz w:val="22"/>
          <w:szCs w:val="22"/>
        </w:rPr>
        <w:t>Stana</w:t>
      </w:r>
      <w:proofErr w:type="spellEnd"/>
      <w:r w:rsidRPr="00A4218C">
        <w:rPr>
          <w:rFonts w:asciiTheme="minorHAnsi" w:eastAsia="ヒラギノ角ゴ Pro W3" w:hAnsiTheme="minorHAnsi"/>
          <w:sz w:val="22"/>
          <w:szCs w:val="22"/>
        </w:rPr>
        <w:t>, A. (2012).</w:t>
      </w:r>
      <w:proofErr w:type="gramEnd"/>
      <w:r w:rsidRPr="00A4218C">
        <w:rPr>
          <w:rFonts w:asciiTheme="minorHAnsi" w:eastAsia="ヒラギノ角ゴ Pro W3" w:hAnsiTheme="minorHAnsi"/>
          <w:sz w:val="22"/>
          <w:szCs w:val="22"/>
        </w:rPr>
        <w:t xml:space="preserve">  Social support </w:t>
      </w:r>
      <w:proofErr w:type="gramStart"/>
      <w:r w:rsidRPr="00A4218C">
        <w:rPr>
          <w:rFonts w:asciiTheme="minorHAnsi" w:eastAsia="ヒラギノ角ゴ Pro W3" w:hAnsiTheme="minorHAnsi"/>
          <w:sz w:val="22"/>
          <w:szCs w:val="22"/>
        </w:rPr>
        <w:t>in a men’s</w:t>
      </w:r>
      <w:proofErr w:type="gramEnd"/>
      <w:r w:rsidRPr="00A4218C">
        <w:rPr>
          <w:rFonts w:asciiTheme="minorHAnsi" w:eastAsia="ヒラギノ角ゴ Pro W3" w:hAnsiTheme="minorHAnsi"/>
          <w:sz w:val="22"/>
          <w:szCs w:val="22"/>
        </w:rPr>
        <w:t xml:space="preserve"> online eating disorder forum.  </w:t>
      </w:r>
      <w:proofErr w:type="gramStart"/>
      <w:r w:rsidRPr="00A4218C">
        <w:rPr>
          <w:rFonts w:asciiTheme="minorHAnsi" w:eastAsia="ヒラギノ角ゴ Pro W3" w:hAnsiTheme="minorHAnsi"/>
          <w:i/>
          <w:sz w:val="22"/>
          <w:szCs w:val="22"/>
        </w:rPr>
        <w:t>International Journal of Men's Health, 11</w:t>
      </w:r>
      <w:r w:rsidRPr="00A4218C">
        <w:rPr>
          <w:rFonts w:asciiTheme="minorHAnsi" w:eastAsia="ヒラギノ角ゴ Pro W3" w:hAnsiTheme="minorHAnsi"/>
          <w:sz w:val="22"/>
          <w:szCs w:val="22"/>
        </w:rPr>
        <w:t>(2).</w:t>
      </w:r>
      <w:proofErr w:type="gramEnd"/>
      <w:r w:rsidRPr="00A4218C">
        <w:rPr>
          <w:rFonts w:asciiTheme="minorHAnsi" w:eastAsia="ヒラギノ角ゴ Pro W3" w:hAnsiTheme="minorHAnsi"/>
          <w:sz w:val="22"/>
          <w:szCs w:val="22"/>
        </w:rPr>
        <w:t xml:space="preserve">  </w:t>
      </w:r>
    </w:p>
    <w:p w:rsidR="00A4218C" w:rsidRPr="00A4218C" w:rsidRDefault="00A4218C" w:rsidP="00436546">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Glaze, F. Eliza.</w:t>
      </w:r>
      <w:proofErr w:type="gramEnd"/>
      <w:r w:rsidRPr="00A4218C">
        <w:rPr>
          <w:rFonts w:asciiTheme="minorHAnsi" w:hAnsiTheme="minorHAnsi"/>
          <w:sz w:val="22"/>
          <w:szCs w:val="22"/>
        </w:rPr>
        <w:t xml:space="preserve"> “Speaking in Tongues:  Medical Wisdom and Glossing Practices in and around Salerno c. 1050-1200,” in </w:t>
      </w:r>
      <w:r w:rsidRPr="00A4218C">
        <w:rPr>
          <w:rFonts w:asciiTheme="minorHAnsi" w:hAnsiTheme="minorHAnsi"/>
          <w:i/>
          <w:sz w:val="22"/>
          <w:szCs w:val="22"/>
        </w:rPr>
        <w:t>Herbs and Healers from the Ancient Mediterranean through the Medieval West: Essays in Honor of John M. Riddle</w:t>
      </w:r>
      <w:r w:rsidRPr="00A4218C">
        <w:rPr>
          <w:rFonts w:asciiTheme="minorHAnsi" w:hAnsiTheme="minorHAnsi"/>
          <w:sz w:val="22"/>
          <w:szCs w:val="22"/>
        </w:rPr>
        <w:t xml:space="preserve">, Anne Van </w:t>
      </w:r>
      <w:proofErr w:type="spellStart"/>
      <w:r w:rsidRPr="00A4218C">
        <w:rPr>
          <w:rFonts w:asciiTheme="minorHAnsi" w:hAnsiTheme="minorHAnsi"/>
          <w:sz w:val="22"/>
          <w:szCs w:val="22"/>
        </w:rPr>
        <w:t>Arsdall</w:t>
      </w:r>
      <w:proofErr w:type="spellEnd"/>
      <w:r w:rsidRPr="00A4218C">
        <w:rPr>
          <w:rFonts w:asciiTheme="minorHAnsi" w:hAnsiTheme="minorHAnsi"/>
          <w:sz w:val="22"/>
          <w:szCs w:val="22"/>
        </w:rPr>
        <w:t xml:space="preserve"> &amp; Timothy Graham, </w:t>
      </w:r>
      <w:proofErr w:type="gramStart"/>
      <w:r w:rsidRPr="00A4218C">
        <w:rPr>
          <w:rFonts w:asciiTheme="minorHAnsi" w:hAnsiTheme="minorHAnsi"/>
          <w:sz w:val="22"/>
          <w:szCs w:val="22"/>
        </w:rPr>
        <w:t>eds</w:t>
      </w:r>
      <w:proofErr w:type="gramEnd"/>
      <w:r w:rsidRPr="00A4218C">
        <w:rPr>
          <w:rFonts w:asciiTheme="minorHAnsi" w:hAnsiTheme="minorHAnsi"/>
          <w:sz w:val="22"/>
          <w:szCs w:val="22"/>
        </w:rPr>
        <w:t>.  (</w:t>
      </w:r>
      <w:proofErr w:type="spellStart"/>
      <w:r w:rsidRPr="00A4218C">
        <w:rPr>
          <w:rFonts w:asciiTheme="minorHAnsi" w:hAnsiTheme="minorHAnsi"/>
          <w:sz w:val="22"/>
          <w:szCs w:val="22"/>
        </w:rPr>
        <w:t>Aldershot</w:t>
      </w:r>
      <w:proofErr w:type="spellEnd"/>
      <w:r w:rsidRPr="00A4218C">
        <w:rPr>
          <w:rFonts w:asciiTheme="minorHAnsi" w:hAnsiTheme="minorHAnsi"/>
          <w:sz w:val="22"/>
          <w:szCs w:val="22"/>
        </w:rPr>
        <w:t xml:space="preserve">:  </w:t>
      </w:r>
      <w:proofErr w:type="spellStart"/>
      <w:r w:rsidRPr="00A4218C">
        <w:rPr>
          <w:rFonts w:asciiTheme="minorHAnsi" w:hAnsiTheme="minorHAnsi"/>
          <w:sz w:val="22"/>
          <w:szCs w:val="22"/>
        </w:rPr>
        <w:t>Ashgate</w:t>
      </w:r>
      <w:proofErr w:type="spellEnd"/>
      <w:r w:rsidRPr="00A4218C">
        <w:rPr>
          <w:rFonts w:asciiTheme="minorHAnsi" w:hAnsiTheme="minorHAnsi"/>
          <w:sz w:val="22"/>
          <w:szCs w:val="22"/>
        </w:rPr>
        <w:t xml:space="preserve"> Press, July 2012), Chapter 3; pp. 135-184.</w:t>
      </w:r>
    </w:p>
    <w:p w:rsidR="00A4218C" w:rsidRPr="00A4218C" w:rsidRDefault="00A4218C" w:rsidP="00E4347B">
      <w:pPr>
        <w:pStyle w:val="BodyTextIndent3"/>
        <w:ind w:hanging="720"/>
        <w:outlineLvl w:val="0"/>
        <w:rPr>
          <w:rFonts w:asciiTheme="minorHAnsi" w:hAnsiTheme="minorHAnsi"/>
        </w:rPr>
      </w:pPr>
      <w:proofErr w:type="gramStart"/>
      <w:r w:rsidRPr="00A4218C">
        <w:rPr>
          <w:rFonts w:asciiTheme="minorHAnsi" w:hAnsiTheme="minorHAnsi"/>
        </w:rPr>
        <w:t>Hasty, Daniel.</w:t>
      </w:r>
      <w:proofErr w:type="gramEnd"/>
      <w:r w:rsidRPr="00A4218C">
        <w:rPr>
          <w:rFonts w:asciiTheme="minorHAnsi" w:hAnsiTheme="minorHAnsi"/>
        </w:rPr>
        <w:t xml:space="preserve"> Hasty, “</w:t>
      </w:r>
      <w:proofErr w:type="gramStart"/>
      <w:r w:rsidRPr="00A4218C">
        <w:rPr>
          <w:rFonts w:asciiTheme="minorHAnsi" w:hAnsiTheme="minorHAnsi"/>
        </w:rPr>
        <w:t>We might should</w:t>
      </w:r>
      <w:proofErr w:type="gramEnd"/>
      <w:r w:rsidRPr="00A4218C">
        <w:rPr>
          <w:rFonts w:asciiTheme="minorHAnsi" w:hAnsiTheme="minorHAnsi"/>
        </w:rPr>
        <w:t xml:space="preserve"> </w:t>
      </w:r>
      <w:proofErr w:type="spellStart"/>
      <w:r w:rsidRPr="00A4218C">
        <w:rPr>
          <w:rFonts w:asciiTheme="minorHAnsi" w:hAnsiTheme="minorHAnsi"/>
        </w:rPr>
        <w:t>oughta</w:t>
      </w:r>
      <w:proofErr w:type="spellEnd"/>
      <w:r w:rsidRPr="00A4218C">
        <w:rPr>
          <w:rFonts w:asciiTheme="minorHAnsi" w:hAnsiTheme="minorHAnsi"/>
        </w:rPr>
        <w:t xml:space="preserve"> take a second look at this: A syntactic re-analysis of double modals in Southern United States English.  </w:t>
      </w:r>
      <w:proofErr w:type="gramStart"/>
      <w:r w:rsidRPr="00A4218C">
        <w:rPr>
          <w:rFonts w:asciiTheme="minorHAnsi" w:hAnsiTheme="minorHAnsi"/>
          <w:i/>
        </w:rPr>
        <w:t>Lingua</w:t>
      </w:r>
      <w:r w:rsidRPr="00A4218C">
        <w:rPr>
          <w:rFonts w:asciiTheme="minorHAnsi" w:hAnsiTheme="minorHAnsi"/>
        </w:rPr>
        <w:t xml:space="preserve"> 122 (2012).</w:t>
      </w:r>
      <w:proofErr w:type="gramEnd"/>
    </w:p>
    <w:p w:rsidR="00A4218C" w:rsidRPr="00A4218C" w:rsidRDefault="00A4218C" w:rsidP="00E4347B">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 xml:space="preserve">Hasty, J. Daniel (with Ashley </w:t>
      </w:r>
      <w:proofErr w:type="spellStart"/>
      <w:r w:rsidRPr="00A4218C">
        <w:rPr>
          <w:rFonts w:asciiTheme="minorHAnsi" w:hAnsiTheme="minorHAnsi"/>
          <w:sz w:val="22"/>
          <w:szCs w:val="22"/>
        </w:rPr>
        <w:t>Hesson</w:t>
      </w:r>
      <w:proofErr w:type="spellEnd"/>
      <w:r w:rsidRPr="00A4218C">
        <w:rPr>
          <w:rFonts w:asciiTheme="minorHAnsi" w:hAnsiTheme="minorHAnsi"/>
          <w:sz w:val="22"/>
          <w:szCs w:val="22"/>
        </w:rPr>
        <w:t xml:space="preserve">, Suzanne Evans Wagner, and Robert </w:t>
      </w:r>
      <w:proofErr w:type="spellStart"/>
      <w:r w:rsidRPr="00A4218C">
        <w:rPr>
          <w:rFonts w:asciiTheme="minorHAnsi" w:hAnsiTheme="minorHAnsi"/>
          <w:sz w:val="22"/>
          <w:szCs w:val="22"/>
        </w:rPr>
        <w:t>Lannon</w:t>
      </w:r>
      <w:proofErr w:type="spellEnd"/>
      <w:r w:rsidRPr="00A4218C">
        <w:rPr>
          <w:rFonts w:asciiTheme="minorHAnsi" w:hAnsiTheme="minorHAnsi"/>
          <w:sz w:val="22"/>
          <w:szCs w:val="22"/>
        </w:rPr>
        <w:t>).</w:t>
      </w:r>
      <w:proofErr w:type="gramEnd"/>
      <w:r w:rsidRPr="00A4218C">
        <w:rPr>
          <w:rFonts w:asciiTheme="minorHAnsi" w:hAnsiTheme="minorHAnsi"/>
          <w:sz w:val="22"/>
          <w:szCs w:val="22"/>
        </w:rPr>
        <w:t xml:space="preserve"> “Finding needles in the right haystack: Double modals in medical consultations. “ </w:t>
      </w:r>
      <w:proofErr w:type="gramStart"/>
      <w:r w:rsidRPr="00A4218C">
        <w:rPr>
          <w:rFonts w:asciiTheme="minorHAnsi" w:hAnsiTheme="minorHAnsi"/>
          <w:i/>
          <w:sz w:val="22"/>
          <w:szCs w:val="22"/>
        </w:rPr>
        <w:t>University of Pennsylvania Working Papers in Linguistics</w:t>
      </w:r>
      <w:r w:rsidRPr="00A4218C">
        <w:rPr>
          <w:rFonts w:asciiTheme="minorHAnsi" w:hAnsiTheme="minorHAnsi"/>
          <w:sz w:val="22"/>
          <w:szCs w:val="22"/>
        </w:rPr>
        <w:t xml:space="preserve"> 18.2 (2012).</w:t>
      </w:r>
      <w:proofErr w:type="gramEnd"/>
    </w:p>
    <w:p w:rsidR="00A4218C" w:rsidRPr="00A4218C" w:rsidRDefault="00A4218C" w:rsidP="00A6385A">
      <w:pPr>
        <w:spacing w:after="0" w:line="240" w:lineRule="auto"/>
        <w:ind w:left="720" w:hanging="720"/>
        <w:rPr>
          <w:rFonts w:asciiTheme="minorHAnsi" w:eastAsia="ヒラギノ角ゴ Pro W3" w:hAnsiTheme="minorHAnsi"/>
          <w:b/>
          <w:sz w:val="22"/>
          <w:szCs w:val="22"/>
        </w:rPr>
      </w:pPr>
      <w:proofErr w:type="gramStart"/>
      <w:r w:rsidRPr="00A4218C">
        <w:rPr>
          <w:rFonts w:asciiTheme="minorHAnsi" w:eastAsia="ヒラギノ角ゴ Pro W3" w:hAnsiTheme="minorHAnsi"/>
          <w:b/>
          <w:sz w:val="22"/>
          <w:szCs w:val="22"/>
        </w:rPr>
        <w:t>Holody, K</w:t>
      </w:r>
      <w:r w:rsidRPr="00A4218C">
        <w:rPr>
          <w:rFonts w:asciiTheme="minorHAnsi" w:eastAsia="ヒラギノ角ゴ Pro W3" w:hAnsiTheme="minorHAnsi"/>
          <w:sz w:val="22"/>
          <w:szCs w:val="22"/>
        </w:rPr>
        <w:t>., Park, S.-Y., &amp; Zhang, X. (2012).</w:t>
      </w:r>
      <w:proofErr w:type="gramEnd"/>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Racialization</w:t>
      </w:r>
      <w:proofErr w:type="spellEnd"/>
      <w:r w:rsidRPr="00A4218C">
        <w:rPr>
          <w:rFonts w:asciiTheme="minorHAnsi" w:eastAsia="ヒラギノ角ゴ Pro W3" w:hAnsiTheme="minorHAnsi"/>
          <w:sz w:val="22"/>
          <w:szCs w:val="22"/>
        </w:rPr>
        <w:t xml:space="preserve"> of the Virginia Tech shootings: A comparison of local and national newspapers. </w:t>
      </w:r>
      <w:proofErr w:type="gramStart"/>
      <w:r w:rsidRPr="00A4218C">
        <w:rPr>
          <w:rFonts w:asciiTheme="minorHAnsi" w:eastAsia="ヒラギノ角ゴ Pro W3" w:hAnsiTheme="minorHAnsi"/>
          <w:i/>
          <w:sz w:val="22"/>
          <w:szCs w:val="22"/>
        </w:rPr>
        <w:t>Journalism Studies</w:t>
      </w:r>
      <w:r w:rsidRPr="00A4218C">
        <w:rPr>
          <w:rFonts w:asciiTheme="minorHAnsi" w:eastAsia="ヒラギノ角ゴ Pro W3" w:hAnsiTheme="minorHAnsi"/>
          <w:sz w:val="22"/>
          <w:szCs w:val="22"/>
        </w:rPr>
        <w:t>.</w:t>
      </w:r>
      <w:proofErr w:type="gramEnd"/>
    </w:p>
    <w:p w:rsidR="00A4218C" w:rsidRPr="00A4218C" w:rsidRDefault="00A4218C" w:rsidP="00067A27">
      <w:pPr>
        <w:pStyle w:val="BodyTextIndent3"/>
        <w:ind w:hanging="720"/>
        <w:outlineLvl w:val="0"/>
        <w:rPr>
          <w:rFonts w:asciiTheme="minorHAnsi" w:hAnsiTheme="minorHAnsi"/>
        </w:rPr>
      </w:pPr>
      <w:r w:rsidRPr="00A4218C">
        <w:rPr>
          <w:rFonts w:asciiTheme="minorHAnsi" w:hAnsiTheme="minorHAnsi"/>
        </w:rPr>
        <w:t xml:space="preserve">Howie, Elizabeth. “Abigail Solomon </w:t>
      </w:r>
      <w:proofErr w:type="spellStart"/>
      <w:r w:rsidRPr="00A4218C">
        <w:rPr>
          <w:rFonts w:asciiTheme="minorHAnsi" w:hAnsiTheme="minorHAnsi"/>
        </w:rPr>
        <w:t>Godeau</w:t>
      </w:r>
      <w:proofErr w:type="spellEnd"/>
      <w:r w:rsidRPr="00A4218C">
        <w:rPr>
          <w:rFonts w:asciiTheme="minorHAnsi" w:hAnsiTheme="minorHAnsi"/>
        </w:rPr>
        <w:t xml:space="preserve">,” in </w:t>
      </w:r>
      <w:r w:rsidRPr="00A4218C">
        <w:rPr>
          <w:rFonts w:asciiTheme="minorHAnsi" w:hAnsiTheme="minorHAnsi"/>
          <w:i/>
        </w:rPr>
        <w:t>Fifty Key Writers on Photography</w:t>
      </w:r>
      <w:r w:rsidRPr="00A4218C">
        <w:rPr>
          <w:rFonts w:asciiTheme="minorHAnsi" w:hAnsiTheme="minorHAnsi"/>
        </w:rPr>
        <w:t xml:space="preserve">, ed. Mark </w:t>
      </w:r>
      <w:proofErr w:type="spellStart"/>
      <w:r w:rsidRPr="00A4218C">
        <w:rPr>
          <w:rFonts w:asciiTheme="minorHAnsi" w:hAnsiTheme="minorHAnsi"/>
        </w:rPr>
        <w:t>Durden</w:t>
      </w:r>
      <w:proofErr w:type="spellEnd"/>
      <w:r w:rsidRPr="00A4218C">
        <w:rPr>
          <w:rFonts w:asciiTheme="minorHAnsi" w:hAnsiTheme="minorHAnsi"/>
        </w:rPr>
        <w:t xml:space="preserve">, London: </w:t>
      </w:r>
      <w:proofErr w:type="spellStart"/>
      <w:r w:rsidRPr="00A4218C">
        <w:rPr>
          <w:rFonts w:asciiTheme="minorHAnsi" w:hAnsiTheme="minorHAnsi"/>
        </w:rPr>
        <w:t>Routledge</w:t>
      </w:r>
      <w:proofErr w:type="spellEnd"/>
      <w:r w:rsidRPr="00A4218C">
        <w:rPr>
          <w:rFonts w:asciiTheme="minorHAnsi" w:hAnsiTheme="minorHAnsi"/>
        </w:rPr>
        <w:t xml:space="preserve">, January 2013. </w:t>
      </w:r>
    </w:p>
    <w:p w:rsidR="00A4218C" w:rsidRPr="00A4218C" w:rsidRDefault="00A4218C" w:rsidP="00067A27">
      <w:pPr>
        <w:pStyle w:val="BodyTextIndent3"/>
        <w:ind w:hanging="720"/>
        <w:outlineLvl w:val="0"/>
        <w:rPr>
          <w:rFonts w:asciiTheme="minorHAnsi" w:hAnsiTheme="minorHAnsi"/>
          <w:bCs/>
        </w:rPr>
      </w:pPr>
      <w:r w:rsidRPr="00A4218C">
        <w:rPr>
          <w:rFonts w:asciiTheme="minorHAnsi" w:hAnsiTheme="minorHAnsi"/>
        </w:rPr>
        <w:t xml:space="preserve">Howie, Elizabeth. “Bringing Out the Past: Courtly Cruising and Nineteenth-Century American Men’s Passionate Friendship Portraits,” currently under peer review for publication in </w:t>
      </w:r>
      <w:r w:rsidRPr="00A4218C">
        <w:rPr>
          <w:rFonts w:asciiTheme="minorHAnsi" w:hAnsiTheme="minorHAnsi"/>
          <w:i/>
        </w:rPr>
        <w:t>Emotion, Design, and Material Culture</w:t>
      </w:r>
      <w:r w:rsidRPr="00A4218C">
        <w:rPr>
          <w:rFonts w:asciiTheme="minorHAnsi" w:hAnsiTheme="minorHAnsi"/>
        </w:rPr>
        <w:t xml:space="preserve">, edited by Anna Moran and </w:t>
      </w:r>
      <w:proofErr w:type="spellStart"/>
      <w:r w:rsidRPr="00A4218C">
        <w:rPr>
          <w:rFonts w:asciiTheme="minorHAnsi" w:hAnsiTheme="minorHAnsi"/>
        </w:rPr>
        <w:t>Sorcha</w:t>
      </w:r>
      <w:proofErr w:type="spellEnd"/>
      <w:r w:rsidRPr="00A4218C">
        <w:rPr>
          <w:rFonts w:asciiTheme="minorHAnsi" w:hAnsiTheme="minorHAnsi"/>
        </w:rPr>
        <w:t xml:space="preserve"> O’Brien, to be published by Bloomsbury Academic in 2014.</w:t>
      </w:r>
    </w:p>
    <w:p w:rsidR="00A4218C" w:rsidRPr="00A4218C" w:rsidRDefault="00A4218C" w:rsidP="00A6385A">
      <w:pPr>
        <w:spacing w:after="0" w:line="240" w:lineRule="auto"/>
        <w:ind w:left="720" w:hanging="720"/>
        <w:rPr>
          <w:rFonts w:asciiTheme="minorHAnsi" w:eastAsia="ヒラギノ角ゴ Pro W3" w:hAnsiTheme="minorHAnsi"/>
          <w:sz w:val="22"/>
          <w:szCs w:val="22"/>
          <w:lang w:val="es-ES_tradnl"/>
        </w:rPr>
      </w:pPr>
      <w:proofErr w:type="gramStart"/>
      <w:r w:rsidRPr="00A4218C">
        <w:rPr>
          <w:rFonts w:asciiTheme="minorHAnsi" w:eastAsia="ヒラギノ角ゴ Pro W3" w:hAnsiTheme="minorHAnsi"/>
          <w:sz w:val="22"/>
          <w:szCs w:val="22"/>
        </w:rPr>
        <w:t xml:space="preserve">Jeon, Y.S. </w:t>
      </w:r>
      <w:r w:rsidRPr="00A4218C">
        <w:rPr>
          <w:rFonts w:asciiTheme="minorHAnsi" w:eastAsia="ヒラギノ角ゴ Pro W3" w:hAnsiTheme="minorHAnsi"/>
          <w:sz w:val="22"/>
          <w:szCs w:val="22"/>
          <w:lang w:val="es-ES_tradnl"/>
        </w:rPr>
        <w:t xml:space="preserve">“Aspectos lingüísticos de la comunidad hispana en Conway (South Carolina)” in </w:t>
      </w:r>
      <w:r w:rsidRPr="00A4218C">
        <w:rPr>
          <w:rFonts w:asciiTheme="minorHAnsi" w:eastAsia="ヒラギノ角ゴ Pro W3" w:hAnsiTheme="minorHAnsi"/>
          <w:i/>
          <w:sz w:val="22"/>
          <w:szCs w:val="22"/>
          <w:lang w:val="es-ES_tradnl"/>
        </w:rPr>
        <w:t xml:space="preserve">Revista Iberoamericana de Lingüística </w:t>
      </w:r>
      <w:r w:rsidRPr="00A4218C">
        <w:rPr>
          <w:rFonts w:asciiTheme="minorHAnsi" w:eastAsia="ヒラギノ角ゴ Pro W3" w:hAnsiTheme="minorHAnsi"/>
          <w:sz w:val="22"/>
          <w:szCs w:val="22"/>
          <w:lang w:val="es-ES_tradnl"/>
        </w:rPr>
        <w:t xml:space="preserve">N 7, </w:t>
      </w:r>
      <w:proofErr w:type="spellStart"/>
      <w:r w:rsidRPr="00A4218C">
        <w:rPr>
          <w:rFonts w:asciiTheme="minorHAnsi" w:eastAsia="ヒラギノ角ゴ Pro W3" w:hAnsiTheme="minorHAnsi"/>
          <w:sz w:val="22"/>
          <w:szCs w:val="22"/>
          <w:lang w:val="es-ES_tradnl"/>
        </w:rPr>
        <w:t>December</w:t>
      </w:r>
      <w:proofErr w:type="spellEnd"/>
      <w:r w:rsidRPr="00A4218C">
        <w:rPr>
          <w:rFonts w:asciiTheme="minorHAnsi" w:eastAsia="ヒラギノ角ゴ Pro W3" w:hAnsiTheme="minorHAnsi"/>
          <w:sz w:val="22"/>
          <w:szCs w:val="22"/>
          <w:lang w:val="es-ES_tradnl"/>
        </w:rPr>
        <w:t xml:space="preserve"> 2012 (107-126).</w:t>
      </w:r>
      <w:proofErr w:type="gramEnd"/>
    </w:p>
    <w:p w:rsidR="00E923A2" w:rsidRPr="00B92886" w:rsidRDefault="00E923A2" w:rsidP="00E923A2">
      <w:pPr>
        <w:spacing w:after="0"/>
        <w:rPr>
          <w:rFonts w:asciiTheme="minorHAnsi" w:hAnsiTheme="minorHAnsi"/>
          <w:sz w:val="22"/>
          <w:szCs w:val="22"/>
        </w:rPr>
      </w:pPr>
      <w:r w:rsidRPr="00B92886">
        <w:rPr>
          <w:rFonts w:asciiTheme="minorHAnsi" w:hAnsiTheme="minorHAnsi"/>
          <w:sz w:val="22"/>
          <w:szCs w:val="22"/>
        </w:rPr>
        <w:t xml:space="preserve">Killoren, David (2013) Group Agency and </w:t>
      </w:r>
      <w:proofErr w:type="spellStart"/>
      <w:r w:rsidRPr="00B92886">
        <w:rPr>
          <w:rFonts w:asciiTheme="minorHAnsi" w:hAnsiTheme="minorHAnsi"/>
          <w:sz w:val="22"/>
          <w:szCs w:val="22"/>
        </w:rPr>
        <w:t>Overdetermination</w:t>
      </w:r>
      <w:proofErr w:type="spellEnd"/>
      <w:r w:rsidRPr="00B92886">
        <w:rPr>
          <w:rFonts w:asciiTheme="minorHAnsi" w:hAnsiTheme="minorHAnsi"/>
          <w:sz w:val="22"/>
          <w:szCs w:val="22"/>
        </w:rPr>
        <w:t xml:space="preserve">. </w:t>
      </w:r>
      <w:r w:rsidRPr="00B92886">
        <w:rPr>
          <w:rFonts w:asciiTheme="minorHAnsi" w:hAnsiTheme="minorHAnsi"/>
          <w:i/>
          <w:sz w:val="22"/>
          <w:szCs w:val="22"/>
        </w:rPr>
        <w:t>Ethical Theory and Moral Practice</w:t>
      </w:r>
      <w:r w:rsidRPr="00B92886">
        <w:rPr>
          <w:rFonts w:asciiTheme="minorHAnsi" w:hAnsiTheme="minorHAnsi"/>
          <w:sz w:val="22"/>
          <w:szCs w:val="22"/>
        </w:rPr>
        <w:t xml:space="preserve"> 16 </w:t>
      </w:r>
    </w:p>
    <w:p w:rsidR="00E923A2" w:rsidRPr="00B92886" w:rsidRDefault="00E923A2" w:rsidP="00E923A2">
      <w:pPr>
        <w:spacing w:after="0"/>
        <w:ind w:firstLine="720"/>
        <w:rPr>
          <w:rFonts w:asciiTheme="minorHAnsi" w:hAnsiTheme="minorHAnsi"/>
          <w:sz w:val="22"/>
          <w:szCs w:val="22"/>
        </w:rPr>
      </w:pPr>
      <w:r w:rsidRPr="00B92886">
        <w:rPr>
          <w:rFonts w:asciiTheme="minorHAnsi" w:hAnsiTheme="minorHAnsi"/>
          <w:sz w:val="22"/>
          <w:szCs w:val="22"/>
        </w:rPr>
        <w:t xml:space="preserve">(2) pp. 295-307. </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Martin, Pam</w:t>
      </w:r>
      <w:r w:rsidRPr="00A4218C">
        <w:rPr>
          <w:rFonts w:asciiTheme="minorHAnsi" w:hAnsiTheme="minorHAnsi"/>
          <w:b/>
          <w:sz w:val="22"/>
          <w:szCs w:val="22"/>
        </w:rPr>
        <w:t xml:space="preserve">. </w:t>
      </w:r>
      <w:r w:rsidRPr="00A4218C">
        <w:rPr>
          <w:rFonts w:asciiTheme="minorHAnsi" w:hAnsiTheme="minorHAnsi"/>
          <w:sz w:val="22"/>
          <w:szCs w:val="22"/>
        </w:rPr>
        <w:t xml:space="preserve">“Keeping Them in the Ground: Ending the Fossil Fuel Era.” In </w:t>
      </w:r>
      <w:r w:rsidRPr="00A4218C">
        <w:rPr>
          <w:rFonts w:asciiTheme="minorHAnsi" w:hAnsiTheme="minorHAnsi"/>
          <w:i/>
          <w:sz w:val="22"/>
          <w:szCs w:val="22"/>
        </w:rPr>
        <w:t>Is Sustainability Still Possible</w:t>
      </w:r>
      <w:r w:rsidRPr="00A4218C">
        <w:rPr>
          <w:rFonts w:asciiTheme="minorHAnsi" w:hAnsiTheme="minorHAnsi"/>
          <w:sz w:val="22"/>
          <w:szCs w:val="22"/>
        </w:rPr>
        <w:t xml:space="preserve">? Washington, D.C.: World Watch Institute (44pp.) (with Thomas </w:t>
      </w:r>
      <w:proofErr w:type="spellStart"/>
      <w:r w:rsidRPr="00A4218C">
        <w:rPr>
          <w:rFonts w:asciiTheme="minorHAnsi" w:hAnsiTheme="minorHAnsi"/>
          <w:sz w:val="22"/>
          <w:szCs w:val="22"/>
        </w:rPr>
        <w:t>Princen</w:t>
      </w:r>
      <w:proofErr w:type="spellEnd"/>
      <w:r w:rsidRPr="00A4218C">
        <w:rPr>
          <w:rFonts w:asciiTheme="minorHAnsi" w:hAnsiTheme="minorHAnsi"/>
          <w:sz w:val="22"/>
          <w:szCs w:val="22"/>
        </w:rPr>
        <w:t xml:space="preserve">, Jack </w:t>
      </w:r>
      <w:proofErr w:type="spellStart"/>
      <w:r w:rsidRPr="00A4218C">
        <w:rPr>
          <w:rFonts w:asciiTheme="minorHAnsi" w:hAnsiTheme="minorHAnsi"/>
          <w:sz w:val="22"/>
          <w:szCs w:val="22"/>
        </w:rPr>
        <w:t>Manno</w:t>
      </w:r>
      <w:proofErr w:type="spellEnd"/>
      <w:r w:rsidRPr="00A4218C">
        <w:rPr>
          <w:rFonts w:asciiTheme="minorHAnsi" w:hAnsiTheme="minorHAnsi"/>
          <w:sz w:val="22"/>
          <w:szCs w:val="22"/>
        </w:rPr>
        <w:t xml:space="preserve">). </w:t>
      </w:r>
    </w:p>
    <w:p w:rsidR="00A4218C" w:rsidRPr="00A4218C" w:rsidRDefault="00A4218C" w:rsidP="00067A27">
      <w:pPr>
        <w:pStyle w:val="BodyTextIndent3"/>
        <w:ind w:hanging="720"/>
        <w:outlineLvl w:val="0"/>
        <w:rPr>
          <w:rFonts w:asciiTheme="minorHAnsi" w:hAnsiTheme="minorHAnsi"/>
        </w:rPr>
      </w:pPr>
      <w:proofErr w:type="gramStart"/>
      <w:r w:rsidRPr="00A4218C">
        <w:rPr>
          <w:rFonts w:asciiTheme="minorHAnsi" w:hAnsiTheme="minorHAnsi"/>
        </w:rPr>
        <w:t>Miller, Stephanie and Erin Campbell.</w:t>
      </w:r>
      <w:proofErr w:type="gramEnd"/>
      <w:r w:rsidRPr="00A4218C">
        <w:rPr>
          <w:rFonts w:asciiTheme="minorHAnsi" w:hAnsiTheme="minorHAnsi"/>
        </w:rPr>
        <w:t xml:space="preserve">  “Introduction: A Convenient and Suitable Place” (co-authored) in </w:t>
      </w:r>
      <w:r w:rsidRPr="00A4218C">
        <w:rPr>
          <w:rFonts w:asciiTheme="minorHAnsi" w:hAnsiTheme="minorHAnsi"/>
          <w:i/>
        </w:rPr>
        <w:t>The Early Modern Italian Domestic Interior, 1400-1700</w:t>
      </w:r>
      <w:r w:rsidRPr="00A4218C">
        <w:rPr>
          <w:rFonts w:asciiTheme="minorHAnsi" w:hAnsiTheme="minorHAnsi"/>
        </w:rPr>
        <w:t xml:space="preserve">, edited by Stephanie R. Miller, Erin Campbell, and Elizabeth Carroll </w:t>
      </w:r>
      <w:proofErr w:type="spellStart"/>
      <w:r w:rsidRPr="00A4218C">
        <w:rPr>
          <w:rFonts w:asciiTheme="minorHAnsi" w:hAnsiTheme="minorHAnsi"/>
        </w:rPr>
        <w:t>Consavari</w:t>
      </w:r>
      <w:proofErr w:type="spellEnd"/>
      <w:r w:rsidRPr="00A4218C">
        <w:rPr>
          <w:rFonts w:asciiTheme="minorHAnsi" w:hAnsiTheme="minorHAnsi"/>
        </w:rPr>
        <w:t xml:space="preserve"> (</w:t>
      </w:r>
      <w:proofErr w:type="spellStart"/>
      <w:r w:rsidRPr="00A4218C">
        <w:rPr>
          <w:rFonts w:asciiTheme="minorHAnsi" w:hAnsiTheme="minorHAnsi"/>
        </w:rPr>
        <w:t>Ashgate</w:t>
      </w:r>
      <w:proofErr w:type="spellEnd"/>
      <w:r w:rsidRPr="00A4218C">
        <w:rPr>
          <w:rFonts w:asciiTheme="minorHAnsi" w:hAnsiTheme="minorHAnsi"/>
        </w:rPr>
        <w:t>, 2013)</w:t>
      </w:r>
    </w:p>
    <w:p w:rsidR="00A4218C" w:rsidRPr="00A4218C" w:rsidRDefault="00A4218C" w:rsidP="00067A27">
      <w:pPr>
        <w:pStyle w:val="BodyTextIndent3"/>
        <w:ind w:hanging="720"/>
        <w:outlineLvl w:val="0"/>
        <w:rPr>
          <w:rFonts w:asciiTheme="minorHAnsi" w:hAnsiTheme="minorHAnsi"/>
        </w:rPr>
      </w:pPr>
      <w:r w:rsidRPr="00A4218C">
        <w:rPr>
          <w:rFonts w:asciiTheme="minorHAnsi" w:hAnsiTheme="minorHAnsi"/>
        </w:rPr>
        <w:t xml:space="preserve">Miller, Stephanie. </w:t>
      </w:r>
      <w:proofErr w:type="gramStart"/>
      <w:r w:rsidRPr="00A4218C">
        <w:rPr>
          <w:rFonts w:asciiTheme="minorHAnsi" w:hAnsiTheme="minorHAnsi"/>
        </w:rPr>
        <w:t xml:space="preserve">"A material distinction: fifteenth-century enamel terra cotta portraits in Italy," </w:t>
      </w:r>
      <w:r w:rsidRPr="00A4218C">
        <w:rPr>
          <w:rFonts w:asciiTheme="minorHAnsi" w:hAnsiTheme="minorHAnsi"/>
          <w:i/>
        </w:rPr>
        <w:t>Sculpture Journal</w:t>
      </w:r>
      <w:r w:rsidRPr="00A4218C">
        <w:rPr>
          <w:rFonts w:asciiTheme="minorHAnsi" w:hAnsiTheme="minorHAnsi"/>
        </w:rPr>
        <w:t>.</w:t>
      </w:r>
      <w:proofErr w:type="gramEnd"/>
      <w:r w:rsidRPr="00A4218C">
        <w:rPr>
          <w:rFonts w:asciiTheme="minorHAnsi" w:hAnsiTheme="minorHAnsi"/>
        </w:rPr>
        <w:t xml:space="preserve">  </w:t>
      </w:r>
      <w:proofErr w:type="gramStart"/>
      <w:r w:rsidRPr="00A4218C">
        <w:rPr>
          <w:rFonts w:asciiTheme="minorHAnsi" w:hAnsiTheme="minorHAnsi"/>
        </w:rPr>
        <w:t>Forthcoming summer 2013 (vol. 22/1).</w:t>
      </w:r>
      <w:proofErr w:type="gramEnd"/>
      <w:r w:rsidRPr="00A4218C">
        <w:rPr>
          <w:rFonts w:asciiTheme="minorHAnsi" w:hAnsiTheme="minorHAnsi"/>
        </w:rPr>
        <w:t xml:space="preserve"> </w:t>
      </w:r>
      <w:proofErr w:type="gramStart"/>
      <w:r w:rsidRPr="00A4218C">
        <w:rPr>
          <w:rFonts w:asciiTheme="minorHAnsi" w:hAnsiTheme="minorHAnsi"/>
        </w:rPr>
        <w:t>Accepted.</w:t>
      </w:r>
      <w:proofErr w:type="gramEnd"/>
    </w:p>
    <w:p w:rsidR="00A4218C" w:rsidRPr="00A4218C" w:rsidRDefault="00A4218C" w:rsidP="00067A27">
      <w:pPr>
        <w:pStyle w:val="BodyTextIndent3"/>
        <w:ind w:hanging="720"/>
        <w:outlineLvl w:val="0"/>
        <w:rPr>
          <w:rFonts w:asciiTheme="minorHAnsi" w:hAnsiTheme="minorHAnsi"/>
        </w:rPr>
      </w:pPr>
      <w:r w:rsidRPr="00A4218C">
        <w:rPr>
          <w:rFonts w:asciiTheme="minorHAnsi" w:hAnsiTheme="minorHAnsi"/>
        </w:rPr>
        <w:t xml:space="preserve">Miller, Stephanie. “Parenting in the Palazzo: Images and Artifacts of Children in the Italian Renaissance Home” in </w:t>
      </w:r>
      <w:r w:rsidRPr="00A4218C">
        <w:rPr>
          <w:rFonts w:asciiTheme="minorHAnsi" w:hAnsiTheme="minorHAnsi"/>
          <w:i/>
        </w:rPr>
        <w:t>The Early Modern Italian Domestic Interior, 1400-1700</w:t>
      </w:r>
      <w:r w:rsidRPr="00A4218C">
        <w:rPr>
          <w:rFonts w:asciiTheme="minorHAnsi" w:hAnsiTheme="minorHAnsi"/>
        </w:rPr>
        <w:t xml:space="preserve">, edited by Stephanie R. Miller, Erin Campbell, and Elizabeth Carroll </w:t>
      </w:r>
      <w:proofErr w:type="spellStart"/>
      <w:r w:rsidRPr="00A4218C">
        <w:rPr>
          <w:rFonts w:asciiTheme="minorHAnsi" w:hAnsiTheme="minorHAnsi"/>
        </w:rPr>
        <w:t>Consavari</w:t>
      </w:r>
      <w:proofErr w:type="spellEnd"/>
      <w:r w:rsidRPr="00A4218C">
        <w:rPr>
          <w:rFonts w:asciiTheme="minorHAnsi" w:hAnsiTheme="minorHAnsi"/>
        </w:rPr>
        <w:t xml:space="preserve"> (</w:t>
      </w:r>
      <w:proofErr w:type="spellStart"/>
      <w:r w:rsidRPr="00A4218C">
        <w:rPr>
          <w:rFonts w:asciiTheme="minorHAnsi" w:hAnsiTheme="minorHAnsi"/>
        </w:rPr>
        <w:t>Ashgate</w:t>
      </w:r>
      <w:proofErr w:type="spellEnd"/>
      <w:r w:rsidRPr="00A4218C">
        <w:rPr>
          <w:rFonts w:asciiTheme="minorHAnsi" w:hAnsiTheme="minorHAnsi"/>
        </w:rPr>
        <w:t>, 2013)</w:t>
      </w:r>
    </w:p>
    <w:p w:rsidR="00A4218C" w:rsidRPr="00A4218C" w:rsidRDefault="00A4218C" w:rsidP="00A6385A">
      <w:pPr>
        <w:spacing w:after="0" w:line="240" w:lineRule="auto"/>
        <w:ind w:left="720" w:hanging="720"/>
        <w:rPr>
          <w:rFonts w:asciiTheme="minorHAnsi" w:eastAsia="ヒラギノ角ゴ Pro W3" w:hAnsiTheme="minorHAnsi"/>
          <w:sz w:val="22"/>
          <w:szCs w:val="22"/>
        </w:rPr>
      </w:pPr>
      <w:proofErr w:type="gramStart"/>
      <w:r w:rsidRPr="00A4218C">
        <w:rPr>
          <w:rFonts w:asciiTheme="minorHAnsi" w:eastAsia="ヒラギノ角ゴ Pro W3" w:hAnsiTheme="minorHAnsi"/>
          <w:sz w:val="22"/>
          <w:szCs w:val="22"/>
        </w:rPr>
        <w:t xml:space="preserve">Moore, Andrea M., &amp; </w:t>
      </w:r>
      <w:r w:rsidRPr="00A4218C">
        <w:rPr>
          <w:rFonts w:asciiTheme="minorHAnsi" w:eastAsia="ヒラギノ角ゴ Pro W3" w:hAnsiTheme="minorHAnsi"/>
          <w:b/>
          <w:sz w:val="22"/>
          <w:szCs w:val="22"/>
        </w:rPr>
        <w:t>Barker, Gina G.</w:t>
      </w:r>
      <w:r w:rsidRPr="00A4218C">
        <w:rPr>
          <w:rFonts w:asciiTheme="minorHAnsi" w:eastAsia="ヒラギノ角ゴ Pro W3" w:hAnsiTheme="minorHAnsi"/>
          <w:sz w:val="22"/>
          <w:szCs w:val="22"/>
        </w:rPr>
        <w:t xml:space="preserve"> (2012).</w:t>
      </w:r>
      <w:proofErr w:type="gramEnd"/>
      <w:r w:rsidRPr="00A4218C">
        <w:rPr>
          <w:rFonts w:asciiTheme="minorHAnsi" w:eastAsia="ヒラギノ角ゴ Pro W3" w:hAnsiTheme="minorHAnsi"/>
          <w:sz w:val="22"/>
          <w:szCs w:val="22"/>
        </w:rPr>
        <w:t xml:space="preserve"> Confused or multicultural: Third culture individuals’ cultural identity. </w:t>
      </w:r>
      <w:r w:rsidRPr="00A4218C">
        <w:rPr>
          <w:rFonts w:asciiTheme="minorHAnsi" w:eastAsia="ヒラギノ角ゴ Pro W3" w:hAnsiTheme="minorHAnsi"/>
          <w:i/>
          <w:sz w:val="22"/>
          <w:szCs w:val="22"/>
        </w:rPr>
        <w:t xml:space="preserve">International Journal of Intercultural Relations, 36(4), </w:t>
      </w:r>
      <w:r w:rsidRPr="00A4218C">
        <w:rPr>
          <w:rFonts w:asciiTheme="minorHAnsi" w:eastAsia="ヒラギノ角ゴ Pro W3" w:hAnsiTheme="minorHAnsi"/>
          <w:sz w:val="22"/>
          <w:szCs w:val="22"/>
        </w:rPr>
        <w:t>553-562</w:t>
      </w:r>
    </w:p>
    <w:p w:rsidR="00A4218C" w:rsidRPr="00A4218C" w:rsidRDefault="00A4218C" w:rsidP="00A6385A">
      <w:pPr>
        <w:spacing w:after="0" w:line="240" w:lineRule="auto"/>
        <w:ind w:left="720" w:hanging="720"/>
        <w:rPr>
          <w:rFonts w:asciiTheme="minorHAnsi" w:eastAsia="ヒラギノ角ゴ Pro W3" w:hAnsiTheme="minorHAnsi"/>
          <w:i/>
          <w:sz w:val="22"/>
          <w:szCs w:val="22"/>
        </w:rPr>
      </w:pPr>
      <w:r w:rsidRPr="00A4218C">
        <w:rPr>
          <w:rFonts w:asciiTheme="minorHAnsi" w:eastAsia="ヒラギノ角ゴ Pro W3" w:hAnsiTheme="minorHAnsi"/>
          <w:sz w:val="22"/>
          <w:szCs w:val="22"/>
        </w:rPr>
        <w:t xml:space="preserve">Morin, D., </w:t>
      </w:r>
      <w:r w:rsidRPr="00A4218C">
        <w:rPr>
          <w:rFonts w:asciiTheme="minorHAnsi" w:eastAsia="ヒラギノ角ゴ Pro W3" w:hAnsiTheme="minorHAnsi"/>
          <w:b/>
          <w:sz w:val="22"/>
          <w:szCs w:val="22"/>
        </w:rPr>
        <w:t>Flynn, M. A.</w:t>
      </w:r>
      <w:r w:rsidRPr="00A4218C">
        <w:rPr>
          <w:rFonts w:asciiTheme="minorHAnsi" w:eastAsia="ヒラギノ角ゴ Pro W3" w:hAnsiTheme="minorHAnsi"/>
          <w:sz w:val="22"/>
          <w:szCs w:val="22"/>
        </w:rPr>
        <w:t xml:space="preserve"> (2013). We are the Tea Party</w:t>
      </w:r>
      <w:proofErr w:type="gramStart"/>
      <w:r w:rsidRPr="00A4218C">
        <w:rPr>
          <w:rFonts w:asciiTheme="minorHAnsi" w:eastAsia="ヒラギノ角ゴ Pro W3" w:hAnsiTheme="minorHAnsi"/>
          <w:sz w:val="22"/>
          <w:szCs w:val="22"/>
        </w:rPr>
        <w:t>!:</w:t>
      </w:r>
      <w:proofErr w:type="gramEnd"/>
      <w:r w:rsidRPr="00A4218C">
        <w:rPr>
          <w:rFonts w:asciiTheme="minorHAnsi" w:eastAsia="ヒラギノ角ゴ Pro W3" w:hAnsiTheme="minorHAnsi"/>
          <w:sz w:val="22"/>
          <w:szCs w:val="22"/>
        </w:rPr>
        <w:t xml:space="preserve"> The use of </w:t>
      </w:r>
      <w:proofErr w:type="spellStart"/>
      <w:r w:rsidRPr="00A4218C">
        <w:rPr>
          <w:rFonts w:asciiTheme="minorHAnsi" w:eastAsia="ヒラギノ角ゴ Pro W3" w:hAnsiTheme="minorHAnsi"/>
          <w:sz w:val="22"/>
          <w:szCs w:val="22"/>
        </w:rPr>
        <w:t>Facebook</w:t>
      </w:r>
      <w:proofErr w:type="spellEnd"/>
      <w:r w:rsidRPr="00A4218C">
        <w:rPr>
          <w:rFonts w:asciiTheme="minorHAnsi" w:eastAsia="ヒラギノ角ゴ Pro W3" w:hAnsiTheme="minorHAnsi"/>
          <w:sz w:val="22"/>
          <w:szCs w:val="22"/>
        </w:rPr>
        <w:t xml:space="preserve"> as an online political forum for the construction and maintenance of in-group identification. </w:t>
      </w:r>
      <w:proofErr w:type="gramStart"/>
      <w:r w:rsidRPr="00A4218C">
        <w:rPr>
          <w:rFonts w:asciiTheme="minorHAnsi" w:eastAsia="ヒラギノ角ゴ Pro W3" w:hAnsiTheme="minorHAnsi"/>
          <w:i/>
          <w:sz w:val="22"/>
          <w:szCs w:val="22"/>
        </w:rPr>
        <w:t>Communication Quarterly, volume 61.</w:t>
      </w:r>
      <w:proofErr w:type="gramEnd"/>
      <w:r w:rsidRPr="00A4218C">
        <w:rPr>
          <w:rFonts w:asciiTheme="minorHAnsi" w:eastAsia="ヒラギノ角ゴ Pro W3" w:hAnsiTheme="minorHAnsi"/>
          <w:i/>
          <w:sz w:val="22"/>
          <w:szCs w:val="22"/>
        </w:rPr>
        <w:t xml:space="preserve">    </w:t>
      </w:r>
    </w:p>
    <w:p w:rsidR="00A4218C" w:rsidRPr="00A4218C" w:rsidRDefault="00A4218C" w:rsidP="00436546">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Navin, John.  </w:t>
      </w:r>
      <w:proofErr w:type="gramStart"/>
      <w:r w:rsidRPr="00A4218C">
        <w:rPr>
          <w:rFonts w:asciiTheme="minorHAnsi" w:hAnsiTheme="minorHAnsi"/>
          <w:sz w:val="22"/>
          <w:szCs w:val="22"/>
        </w:rPr>
        <w:t>“Servant or Slave?</w:t>
      </w:r>
      <w:proofErr w:type="gramEnd"/>
      <w:r w:rsidRPr="00A4218C">
        <w:rPr>
          <w:rFonts w:asciiTheme="minorHAnsi" w:hAnsiTheme="minorHAnsi"/>
          <w:sz w:val="22"/>
          <w:szCs w:val="22"/>
        </w:rPr>
        <w:t xml:space="preserve">  South Carolina’s Inherited Labor Dilemma,” </w:t>
      </w:r>
      <w:r w:rsidRPr="00A4218C">
        <w:rPr>
          <w:rFonts w:asciiTheme="minorHAnsi" w:hAnsiTheme="minorHAnsi"/>
          <w:i/>
          <w:sz w:val="22"/>
          <w:szCs w:val="22"/>
        </w:rPr>
        <w:t xml:space="preserve">Proceedings of the South Carolina Historical Association, </w:t>
      </w:r>
      <w:r w:rsidRPr="00A4218C">
        <w:rPr>
          <w:rFonts w:asciiTheme="minorHAnsi" w:hAnsiTheme="minorHAnsi"/>
          <w:sz w:val="22"/>
          <w:szCs w:val="22"/>
        </w:rPr>
        <w:t>(February 2013): 1-23.</w:t>
      </w:r>
    </w:p>
    <w:p w:rsidR="00A4218C" w:rsidRPr="00A4218C" w:rsidRDefault="00A4218C" w:rsidP="00436546">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Navin, John. “’The Time of Most Distress’: Plymouth Plantation’s Demographic Crisis” </w:t>
      </w:r>
      <w:r w:rsidRPr="00A4218C">
        <w:rPr>
          <w:rFonts w:asciiTheme="minorHAnsi" w:hAnsiTheme="minorHAnsi"/>
          <w:i/>
          <w:sz w:val="22"/>
          <w:szCs w:val="22"/>
        </w:rPr>
        <w:t xml:space="preserve">The History of the Family, </w:t>
      </w:r>
      <w:proofErr w:type="gramStart"/>
      <w:r w:rsidRPr="00A4218C">
        <w:rPr>
          <w:rFonts w:asciiTheme="minorHAnsi" w:hAnsiTheme="minorHAnsi"/>
          <w:i/>
          <w:sz w:val="22"/>
          <w:szCs w:val="22"/>
        </w:rPr>
        <w:t>An</w:t>
      </w:r>
      <w:proofErr w:type="gramEnd"/>
      <w:r w:rsidRPr="00A4218C">
        <w:rPr>
          <w:rFonts w:asciiTheme="minorHAnsi" w:hAnsiTheme="minorHAnsi"/>
          <w:i/>
          <w:sz w:val="22"/>
          <w:szCs w:val="22"/>
        </w:rPr>
        <w:t xml:space="preserve"> International Quarterly</w:t>
      </w:r>
      <w:r w:rsidRPr="00A4218C">
        <w:rPr>
          <w:rFonts w:asciiTheme="minorHAnsi" w:hAnsiTheme="minorHAnsi"/>
          <w:sz w:val="22"/>
          <w:szCs w:val="22"/>
        </w:rPr>
        <w:t>, (December 2012) 17 (4): 387-396.</w:t>
      </w:r>
      <w:r w:rsidRPr="00A4218C">
        <w:rPr>
          <w:rFonts w:asciiTheme="minorHAnsi" w:hAnsiTheme="minorHAnsi"/>
          <w:b/>
          <w:sz w:val="22"/>
          <w:szCs w:val="22"/>
        </w:rPr>
        <w:t xml:space="preserve"> </w:t>
      </w:r>
    </w:p>
    <w:p w:rsidR="00A4218C" w:rsidRPr="00A4218C" w:rsidRDefault="00A4218C" w:rsidP="00E4347B">
      <w:pPr>
        <w:spacing w:after="0" w:line="240" w:lineRule="auto"/>
        <w:ind w:left="720" w:hanging="720"/>
        <w:rPr>
          <w:rStyle w:val="Hyperlink"/>
          <w:rFonts w:asciiTheme="minorHAnsi" w:hAnsiTheme="minorHAnsi"/>
          <w:sz w:val="22"/>
          <w:szCs w:val="22"/>
        </w:rPr>
      </w:pPr>
      <w:r w:rsidRPr="00A4218C">
        <w:rPr>
          <w:rFonts w:asciiTheme="minorHAnsi" w:hAnsiTheme="minorHAnsi"/>
          <w:sz w:val="22"/>
          <w:szCs w:val="22"/>
        </w:rPr>
        <w:t xml:space="preserve">Oldfield, Anna.  “Traditional Culture in the Caucasus: </w:t>
      </w:r>
      <w:proofErr w:type="spellStart"/>
      <w:r w:rsidRPr="00A4218C">
        <w:rPr>
          <w:rFonts w:asciiTheme="minorHAnsi" w:hAnsiTheme="minorHAnsi"/>
          <w:sz w:val="22"/>
          <w:szCs w:val="22"/>
        </w:rPr>
        <w:t>Ashiq</w:t>
      </w:r>
      <w:proofErr w:type="spellEnd"/>
      <w:r w:rsidRPr="00A4218C">
        <w:rPr>
          <w:rFonts w:asciiTheme="minorHAnsi" w:hAnsiTheme="minorHAnsi"/>
          <w:sz w:val="22"/>
          <w:szCs w:val="22"/>
        </w:rPr>
        <w:t xml:space="preserve"> Music and Cultural Identities in Northern Azerbaijan.” </w:t>
      </w:r>
      <w:r w:rsidRPr="00A4218C">
        <w:rPr>
          <w:rFonts w:asciiTheme="minorHAnsi" w:hAnsiTheme="minorHAnsi"/>
          <w:i/>
          <w:sz w:val="22"/>
          <w:szCs w:val="22"/>
        </w:rPr>
        <w:t>Publication of the Conference on Musical Geographies of Central Asia</w:t>
      </w:r>
      <w:r w:rsidRPr="00A4218C">
        <w:rPr>
          <w:rFonts w:asciiTheme="minorHAnsi" w:hAnsiTheme="minorHAnsi"/>
          <w:sz w:val="22"/>
          <w:szCs w:val="22"/>
        </w:rPr>
        <w:t xml:space="preserve"> (2012) </w:t>
      </w:r>
      <w:hyperlink r:id="rId9" w:history="1">
        <w:r w:rsidRPr="00A4218C">
          <w:rPr>
            <w:rStyle w:val="Hyperlink"/>
            <w:rFonts w:asciiTheme="minorHAnsi" w:hAnsiTheme="minorHAnsi"/>
            <w:sz w:val="22"/>
            <w:szCs w:val="22"/>
          </w:rPr>
          <w:t>http://www.akdn.org/musical_geographies/anna_oldfield.asp</w:t>
        </w:r>
      </w:hyperlink>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Oldfield, Anna. </w:t>
      </w:r>
      <w:proofErr w:type="gramStart"/>
      <w:r w:rsidRPr="00A4218C">
        <w:rPr>
          <w:rFonts w:asciiTheme="minorHAnsi" w:hAnsiTheme="minorHAnsi"/>
          <w:sz w:val="22"/>
          <w:szCs w:val="22"/>
        </w:rPr>
        <w:t>“Imagined Communities in Azerbaijan’s A</w:t>
      </w:r>
      <w:r w:rsidRPr="00A4218C">
        <w:rPr>
          <w:rFonts w:asciiTheme="minorHAnsi" w:hAnsiTheme="minorHAnsi"/>
          <w:sz w:val="22"/>
          <w:szCs w:val="22"/>
          <w:lang w:val="az-Latn-AZ"/>
        </w:rPr>
        <w:t>şıq</w:t>
      </w:r>
      <w:r w:rsidRPr="00A4218C">
        <w:rPr>
          <w:rFonts w:asciiTheme="minorHAnsi" w:hAnsiTheme="minorHAnsi"/>
          <w:sz w:val="22"/>
          <w:szCs w:val="22"/>
        </w:rPr>
        <w:t xml:space="preserve"> Tradition” (in </w:t>
      </w:r>
      <w:proofErr w:type="spellStart"/>
      <w:r w:rsidRPr="00A4218C">
        <w:rPr>
          <w:rFonts w:asciiTheme="minorHAnsi" w:hAnsiTheme="minorHAnsi"/>
          <w:i/>
          <w:sz w:val="22"/>
          <w:szCs w:val="22"/>
        </w:rPr>
        <w:t>Musics</w:t>
      </w:r>
      <w:proofErr w:type="spellEnd"/>
      <w:r w:rsidRPr="00A4218C">
        <w:rPr>
          <w:rFonts w:asciiTheme="minorHAnsi" w:hAnsiTheme="minorHAnsi"/>
          <w:i/>
          <w:sz w:val="22"/>
          <w:szCs w:val="22"/>
        </w:rPr>
        <w:t xml:space="preserve"> in Transit: Current Perspectives on Musical Migration and Tourism</w:t>
      </w:r>
      <w:r w:rsidRPr="00A4218C">
        <w:rPr>
          <w:rFonts w:asciiTheme="minorHAnsi" w:hAnsiTheme="minorHAnsi"/>
          <w:sz w:val="22"/>
          <w:szCs w:val="22"/>
        </w:rPr>
        <w:t>)</w:t>
      </w:r>
      <w:r w:rsidRPr="00A4218C">
        <w:rPr>
          <w:rFonts w:asciiTheme="minorHAnsi" w:hAnsiTheme="minorHAnsi"/>
          <w:i/>
          <w:sz w:val="22"/>
          <w:szCs w:val="22"/>
        </w:rPr>
        <w:t>.</w:t>
      </w:r>
      <w:proofErr w:type="gramEnd"/>
      <w:r w:rsidRPr="00A4218C">
        <w:rPr>
          <w:rFonts w:asciiTheme="minorHAnsi" w:hAnsiTheme="minorHAnsi"/>
          <w:sz w:val="22"/>
          <w:szCs w:val="22"/>
        </w:rPr>
        <w:t xml:space="preserve"> </w:t>
      </w:r>
      <w:proofErr w:type="spellStart"/>
      <w:proofErr w:type="gramStart"/>
      <w:r w:rsidRPr="00A4218C">
        <w:rPr>
          <w:rFonts w:asciiTheme="minorHAnsi" w:hAnsiTheme="minorHAnsi"/>
          <w:sz w:val="22"/>
          <w:szCs w:val="22"/>
        </w:rPr>
        <w:t>Routledge</w:t>
      </w:r>
      <w:proofErr w:type="spellEnd"/>
      <w:r w:rsidRPr="00A4218C">
        <w:rPr>
          <w:rFonts w:asciiTheme="minorHAnsi" w:hAnsiTheme="minorHAnsi"/>
          <w:sz w:val="22"/>
          <w:szCs w:val="22"/>
        </w:rPr>
        <w:t>, 2013.</w:t>
      </w:r>
      <w:proofErr w:type="gramEnd"/>
    </w:p>
    <w:p w:rsidR="00E923A2" w:rsidRPr="00B92886" w:rsidRDefault="00E923A2" w:rsidP="00E923A2">
      <w:pPr>
        <w:pStyle w:val="Objective"/>
        <w:spacing w:before="0" w:after="0" w:line="240" w:lineRule="auto"/>
        <w:jc w:val="left"/>
        <w:rPr>
          <w:rFonts w:asciiTheme="minorHAnsi" w:hAnsiTheme="minorHAnsi"/>
          <w:szCs w:val="22"/>
        </w:rPr>
      </w:pPr>
      <w:r w:rsidRPr="00B92886">
        <w:rPr>
          <w:rFonts w:asciiTheme="minorHAnsi" w:hAnsiTheme="minorHAnsi"/>
          <w:szCs w:val="22"/>
        </w:rPr>
        <w:lastRenderedPageBreak/>
        <w:t xml:space="preserve">Oxley, Julinna and Smith, Renee (2011) </w:t>
      </w:r>
      <w:proofErr w:type="gramStart"/>
      <w:r w:rsidRPr="00B92886">
        <w:rPr>
          <w:rFonts w:asciiTheme="minorHAnsi" w:hAnsiTheme="minorHAnsi"/>
          <w:szCs w:val="22"/>
        </w:rPr>
        <w:t>The</w:t>
      </w:r>
      <w:proofErr w:type="gramEnd"/>
      <w:r w:rsidRPr="00B92886">
        <w:rPr>
          <w:rFonts w:asciiTheme="minorHAnsi" w:hAnsiTheme="minorHAnsi"/>
          <w:szCs w:val="22"/>
        </w:rPr>
        <w:t xml:space="preserve"> Summer Ethics Academy: Teaching Ethics </w:t>
      </w:r>
    </w:p>
    <w:p w:rsidR="00E923A2" w:rsidRPr="00B92886" w:rsidRDefault="00E923A2" w:rsidP="00E923A2">
      <w:pPr>
        <w:pStyle w:val="Objective"/>
        <w:spacing w:before="0" w:after="0" w:line="240" w:lineRule="auto"/>
        <w:ind w:firstLine="720"/>
        <w:jc w:val="left"/>
        <w:rPr>
          <w:rFonts w:asciiTheme="minorHAnsi" w:hAnsiTheme="minorHAnsi"/>
          <w:szCs w:val="22"/>
        </w:rPr>
      </w:pPr>
      <w:proofErr w:type="gramStart"/>
      <w:r w:rsidRPr="00B92886">
        <w:rPr>
          <w:rFonts w:asciiTheme="minorHAnsi" w:hAnsiTheme="minorHAnsi"/>
          <w:szCs w:val="22"/>
        </w:rPr>
        <w:t>to</w:t>
      </w:r>
      <w:proofErr w:type="gramEnd"/>
      <w:r w:rsidRPr="00B92886">
        <w:rPr>
          <w:rFonts w:asciiTheme="minorHAnsi" w:hAnsiTheme="minorHAnsi"/>
          <w:szCs w:val="22"/>
        </w:rPr>
        <w:t xml:space="preserve"> Young Leaders.  </w:t>
      </w:r>
      <w:r w:rsidRPr="00B92886">
        <w:rPr>
          <w:rFonts w:asciiTheme="minorHAnsi" w:hAnsiTheme="minorHAnsi"/>
          <w:i/>
          <w:szCs w:val="22"/>
        </w:rPr>
        <w:t>Questions: Philosophy for Young People</w:t>
      </w:r>
      <w:r w:rsidRPr="00B92886">
        <w:rPr>
          <w:rFonts w:asciiTheme="minorHAnsi" w:hAnsiTheme="minorHAnsi"/>
          <w:szCs w:val="22"/>
        </w:rPr>
        <w:t xml:space="preserve"> No. 11, p.1-5.</w:t>
      </w:r>
    </w:p>
    <w:p w:rsidR="00E923A2" w:rsidRPr="00B92886" w:rsidRDefault="00E923A2" w:rsidP="00E923A2">
      <w:pPr>
        <w:pStyle w:val="Objective"/>
        <w:spacing w:before="0" w:after="0" w:line="240" w:lineRule="auto"/>
        <w:rPr>
          <w:rFonts w:asciiTheme="minorHAnsi" w:hAnsiTheme="minorHAnsi"/>
          <w:szCs w:val="22"/>
        </w:rPr>
      </w:pPr>
      <w:r w:rsidRPr="00B92886">
        <w:rPr>
          <w:rFonts w:asciiTheme="minorHAnsi" w:hAnsiTheme="minorHAnsi"/>
          <w:szCs w:val="22"/>
        </w:rPr>
        <w:t xml:space="preserve">Oxley, Julinna. </w:t>
      </w:r>
      <w:proofErr w:type="gramStart"/>
      <w:r w:rsidRPr="00B92886">
        <w:rPr>
          <w:rFonts w:asciiTheme="minorHAnsi" w:hAnsiTheme="minorHAnsi"/>
          <w:szCs w:val="22"/>
        </w:rPr>
        <w:t>(2013) The Glass Ceiling.</w:t>
      </w:r>
      <w:proofErr w:type="gramEnd"/>
      <w:r w:rsidRPr="00B92886">
        <w:rPr>
          <w:rFonts w:asciiTheme="minorHAnsi" w:hAnsiTheme="minorHAnsi"/>
          <w:szCs w:val="22"/>
        </w:rPr>
        <w:t xml:space="preserve"> In Lafollette</w:t>
      </w:r>
      <w:r w:rsidRPr="00B92886">
        <w:rPr>
          <w:rFonts w:asciiTheme="minorHAnsi" w:hAnsiTheme="minorHAnsi"/>
          <w:i/>
          <w:szCs w:val="22"/>
        </w:rPr>
        <w:t xml:space="preserve"> International Encyclopedia of Ethics</w:t>
      </w:r>
      <w:r w:rsidRPr="00B92886">
        <w:rPr>
          <w:rFonts w:asciiTheme="minorHAnsi" w:hAnsiTheme="minorHAnsi"/>
          <w:szCs w:val="22"/>
        </w:rPr>
        <w:t xml:space="preserve">, </w:t>
      </w:r>
    </w:p>
    <w:p w:rsidR="00E923A2" w:rsidRPr="00B92886" w:rsidRDefault="00E923A2" w:rsidP="00E923A2">
      <w:pPr>
        <w:pStyle w:val="Objective"/>
        <w:spacing w:before="0" w:after="0" w:line="240" w:lineRule="auto"/>
        <w:ind w:firstLine="720"/>
        <w:rPr>
          <w:rFonts w:asciiTheme="minorHAnsi" w:hAnsiTheme="minorHAnsi"/>
          <w:szCs w:val="22"/>
        </w:rPr>
      </w:pPr>
      <w:proofErr w:type="gramStart"/>
      <w:r w:rsidRPr="00B92886">
        <w:rPr>
          <w:rFonts w:asciiTheme="minorHAnsi" w:hAnsiTheme="minorHAnsi"/>
          <w:szCs w:val="22"/>
        </w:rPr>
        <w:t>ed</w:t>
      </w:r>
      <w:proofErr w:type="gramEnd"/>
      <w:r w:rsidRPr="00B92886">
        <w:rPr>
          <w:rFonts w:asciiTheme="minorHAnsi" w:hAnsiTheme="minorHAnsi"/>
          <w:szCs w:val="22"/>
        </w:rPr>
        <w:t>. Hugh Lafollette, San Francisco: Wiley-Blackwell.</w:t>
      </w:r>
    </w:p>
    <w:p w:rsidR="00A4218C" w:rsidRPr="00A4218C" w:rsidRDefault="00A4218C" w:rsidP="00A6385A">
      <w:pPr>
        <w:spacing w:after="0" w:line="240" w:lineRule="auto"/>
        <w:ind w:left="720"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Perez, J.A. “</w:t>
      </w:r>
      <w:proofErr w:type="spellStart"/>
      <w:r w:rsidRPr="00A4218C">
        <w:rPr>
          <w:rFonts w:asciiTheme="minorHAnsi" w:eastAsia="ヒラギノ角ゴ Pro W3" w:hAnsiTheme="minorHAnsi"/>
          <w:sz w:val="22"/>
          <w:szCs w:val="22"/>
        </w:rPr>
        <w:t>Razón</w:t>
      </w:r>
      <w:proofErr w:type="spellEnd"/>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para</w:t>
      </w:r>
      <w:proofErr w:type="spellEnd"/>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emigrar</w:t>
      </w:r>
      <w:proofErr w:type="spellEnd"/>
      <w:r w:rsidRPr="00A4218C">
        <w:rPr>
          <w:rFonts w:asciiTheme="minorHAnsi" w:eastAsia="ヒラギノ角ゴ Pro W3" w:hAnsiTheme="minorHAnsi"/>
          <w:sz w:val="22"/>
          <w:szCs w:val="22"/>
        </w:rPr>
        <w:t xml:space="preserve"> no </w:t>
      </w:r>
      <w:proofErr w:type="spellStart"/>
      <w:r w:rsidRPr="00A4218C">
        <w:rPr>
          <w:rFonts w:asciiTheme="minorHAnsi" w:eastAsia="ヒラギノ角ゴ Pro W3" w:hAnsiTheme="minorHAnsi"/>
          <w:sz w:val="22"/>
          <w:szCs w:val="22"/>
        </w:rPr>
        <w:t>es</w:t>
      </w:r>
      <w:proofErr w:type="spellEnd"/>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siempre</w:t>
      </w:r>
      <w:proofErr w:type="spellEnd"/>
      <w:r w:rsidRPr="00A4218C">
        <w:rPr>
          <w:rFonts w:asciiTheme="minorHAnsi" w:eastAsia="ヒラギノ角ゴ Pro W3" w:hAnsiTheme="minorHAnsi"/>
          <w:sz w:val="22"/>
          <w:szCs w:val="22"/>
        </w:rPr>
        <w:t xml:space="preserve"> </w:t>
      </w:r>
      <w:proofErr w:type="spellStart"/>
      <w:r w:rsidRPr="00A4218C">
        <w:rPr>
          <w:rFonts w:asciiTheme="minorHAnsi" w:eastAsia="ヒラギノ角ゴ Pro W3" w:hAnsiTheme="minorHAnsi"/>
          <w:sz w:val="22"/>
          <w:szCs w:val="22"/>
        </w:rPr>
        <w:t>económica</w:t>
      </w:r>
      <w:proofErr w:type="spellEnd"/>
      <w:r w:rsidRPr="00A4218C">
        <w:rPr>
          <w:rFonts w:asciiTheme="minorHAnsi" w:eastAsia="ヒラギノ角ゴ Pro W3" w:hAnsiTheme="minorHAnsi"/>
          <w:sz w:val="22"/>
          <w:szCs w:val="22"/>
        </w:rPr>
        <w:t>” (</w:t>
      </w:r>
      <w:r w:rsidRPr="00A4218C">
        <w:rPr>
          <w:rFonts w:asciiTheme="minorHAnsi" w:eastAsia="ヒラギノ角ゴ Pro W3" w:hAnsiTheme="minorHAnsi"/>
          <w:i/>
          <w:sz w:val="22"/>
          <w:szCs w:val="22"/>
        </w:rPr>
        <w:t>The Reason to emigrate is not always economical</w:t>
      </w:r>
      <w:r w:rsidRPr="00A4218C">
        <w:rPr>
          <w:rFonts w:asciiTheme="minorHAnsi" w:eastAsia="ヒラギノ角ゴ Pro W3" w:hAnsiTheme="minorHAnsi"/>
          <w:sz w:val="22"/>
          <w:szCs w:val="22"/>
        </w:rPr>
        <w:t xml:space="preserve">) in </w:t>
      </w:r>
      <w:proofErr w:type="spellStart"/>
      <w:r w:rsidRPr="00A4218C">
        <w:rPr>
          <w:rFonts w:asciiTheme="minorHAnsi" w:eastAsia="ヒラギノ角ゴ Pro W3" w:hAnsiTheme="minorHAnsi"/>
          <w:i/>
          <w:sz w:val="22"/>
          <w:szCs w:val="22"/>
        </w:rPr>
        <w:t>Koulutus</w:t>
      </w:r>
      <w:proofErr w:type="spellEnd"/>
      <w:r w:rsidRPr="00A4218C">
        <w:rPr>
          <w:rFonts w:asciiTheme="minorHAnsi" w:eastAsia="ヒラギノ角ゴ Pro W3" w:hAnsiTheme="minorHAnsi"/>
          <w:i/>
          <w:sz w:val="22"/>
          <w:szCs w:val="22"/>
        </w:rPr>
        <w:t xml:space="preserve"> </w:t>
      </w:r>
      <w:proofErr w:type="spellStart"/>
      <w:r w:rsidRPr="00A4218C">
        <w:rPr>
          <w:rFonts w:asciiTheme="minorHAnsi" w:eastAsia="ヒラギノ角ゴ Pro W3" w:hAnsiTheme="minorHAnsi"/>
          <w:i/>
          <w:sz w:val="22"/>
          <w:szCs w:val="22"/>
        </w:rPr>
        <w:t>Nicaraguassa</w:t>
      </w:r>
      <w:proofErr w:type="spellEnd"/>
      <w:r w:rsidRPr="00A4218C">
        <w:rPr>
          <w:rFonts w:asciiTheme="minorHAnsi" w:eastAsia="ヒラギノ角ゴ Pro W3" w:hAnsiTheme="minorHAnsi"/>
          <w:i/>
          <w:sz w:val="22"/>
          <w:szCs w:val="22"/>
        </w:rPr>
        <w:t xml:space="preserve"> (The education in Nicaragua) </w:t>
      </w:r>
      <w:r w:rsidRPr="00A4218C">
        <w:rPr>
          <w:rFonts w:asciiTheme="minorHAnsi" w:eastAsia="ヒラギノ角ゴ Pro W3" w:hAnsiTheme="minorHAnsi"/>
          <w:sz w:val="22"/>
          <w:szCs w:val="22"/>
        </w:rPr>
        <w:t xml:space="preserve">a Finnish-Nicaraguan bilingual magazine, Managua, Nicaragua, December, 2012. </w:t>
      </w:r>
    </w:p>
    <w:p w:rsidR="00A4218C" w:rsidRPr="00A4218C" w:rsidRDefault="00A4218C" w:rsidP="00E4347B">
      <w:pPr>
        <w:spacing w:after="0" w:line="240" w:lineRule="auto"/>
        <w:ind w:left="720" w:hanging="720"/>
        <w:rPr>
          <w:rStyle w:val="Hyperlink"/>
          <w:rFonts w:asciiTheme="minorHAnsi" w:hAnsiTheme="minorHAnsi"/>
          <w:sz w:val="22"/>
          <w:szCs w:val="22"/>
        </w:rPr>
      </w:pPr>
      <w:proofErr w:type="gramStart"/>
      <w:r w:rsidRPr="00A4218C">
        <w:rPr>
          <w:rFonts w:asciiTheme="minorHAnsi" w:hAnsiTheme="minorHAnsi"/>
          <w:bCs/>
          <w:color w:val="000000"/>
          <w:sz w:val="22"/>
          <w:szCs w:val="22"/>
        </w:rPr>
        <w:t xml:space="preserve">Pillai, Tripthi, “Stories and Other Tricky Things in </w:t>
      </w:r>
      <w:r w:rsidRPr="00A4218C">
        <w:rPr>
          <w:rFonts w:asciiTheme="minorHAnsi" w:hAnsiTheme="minorHAnsi"/>
          <w:bCs/>
          <w:i/>
          <w:iCs/>
          <w:color w:val="000000"/>
          <w:sz w:val="22"/>
          <w:szCs w:val="22"/>
        </w:rPr>
        <w:t>Othello</w:t>
      </w:r>
      <w:r w:rsidRPr="00A4218C">
        <w:rPr>
          <w:rFonts w:asciiTheme="minorHAnsi" w:hAnsiTheme="minorHAnsi"/>
          <w:bCs/>
          <w:color w:val="000000"/>
          <w:sz w:val="22"/>
          <w:szCs w:val="22"/>
        </w:rPr>
        <w:t>.”</w:t>
      </w:r>
      <w:proofErr w:type="gramEnd"/>
      <w:r w:rsidRPr="00A4218C">
        <w:rPr>
          <w:rFonts w:asciiTheme="minorHAnsi" w:hAnsiTheme="minorHAnsi"/>
          <w:bCs/>
          <w:color w:val="000000"/>
          <w:sz w:val="22"/>
          <w:szCs w:val="22"/>
        </w:rPr>
        <w:t xml:space="preserve"> </w:t>
      </w:r>
      <w:r w:rsidRPr="00A4218C">
        <w:rPr>
          <w:rFonts w:asciiTheme="minorHAnsi" w:hAnsiTheme="minorHAnsi"/>
          <w:bCs/>
          <w:i/>
          <w:iCs/>
          <w:color w:val="000000"/>
          <w:sz w:val="22"/>
          <w:szCs w:val="22"/>
        </w:rPr>
        <w:t>Upstart: A Journal of English Renaissance Studies</w:t>
      </w:r>
      <w:r w:rsidRPr="00A4218C">
        <w:rPr>
          <w:rFonts w:asciiTheme="minorHAnsi" w:hAnsiTheme="minorHAnsi"/>
          <w:bCs/>
          <w:color w:val="000000"/>
          <w:sz w:val="22"/>
          <w:szCs w:val="22"/>
        </w:rPr>
        <w:t xml:space="preserve">, </w:t>
      </w:r>
      <w:r w:rsidRPr="00A4218C">
        <w:rPr>
          <w:rFonts w:asciiTheme="minorHAnsi" w:hAnsiTheme="minorHAnsi"/>
          <w:color w:val="000000"/>
          <w:sz w:val="22"/>
          <w:szCs w:val="22"/>
        </w:rPr>
        <w:t>2013.</w:t>
      </w:r>
    </w:p>
    <w:p w:rsidR="00A4218C" w:rsidRPr="00A4218C" w:rsidRDefault="00A4218C" w:rsidP="00E4347B">
      <w:pPr>
        <w:pStyle w:val="BodyTextIndent3"/>
        <w:ind w:hanging="720"/>
        <w:jc w:val="both"/>
        <w:outlineLvl w:val="0"/>
        <w:rPr>
          <w:rFonts w:asciiTheme="minorHAnsi" w:hAnsiTheme="minorHAnsi"/>
        </w:rPr>
      </w:pPr>
      <w:r w:rsidRPr="00A4218C">
        <w:rPr>
          <w:rFonts w:asciiTheme="minorHAnsi" w:hAnsiTheme="minorHAnsi"/>
        </w:rPr>
        <w:t xml:space="preserve">Port, Cynthia (with </w:t>
      </w:r>
      <w:proofErr w:type="spellStart"/>
      <w:r w:rsidRPr="00A4218C">
        <w:rPr>
          <w:rFonts w:asciiTheme="minorHAnsi" w:hAnsiTheme="minorHAnsi"/>
        </w:rPr>
        <w:t>Aagie</w:t>
      </w:r>
      <w:proofErr w:type="spellEnd"/>
      <w:r w:rsidRPr="00A4218C">
        <w:rPr>
          <w:rFonts w:asciiTheme="minorHAnsi" w:hAnsiTheme="minorHAnsi"/>
        </w:rPr>
        <w:t xml:space="preserve"> </w:t>
      </w:r>
      <w:proofErr w:type="spellStart"/>
      <w:r w:rsidRPr="00A4218C">
        <w:rPr>
          <w:rFonts w:asciiTheme="minorHAnsi" w:hAnsiTheme="minorHAnsi"/>
        </w:rPr>
        <w:t>Swinnen</w:t>
      </w:r>
      <w:proofErr w:type="spellEnd"/>
      <w:r w:rsidRPr="00A4218C">
        <w:rPr>
          <w:rFonts w:asciiTheme="minorHAnsi" w:hAnsiTheme="minorHAnsi"/>
        </w:rPr>
        <w:t>), “</w:t>
      </w:r>
      <w:hyperlink r:id="rId10" w:tgtFrame="_blank" w:history="1">
        <w:r w:rsidRPr="00A4218C">
          <w:rPr>
            <w:rFonts w:asciiTheme="minorHAnsi" w:hAnsiTheme="minorHAnsi"/>
          </w:rPr>
          <w:t xml:space="preserve">Aging, Narrative, and Performance: Essays </w:t>
        </w:r>
        <w:proofErr w:type="gramStart"/>
        <w:r w:rsidRPr="00A4218C">
          <w:rPr>
            <w:rFonts w:asciiTheme="minorHAnsi" w:hAnsiTheme="minorHAnsi"/>
          </w:rPr>
          <w:t>From</w:t>
        </w:r>
        <w:proofErr w:type="gramEnd"/>
        <w:r w:rsidRPr="00A4218C">
          <w:rPr>
            <w:rFonts w:asciiTheme="minorHAnsi" w:hAnsiTheme="minorHAnsi"/>
          </w:rPr>
          <w:t xml:space="preserve"> the Humanities</w:t>
        </w:r>
      </w:hyperlink>
      <w:r w:rsidRPr="00A4218C">
        <w:rPr>
          <w:rFonts w:asciiTheme="minorHAnsi" w:hAnsiTheme="minorHAnsi"/>
        </w:rPr>
        <w:t xml:space="preserve">” (Introduction to Special Issue). </w:t>
      </w:r>
      <w:proofErr w:type="gramStart"/>
      <w:r w:rsidRPr="00A4218C">
        <w:rPr>
          <w:rFonts w:asciiTheme="minorHAnsi" w:hAnsiTheme="minorHAnsi"/>
          <w:i/>
        </w:rPr>
        <w:t>International Journal of Ageing and Later Life</w:t>
      </w:r>
      <w:r w:rsidRPr="00A4218C">
        <w:rPr>
          <w:rFonts w:asciiTheme="minorHAnsi" w:hAnsiTheme="minorHAnsi"/>
        </w:rPr>
        <w:t>, 2012.</w:t>
      </w:r>
      <w:proofErr w:type="gramEnd"/>
    </w:p>
    <w:p w:rsidR="00A4218C" w:rsidRPr="00A4218C" w:rsidRDefault="00A4218C" w:rsidP="00E4347B">
      <w:pPr>
        <w:pStyle w:val="BodyTextIndent3"/>
        <w:ind w:hanging="720"/>
        <w:jc w:val="both"/>
        <w:outlineLvl w:val="0"/>
        <w:rPr>
          <w:rFonts w:asciiTheme="minorHAnsi" w:hAnsiTheme="minorHAnsi"/>
        </w:rPr>
      </w:pPr>
      <w:r w:rsidRPr="00A4218C">
        <w:rPr>
          <w:rFonts w:asciiTheme="minorHAnsi" w:hAnsiTheme="minorHAnsi"/>
        </w:rPr>
        <w:t xml:space="preserve">Port, Cynthia.  “Violent and Sentimental by Turns”: The Gendered Discourses of Mike Gold.” </w:t>
      </w:r>
      <w:proofErr w:type="spellStart"/>
      <w:r w:rsidRPr="00A4218C">
        <w:rPr>
          <w:rFonts w:asciiTheme="minorHAnsi" w:hAnsiTheme="minorHAnsi"/>
          <w:i/>
        </w:rPr>
        <w:t>Shofar</w:t>
      </w:r>
      <w:proofErr w:type="spellEnd"/>
      <w:r w:rsidRPr="00A4218C">
        <w:rPr>
          <w:rFonts w:asciiTheme="minorHAnsi" w:hAnsiTheme="minorHAnsi"/>
          <w:i/>
        </w:rPr>
        <w:t>: An Interdisciplinary Journal of Jewish Studies</w:t>
      </w:r>
      <w:r w:rsidRPr="00A4218C">
        <w:rPr>
          <w:rFonts w:asciiTheme="minorHAnsi" w:hAnsiTheme="minorHAnsi"/>
        </w:rPr>
        <w:t>, 2013</w:t>
      </w:r>
    </w:p>
    <w:p w:rsidR="00F44EC4" w:rsidRPr="00436546" w:rsidRDefault="00F44EC4" w:rsidP="00F44EC4">
      <w:pPr>
        <w:spacing w:after="0" w:line="240" w:lineRule="auto"/>
        <w:ind w:left="720" w:hanging="720"/>
        <w:rPr>
          <w:rFonts w:asciiTheme="minorHAnsi" w:hAnsiTheme="minorHAnsi"/>
          <w:i/>
          <w:sz w:val="22"/>
          <w:szCs w:val="22"/>
        </w:rPr>
      </w:pPr>
      <w:proofErr w:type="gramStart"/>
      <w:r w:rsidRPr="00436546">
        <w:rPr>
          <w:rFonts w:asciiTheme="minorHAnsi" w:hAnsiTheme="minorHAnsi"/>
          <w:sz w:val="22"/>
          <w:szCs w:val="22"/>
        </w:rPr>
        <w:t>Prince, Wink</w:t>
      </w:r>
      <w:r>
        <w:rPr>
          <w:rFonts w:asciiTheme="minorHAnsi" w:hAnsiTheme="minorHAnsi"/>
          <w:i/>
          <w:sz w:val="22"/>
          <w:szCs w:val="22"/>
        </w:rPr>
        <w:t>.</w:t>
      </w:r>
      <w:proofErr w:type="gramEnd"/>
      <w:r>
        <w:rPr>
          <w:rFonts w:asciiTheme="minorHAnsi" w:hAnsiTheme="minorHAnsi"/>
          <w:i/>
          <w:sz w:val="22"/>
          <w:szCs w:val="22"/>
        </w:rPr>
        <w:t xml:space="preserve"> </w:t>
      </w:r>
      <w:proofErr w:type="spellStart"/>
      <w:proofErr w:type="gramStart"/>
      <w:r w:rsidRPr="00436546">
        <w:rPr>
          <w:rFonts w:asciiTheme="minorHAnsi" w:hAnsiTheme="minorHAnsi"/>
          <w:sz w:val="22"/>
          <w:szCs w:val="22"/>
        </w:rPr>
        <w:t>Foreward</w:t>
      </w:r>
      <w:proofErr w:type="spellEnd"/>
      <w:r w:rsidRPr="00436546">
        <w:rPr>
          <w:rFonts w:asciiTheme="minorHAnsi" w:hAnsiTheme="minorHAnsi"/>
          <w:sz w:val="22"/>
          <w:szCs w:val="22"/>
        </w:rPr>
        <w:t xml:space="preserve"> to </w:t>
      </w:r>
      <w:r w:rsidRPr="00436546">
        <w:rPr>
          <w:rFonts w:asciiTheme="minorHAnsi" w:hAnsiTheme="minorHAnsi"/>
          <w:i/>
          <w:sz w:val="22"/>
          <w:szCs w:val="22"/>
        </w:rPr>
        <w:t>Chasing the Paper Canoe</w:t>
      </w:r>
      <w:r w:rsidRPr="00436546">
        <w:rPr>
          <w:rFonts w:asciiTheme="minorHAnsi" w:hAnsiTheme="minorHAnsi"/>
          <w:sz w:val="22"/>
          <w:szCs w:val="22"/>
        </w:rPr>
        <w:t xml:space="preserve"> (Athenaeum Press, 2013).</w:t>
      </w:r>
      <w:proofErr w:type="gramEnd"/>
    </w:p>
    <w:p w:rsidR="00F44EC4" w:rsidRPr="00436546" w:rsidRDefault="00F44EC4" w:rsidP="00F44EC4">
      <w:pPr>
        <w:spacing w:after="0" w:line="240" w:lineRule="auto"/>
        <w:ind w:left="720" w:hanging="720"/>
        <w:rPr>
          <w:rFonts w:asciiTheme="minorHAnsi" w:hAnsiTheme="minorHAnsi"/>
          <w:i/>
          <w:sz w:val="22"/>
          <w:szCs w:val="22"/>
        </w:rPr>
      </w:pPr>
      <w:proofErr w:type="gramStart"/>
      <w:r w:rsidRPr="00436546">
        <w:rPr>
          <w:rFonts w:asciiTheme="minorHAnsi" w:hAnsiTheme="minorHAnsi"/>
          <w:sz w:val="22"/>
          <w:szCs w:val="22"/>
        </w:rPr>
        <w:t>Prince, Wink</w:t>
      </w:r>
      <w:r>
        <w:rPr>
          <w:rFonts w:asciiTheme="minorHAnsi" w:hAnsiTheme="minorHAnsi"/>
          <w:i/>
          <w:sz w:val="22"/>
          <w:szCs w:val="22"/>
        </w:rPr>
        <w:t>.</w:t>
      </w:r>
      <w:proofErr w:type="gramEnd"/>
      <w:r>
        <w:rPr>
          <w:rFonts w:asciiTheme="minorHAnsi" w:hAnsiTheme="minorHAnsi"/>
          <w:i/>
          <w:sz w:val="22"/>
          <w:szCs w:val="22"/>
        </w:rPr>
        <w:t xml:space="preserve"> </w:t>
      </w:r>
      <w:proofErr w:type="gramStart"/>
      <w:r>
        <w:rPr>
          <w:rFonts w:asciiTheme="minorHAnsi" w:hAnsiTheme="minorHAnsi"/>
          <w:i/>
          <w:sz w:val="22"/>
          <w:szCs w:val="22"/>
        </w:rPr>
        <w:t>w</w:t>
      </w:r>
      <w:r>
        <w:rPr>
          <w:rFonts w:asciiTheme="minorHAnsi" w:hAnsiTheme="minorHAnsi"/>
          <w:sz w:val="22"/>
          <w:szCs w:val="22"/>
        </w:rPr>
        <w:t>ith</w:t>
      </w:r>
      <w:proofErr w:type="gramEnd"/>
      <w:r>
        <w:rPr>
          <w:rFonts w:asciiTheme="minorHAnsi" w:hAnsiTheme="minorHAnsi"/>
          <w:sz w:val="22"/>
          <w:szCs w:val="22"/>
        </w:rPr>
        <w:t xml:space="preserve"> Benton Henry.</w:t>
      </w:r>
      <w:r w:rsidRPr="00436546">
        <w:rPr>
          <w:rFonts w:asciiTheme="minorHAnsi" w:hAnsiTheme="minorHAnsi"/>
          <w:sz w:val="22"/>
          <w:szCs w:val="22"/>
        </w:rPr>
        <w:t xml:space="preserve"> </w:t>
      </w:r>
      <w:r w:rsidRPr="00436546">
        <w:rPr>
          <w:rFonts w:asciiTheme="minorHAnsi" w:hAnsiTheme="minorHAnsi"/>
          <w:i/>
          <w:sz w:val="22"/>
          <w:szCs w:val="22"/>
        </w:rPr>
        <w:t xml:space="preserve">The Great Harvest: Remembering Tobacco in the Pee Dee </w:t>
      </w:r>
      <w:r w:rsidRPr="00436546">
        <w:rPr>
          <w:rFonts w:asciiTheme="minorHAnsi" w:hAnsiTheme="minorHAnsi"/>
          <w:sz w:val="22"/>
          <w:szCs w:val="22"/>
        </w:rPr>
        <w:t xml:space="preserve">(USC Press), 2013. </w:t>
      </w:r>
      <w:proofErr w:type="gramStart"/>
      <w:r w:rsidRPr="00436546">
        <w:rPr>
          <w:rFonts w:asciiTheme="minorHAnsi" w:hAnsiTheme="minorHAnsi"/>
          <w:sz w:val="22"/>
          <w:szCs w:val="22"/>
        </w:rPr>
        <w:t>Two chapters and captions.</w:t>
      </w:r>
      <w:proofErr w:type="gramEnd"/>
    </w:p>
    <w:p w:rsidR="00A4218C" w:rsidRPr="00A4218C" w:rsidRDefault="00A4218C" w:rsidP="00AA6EB1">
      <w:pPr>
        <w:pStyle w:val="ListParagraph"/>
        <w:ind w:hanging="720"/>
        <w:rPr>
          <w:rFonts w:asciiTheme="minorHAnsi" w:hAnsiTheme="minorHAnsi"/>
          <w:sz w:val="22"/>
          <w:szCs w:val="22"/>
        </w:rPr>
      </w:pPr>
      <w:r w:rsidRPr="00A4218C">
        <w:rPr>
          <w:rFonts w:asciiTheme="minorHAnsi" w:hAnsiTheme="minorHAnsi"/>
          <w:sz w:val="22"/>
          <w:szCs w:val="22"/>
        </w:rPr>
        <w:t xml:space="preserve">Propst, Tonya, with Michael Hatfield.  </w:t>
      </w:r>
      <w:proofErr w:type="gramStart"/>
      <w:r w:rsidRPr="00A4218C">
        <w:rPr>
          <w:rFonts w:asciiTheme="minorHAnsi" w:hAnsiTheme="minorHAnsi"/>
          <w:sz w:val="22"/>
          <w:szCs w:val="22"/>
        </w:rPr>
        <w:t xml:space="preserve">“The horn and </w:t>
      </w:r>
      <w:proofErr w:type="spellStart"/>
      <w:r w:rsidRPr="00A4218C">
        <w:rPr>
          <w:rFonts w:asciiTheme="minorHAnsi" w:hAnsiTheme="minorHAnsi"/>
          <w:sz w:val="22"/>
          <w:szCs w:val="22"/>
        </w:rPr>
        <w:t>Farkas</w:t>
      </w:r>
      <w:proofErr w:type="spellEnd"/>
      <w:r w:rsidRPr="00A4218C">
        <w:rPr>
          <w:rFonts w:asciiTheme="minorHAnsi" w:hAnsiTheme="minorHAnsi"/>
          <w:sz w:val="22"/>
          <w:szCs w:val="22"/>
        </w:rPr>
        <w:t>.”</w:t>
      </w:r>
      <w:proofErr w:type="gramEnd"/>
      <w:r w:rsidRPr="00A4218C">
        <w:rPr>
          <w:rFonts w:asciiTheme="minorHAnsi" w:hAnsiTheme="minorHAnsi"/>
          <w:sz w:val="22"/>
          <w:szCs w:val="22"/>
        </w:rPr>
        <w:t xml:space="preserve"> International Horn Society:  The Horn Zone.  Available:  </w:t>
      </w:r>
      <w:hyperlink r:id="rId11" w:history="1">
        <w:r w:rsidRPr="00A4218C">
          <w:rPr>
            <w:rStyle w:val="Hyperlink"/>
            <w:rFonts w:asciiTheme="minorHAnsi" w:hAnsiTheme="minorHAnsi"/>
            <w:sz w:val="22"/>
            <w:szCs w:val="22"/>
          </w:rPr>
          <w:t>http://www.hornsociety.org/en/publications/hornzone</w:t>
        </w:r>
      </w:hyperlink>
    </w:p>
    <w:p w:rsidR="00A4218C" w:rsidRPr="00A4218C" w:rsidRDefault="00A4218C" w:rsidP="000F59FD">
      <w:pPr>
        <w:pStyle w:val="ListParagraph"/>
        <w:ind w:hanging="720"/>
        <w:rPr>
          <w:rFonts w:asciiTheme="minorHAnsi" w:hAnsiTheme="minorHAnsi"/>
          <w:sz w:val="22"/>
          <w:szCs w:val="22"/>
        </w:rPr>
      </w:pPr>
      <w:r w:rsidRPr="00A4218C">
        <w:rPr>
          <w:rFonts w:asciiTheme="minorHAnsi" w:hAnsiTheme="minorHAnsi"/>
          <w:sz w:val="22"/>
          <w:szCs w:val="22"/>
        </w:rPr>
        <w:t xml:space="preserve">Propst, Tonya, with Michael Hatfield.  </w:t>
      </w:r>
      <w:proofErr w:type="gramStart"/>
      <w:r w:rsidRPr="00A4218C">
        <w:rPr>
          <w:rFonts w:asciiTheme="minorHAnsi" w:hAnsiTheme="minorHAnsi"/>
          <w:sz w:val="22"/>
          <w:szCs w:val="22"/>
        </w:rPr>
        <w:t xml:space="preserve">“The horn and </w:t>
      </w:r>
      <w:proofErr w:type="spellStart"/>
      <w:r w:rsidRPr="00A4218C">
        <w:rPr>
          <w:rFonts w:asciiTheme="minorHAnsi" w:hAnsiTheme="minorHAnsi"/>
          <w:sz w:val="22"/>
          <w:szCs w:val="22"/>
        </w:rPr>
        <w:t>Farkas</w:t>
      </w:r>
      <w:proofErr w:type="spellEnd"/>
      <w:r w:rsidRPr="00A4218C">
        <w:rPr>
          <w:rFonts w:asciiTheme="minorHAnsi" w:hAnsiTheme="minorHAnsi"/>
          <w:sz w:val="22"/>
          <w:szCs w:val="22"/>
        </w:rPr>
        <w:t>.”</w:t>
      </w:r>
      <w:proofErr w:type="gramEnd"/>
      <w:r w:rsidRPr="00A4218C">
        <w:rPr>
          <w:rFonts w:asciiTheme="minorHAnsi" w:hAnsiTheme="minorHAnsi"/>
          <w:sz w:val="22"/>
          <w:szCs w:val="22"/>
        </w:rPr>
        <w:t xml:space="preserve"> International Horn Society:  The Horn Zone.  Available:  </w:t>
      </w:r>
      <w:hyperlink r:id="rId12" w:history="1">
        <w:r w:rsidRPr="00A4218C">
          <w:rPr>
            <w:rStyle w:val="Hyperlink"/>
            <w:rFonts w:asciiTheme="minorHAnsi" w:hAnsiTheme="minorHAnsi"/>
            <w:sz w:val="22"/>
            <w:szCs w:val="22"/>
          </w:rPr>
          <w:t>http://www.hornsociety.org/en/publications/hornzone</w:t>
        </w:r>
      </w:hyperlink>
    </w:p>
    <w:p w:rsidR="00E923A2" w:rsidRPr="00B92886" w:rsidRDefault="00E923A2" w:rsidP="00E923A2">
      <w:pPr>
        <w:spacing w:after="0"/>
        <w:rPr>
          <w:rFonts w:asciiTheme="minorHAnsi" w:hAnsiTheme="minorHAnsi"/>
          <w:sz w:val="22"/>
          <w:szCs w:val="22"/>
        </w:rPr>
      </w:pPr>
      <w:r w:rsidRPr="00B92886">
        <w:rPr>
          <w:rFonts w:asciiTheme="minorHAnsi" w:hAnsiTheme="minorHAnsi"/>
          <w:sz w:val="22"/>
          <w:szCs w:val="22"/>
        </w:rPr>
        <w:t>Rauhut, Nils.</w:t>
      </w:r>
      <w:r w:rsidRPr="00B92886">
        <w:rPr>
          <w:rFonts w:asciiTheme="minorHAnsi" w:hAnsiTheme="minorHAnsi"/>
          <w:i/>
          <w:sz w:val="22"/>
          <w:szCs w:val="22"/>
        </w:rPr>
        <w:t xml:space="preserve"> (2013) </w:t>
      </w:r>
      <w:r w:rsidRPr="00B92886">
        <w:rPr>
          <w:rFonts w:asciiTheme="minorHAnsi" w:hAnsiTheme="minorHAnsi"/>
          <w:sz w:val="22"/>
          <w:szCs w:val="22"/>
        </w:rPr>
        <w:t xml:space="preserve">How Virtuous was Socrates. In </w:t>
      </w:r>
      <w:proofErr w:type="spellStart"/>
      <w:r w:rsidRPr="00B92886">
        <w:rPr>
          <w:rFonts w:asciiTheme="minorHAnsi" w:hAnsiTheme="minorHAnsi"/>
          <w:sz w:val="22"/>
          <w:szCs w:val="22"/>
        </w:rPr>
        <w:t>Anagnostopoulos</w:t>
      </w:r>
      <w:proofErr w:type="spellEnd"/>
      <w:r w:rsidRPr="00B92886">
        <w:rPr>
          <w:rFonts w:asciiTheme="minorHAnsi" w:hAnsiTheme="minorHAnsi"/>
          <w:sz w:val="22"/>
          <w:szCs w:val="22"/>
        </w:rPr>
        <w:t xml:space="preserve"> and F. Miller (</w:t>
      </w:r>
      <w:proofErr w:type="gramStart"/>
      <w:r w:rsidRPr="00B92886">
        <w:rPr>
          <w:rFonts w:asciiTheme="minorHAnsi" w:hAnsiTheme="minorHAnsi"/>
          <w:sz w:val="22"/>
          <w:szCs w:val="22"/>
        </w:rPr>
        <w:t>eds</w:t>
      </w:r>
      <w:proofErr w:type="gramEnd"/>
      <w:r w:rsidRPr="00B92886">
        <w:rPr>
          <w:rFonts w:asciiTheme="minorHAnsi" w:hAnsiTheme="minorHAnsi"/>
          <w:sz w:val="22"/>
          <w:szCs w:val="22"/>
        </w:rPr>
        <w:t xml:space="preserve">.) </w:t>
      </w:r>
    </w:p>
    <w:p w:rsidR="00E923A2" w:rsidRPr="00B92886" w:rsidRDefault="00E923A2" w:rsidP="00E923A2">
      <w:pPr>
        <w:spacing w:after="0"/>
        <w:ind w:firstLine="720"/>
        <w:rPr>
          <w:rFonts w:asciiTheme="minorHAnsi" w:hAnsiTheme="minorHAnsi"/>
          <w:sz w:val="22"/>
          <w:szCs w:val="22"/>
        </w:rPr>
      </w:pPr>
      <w:r w:rsidRPr="00B92886">
        <w:rPr>
          <w:rFonts w:asciiTheme="minorHAnsi" w:hAnsiTheme="minorHAnsi"/>
          <w:i/>
          <w:sz w:val="22"/>
          <w:szCs w:val="22"/>
        </w:rPr>
        <w:t>Reason and Analysis in Ancient Greek Philosophy</w:t>
      </w:r>
      <w:proofErr w:type="gramStart"/>
      <w:r w:rsidRPr="00B92886">
        <w:rPr>
          <w:rFonts w:asciiTheme="minorHAnsi" w:hAnsiTheme="minorHAnsi"/>
          <w:sz w:val="22"/>
          <w:szCs w:val="22"/>
        </w:rPr>
        <w:t>.(</w:t>
      </w:r>
      <w:proofErr w:type="gramEnd"/>
      <w:r w:rsidRPr="00B92886">
        <w:rPr>
          <w:rFonts w:asciiTheme="minorHAnsi" w:hAnsiTheme="minorHAnsi"/>
          <w:sz w:val="22"/>
          <w:szCs w:val="22"/>
        </w:rPr>
        <w:t xml:space="preserve">pp. 109-124) Ney York: Springer.  </w:t>
      </w:r>
    </w:p>
    <w:p w:rsidR="00E923A2" w:rsidRPr="00B92886" w:rsidRDefault="00E923A2" w:rsidP="00E923A2">
      <w:pPr>
        <w:pStyle w:val="ListParagraph"/>
        <w:ind w:left="0"/>
        <w:rPr>
          <w:rFonts w:asciiTheme="minorHAnsi" w:hAnsiTheme="minorHAnsi"/>
          <w:sz w:val="22"/>
          <w:szCs w:val="22"/>
        </w:rPr>
      </w:pPr>
      <w:r w:rsidRPr="00B92886">
        <w:rPr>
          <w:rFonts w:asciiTheme="minorHAnsi" w:hAnsiTheme="minorHAnsi"/>
          <w:sz w:val="22"/>
          <w:szCs w:val="22"/>
        </w:rPr>
        <w:t>Rauhut, Nils</w:t>
      </w:r>
      <w:r w:rsidRPr="00B92886">
        <w:rPr>
          <w:rFonts w:asciiTheme="minorHAnsi" w:hAnsiTheme="minorHAnsi"/>
          <w:i/>
          <w:sz w:val="22"/>
          <w:szCs w:val="22"/>
        </w:rPr>
        <w:t xml:space="preserve"> (2013)</w:t>
      </w:r>
      <w:r w:rsidRPr="00B92886">
        <w:rPr>
          <w:rFonts w:asciiTheme="minorHAnsi" w:hAnsiTheme="minorHAnsi"/>
          <w:sz w:val="22"/>
          <w:szCs w:val="22"/>
        </w:rPr>
        <w:t xml:space="preserve"> </w:t>
      </w:r>
      <w:proofErr w:type="gramStart"/>
      <w:r w:rsidRPr="00B92886">
        <w:rPr>
          <w:rFonts w:asciiTheme="minorHAnsi" w:hAnsiTheme="minorHAnsi"/>
          <w:sz w:val="22"/>
          <w:szCs w:val="22"/>
        </w:rPr>
        <w:t>A</w:t>
      </w:r>
      <w:proofErr w:type="gramEnd"/>
      <w:r w:rsidRPr="00B92886">
        <w:rPr>
          <w:rFonts w:asciiTheme="minorHAnsi" w:hAnsiTheme="minorHAnsi"/>
          <w:sz w:val="22"/>
          <w:szCs w:val="22"/>
        </w:rPr>
        <w:t xml:space="preserve"> Philosophical Look at Generation NeXT: What Teaching and Learning </w:t>
      </w:r>
    </w:p>
    <w:p w:rsidR="00E923A2" w:rsidRPr="00B92886" w:rsidRDefault="00E923A2" w:rsidP="00E923A2">
      <w:pPr>
        <w:pStyle w:val="ListParagraph"/>
        <w:rPr>
          <w:rFonts w:asciiTheme="minorHAnsi" w:hAnsiTheme="minorHAnsi"/>
          <w:sz w:val="22"/>
          <w:szCs w:val="22"/>
        </w:rPr>
      </w:pPr>
      <w:proofErr w:type="gramStart"/>
      <w:r w:rsidRPr="00B92886">
        <w:rPr>
          <w:rFonts w:asciiTheme="minorHAnsi" w:hAnsiTheme="minorHAnsi"/>
          <w:sz w:val="22"/>
          <w:szCs w:val="22"/>
        </w:rPr>
        <w:t>in</w:t>
      </w:r>
      <w:proofErr w:type="gramEnd"/>
      <w:r w:rsidRPr="00B92886">
        <w:rPr>
          <w:rFonts w:asciiTheme="minorHAnsi" w:hAnsiTheme="minorHAnsi"/>
          <w:sz w:val="22"/>
          <w:szCs w:val="22"/>
        </w:rPr>
        <w:t xml:space="preserve"> Philosophy Classes Tells us about the '</w:t>
      </w:r>
      <w:proofErr w:type="spellStart"/>
      <w:r w:rsidRPr="00B92886">
        <w:rPr>
          <w:rFonts w:asciiTheme="minorHAnsi" w:hAnsiTheme="minorHAnsi"/>
          <w:sz w:val="22"/>
          <w:szCs w:val="22"/>
        </w:rPr>
        <w:t>Weltanschaung</w:t>
      </w:r>
      <w:proofErr w:type="spellEnd"/>
      <w:r w:rsidRPr="00B92886">
        <w:rPr>
          <w:rFonts w:asciiTheme="minorHAnsi" w:hAnsiTheme="minorHAnsi"/>
          <w:sz w:val="22"/>
          <w:szCs w:val="22"/>
        </w:rPr>
        <w:t xml:space="preserve">' of Today's Generation of US College Students. In Wiseman, </w:t>
      </w:r>
      <w:proofErr w:type="spellStart"/>
      <w:r w:rsidRPr="00B92886">
        <w:rPr>
          <w:rFonts w:asciiTheme="minorHAnsi" w:hAnsiTheme="minorHAnsi"/>
          <w:sz w:val="22"/>
          <w:szCs w:val="22"/>
        </w:rPr>
        <w:t>Fediakina</w:t>
      </w:r>
      <w:proofErr w:type="spellEnd"/>
      <w:r w:rsidRPr="00B92886">
        <w:rPr>
          <w:rFonts w:asciiTheme="minorHAnsi" w:hAnsiTheme="minorHAnsi"/>
          <w:sz w:val="22"/>
          <w:szCs w:val="22"/>
        </w:rPr>
        <w:t xml:space="preserve">, Hills, and </w:t>
      </w:r>
      <w:proofErr w:type="spellStart"/>
      <w:r w:rsidRPr="00B92886">
        <w:rPr>
          <w:rFonts w:asciiTheme="minorHAnsi" w:hAnsiTheme="minorHAnsi"/>
          <w:sz w:val="22"/>
          <w:szCs w:val="22"/>
        </w:rPr>
        <w:t>Mardakhaev</w:t>
      </w:r>
      <w:proofErr w:type="spellEnd"/>
      <w:r w:rsidRPr="00B92886">
        <w:rPr>
          <w:rFonts w:asciiTheme="minorHAnsi" w:hAnsiTheme="minorHAnsi"/>
          <w:sz w:val="22"/>
          <w:szCs w:val="22"/>
        </w:rPr>
        <w:t xml:space="preserve"> (eds.) </w:t>
      </w:r>
      <w:r w:rsidRPr="00B92886">
        <w:rPr>
          <w:rFonts w:asciiTheme="minorHAnsi" w:hAnsiTheme="minorHAnsi"/>
          <w:i/>
          <w:iCs/>
          <w:sz w:val="22"/>
          <w:szCs w:val="22"/>
        </w:rPr>
        <w:t>Youth and the Socio-Cultural Environment: Russia and the USA, A Cross-Cultural Analysis</w:t>
      </w:r>
      <w:r w:rsidRPr="00B92886">
        <w:rPr>
          <w:rFonts w:asciiTheme="minorHAnsi" w:hAnsiTheme="minorHAnsi"/>
          <w:sz w:val="22"/>
          <w:szCs w:val="22"/>
        </w:rPr>
        <w:t xml:space="preserve"> Moscow: Russian State Social University Press.</w:t>
      </w:r>
    </w:p>
    <w:p w:rsidR="00A4218C" w:rsidRPr="00A4218C" w:rsidRDefault="00A4218C" w:rsidP="00A6385A">
      <w:pPr>
        <w:spacing w:after="0" w:line="240" w:lineRule="auto"/>
        <w:ind w:left="720"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 xml:space="preserve">Sanjines, J. “The </w:t>
      </w:r>
      <w:proofErr w:type="spellStart"/>
      <w:r w:rsidRPr="00A4218C">
        <w:rPr>
          <w:rFonts w:asciiTheme="minorHAnsi" w:eastAsia="ヒラギノ角ゴ Pro W3" w:hAnsiTheme="minorHAnsi"/>
          <w:sz w:val="22"/>
          <w:szCs w:val="22"/>
        </w:rPr>
        <w:t>Extrasemiotic</w:t>
      </w:r>
      <w:proofErr w:type="spellEnd"/>
      <w:r w:rsidRPr="00A4218C">
        <w:rPr>
          <w:rFonts w:asciiTheme="minorHAnsi" w:eastAsia="ヒラギノ角ゴ Pro W3" w:hAnsiTheme="minorHAnsi"/>
          <w:sz w:val="22"/>
          <w:szCs w:val="22"/>
        </w:rPr>
        <w:t xml:space="preserve"> in Borges’ </w:t>
      </w:r>
      <w:proofErr w:type="gramStart"/>
      <w:r w:rsidRPr="00A4218C">
        <w:rPr>
          <w:rFonts w:asciiTheme="minorHAnsi" w:eastAsia="ヒラギノ角ゴ Pro W3" w:hAnsiTheme="minorHAnsi"/>
          <w:i/>
          <w:sz w:val="22"/>
          <w:szCs w:val="22"/>
        </w:rPr>
        <w:t>The</w:t>
      </w:r>
      <w:proofErr w:type="gramEnd"/>
      <w:r w:rsidRPr="00A4218C">
        <w:rPr>
          <w:rFonts w:asciiTheme="minorHAnsi" w:eastAsia="ヒラギノ角ゴ Pro W3" w:hAnsiTheme="minorHAnsi"/>
          <w:i/>
          <w:sz w:val="22"/>
          <w:szCs w:val="22"/>
        </w:rPr>
        <w:t xml:space="preserve"> Library of Babel</w:t>
      </w:r>
      <w:r w:rsidRPr="00A4218C">
        <w:rPr>
          <w:rFonts w:asciiTheme="minorHAnsi" w:eastAsia="ヒラギノ角ゴ Pro W3" w:hAnsiTheme="minorHAnsi"/>
          <w:sz w:val="22"/>
          <w:szCs w:val="22"/>
        </w:rPr>
        <w:t xml:space="preserve">” </w:t>
      </w:r>
      <w:r w:rsidRPr="00A4218C">
        <w:rPr>
          <w:rFonts w:asciiTheme="minorHAnsi" w:eastAsia="ヒラギノ角ゴ Pro W3" w:hAnsiTheme="minorHAnsi"/>
          <w:i/>
          <w:sz w:val="22"/>
          <w:szCs w:val="22"/>
        </w:rPr>
        <w:t xml:space="preserve">The Latin </w:t>
      </w:r>
      <w:proofErr w:type="spellStart"/>
      <w:r w:rsidRPr="00A4218C">
        <w:rPr>
          <w:rFonts w:asciiTheme="minorHAnsi" w:eastAsia="ヒラギノ角ゴ Pro W3" w:hAnsiTheme="minorHAnsi"/>
          <w:i/>
          <w:sz w:val="22"/>
          <w:szCs w:val="22"/>
        </w:rPr>
        <w:t>Americanist</w:t>
      </w:r>
      <w:proofErr w:type="spellEnd"/>
      <w:r w:rsidRPr="00A4218C">
        <w:rPr>
          <w:rFonts w:asciiTheme="minorHAnsi" w:eastAsia="ヒラギノ角ゴ Pro W3" w:hAnsiTheme="minorHAnsi"/>
          <w:i/>
          <w:sz w:val="22"/>
          <w:szCs w:val="22"/>
        </w:rPr>
        <w:t xml:space="preserve">. </w:t>
      </w:r>
      <w:r w:rsidRPr="00A4218C">
        <w:rPr>
          <w:rFonts w:asciiTheme="minorHAnsi" w:eastAsia="ヒラギノ角ゴ Pro W3" w:hAnsiTheme="minorHAnsi"/>
          <w:sz w:val="22"/>
          <w:szCs w:val="22"/>
        </w:rPr>
        <w:t xml:space="preserve">March 2013: 65-78. </w:t>
      </w:r>
      <w:proofErr w:type="gramStart"/>
      <w:r w:rsidRPr="00A4218C">
        <w:rPr>
          <w:rFonts w:asciiTheme="minorHAnsi" w:eastAsia="ヒラギノ角ゴ Pro W3" w:hAnsiTheme="minorHAnsi"/>
          <w:sz w:val="22"/>
          <w:szCs w:val="22"/>
        </w:rPr>
        <w:t>A publication of the Southeastern Council on Latin American Studies (SECOLAS) and Wiley Periodicals.</w:t>
      </w:r>
      <w:proofErr w:type="gramEnd"/>
    </w:p>
    <w:p w:rsidR="00A4218C" w:rsidRPr="00A4218C" w:rsidRDefault="00A4218C" w:rsidP="00067A27">
      <w:pPr>
        <w:pStyle w:val="BodyTextIndent3"/>
        <w:ind w:hanging="720"/>
        <w:outlineLvl w:val="0"/>
        <w:rPr>
          <w:rFonts w:asciiTheme="minorHAnsi" w:hAnsiTheme="minorHAnsi"/>
          <w:bCs/>
        </w:rPr>
      </w:pPr>
      <w:r w:rsidRPr="00A4218C">
        <w:rPr>
          <w:rFonts w:asciiTheme="minorHAnsi" w:hAnsiTheme="minorHAnsi"/>
        </w:rPr>
        <w:t>Schwartzott, Amy.</w:t>
      </w:r>
      <w:r w:rsidRPr="00A4218C">
        <w:rPr>
          <w:rFonts w:asciiTheme="minorHAnsi" w:hAnsiTheme="minorHAnsi"/>
          <w:b/>
        </w:rPr>
        <w:t xml:space="preserve">  </w:t>
      </w:r>
      <w:proofErr w:type="gramStart"/>
      <w:r w:rsidRPr="00A4218C">
        <w:rPr>
          <w:rFonts w:asciiTheme="minorHAnsi" w:hAnsiTheme="minorHAnsi"/>
          <w:b/>
        </w:rPr>
        <w:t>“</w:t>
      </w:r>
      <w:r w:rsidRPr="00A4218C">
        <w:rPr>
          <w:rFonts w:asciiTheme="minorHAnsi" w:hAnsiTheme="minorHAnsi"/>
        </w:rPr>
        <w:t xml:space="preserve">Healing the Pain of War through Art – Mozambique’s Grassroots Approach to Post-Conflict Resolution: </w:t>
      </w:r>
      <w:proofErr w:type="spellStart"/>
      <w:r w:rsidRPr="00A4218C">
        <w:rPr>
          <w:rFonts w:asciiTheme="minorHAnsi" w:hAnsiTheme="minorHAnsi"/>
          <w:i/>
        </w:rPr>
        <w:t>Transformação</w:t>
      </w:r>
      <w:proofErr w:type="spellEnd"/>
      <w:r w:rsidRPr="00A4218C">
        <w:rPr>
          <w:rFonts w:asciiTheme="minorHAnsi" w:hAnsiTheme="minorHAnsi"/>
          <w:i/>
        </w:rPr>
        <w:t xml:space="preserve"> de </w:t>
      </w:r>
      <w:proofErr w:type="spellStart"/>
      <w:r w:rsidRPr="00A4218C">
        <w:rPr>
          <w:rFonts w:asciiTheme="minorHAnsi" w:hAnsiTheme="minorHAnsi"/>
          <w:i/>
        </w:rPr>
        <w:t>Armas</w:t>
      </w:r>
      <w:proofErr w:type="spellEnd"/>
      <w:r w:rsidRPr="00A4218C">
        <w:rPr>
          <w:rFonts w:asciiTheme="minorHAnsi" w:hAnsiTheme="minorHAnsi"/>
          <w:i/>
        </w:rPr>
        <w:t xml:space="preserve"> </w:t>
      </w:r>
      <w:proofErr w:type="spellStart"/>
      <w:r w:rsidRPr="00A4218C">
        <w:rPr>
          <w:rFonts w:asciiTheme="minorHAnsi" w:hAnsiTheme="minorHAnsi"/>
          <w:i/>
        </w:rPr>
        <w:t>em</w:t>
      </w:r>
      <w:proofErr w:type="spellEnd"/>
      <w:r w:rsidRPr="00A4218C">
        <w:rPr>
          <w:rFonts w:asciiTheme="minorHAnsi" w:hAnsiTheme="minorHAnsi"/>
          <w:i/>
        </w:rPr>
        <w:t xml:space="preserve"> </w:t>
      </w:r>
      <w:proofErr w:type="spellStart"/>
      <w:r w:rsidRPr="00A4218C">
        <w:rPr>
          <w:rFonts w:asciiTheme="minorHAnsi" w:hAnsiTheme="minorHAnsi"/>
          <w:i/>
        </w:rPr>
        <w:t>Enxadas</w:t>
      </w:r>
      <w:proofErr w:type="spellEnd"/>
      <w:r w:rsidRPr="00A4218C">
        <w:rPr>
          <w:rFonts w:asciiTheme="minorHAnsi" w:hAnsiTheme="minorHAnsi"/>
        </w:rPr>
        <w:t>.”</w:t>
      </w:r>
      <w:proofErr w:type="gramEnd"/>
      <w:r w:rsidRPr="00A4218C">
        <w:rPr>
          <w:rFonts w:asciiTheme="minorHAnsi" w:hAnsiTheme="minorHAnsi"/>
        </w:rPr>
        <w:t xml:space="preserve"> </w:t>
      </w:r>
      <w:proofErr w:type="gramStart"/>
      <w:r w:rsidRPr="00A4218C">
        <w:rPr>
          <w:rFonts w:asciiTheme="minorHAnsi" w:hAnsiTheme="minorHAnsi"/>
        </w:rPr>
        <w:t>Chapter in</w:t>
      </w:r>
      <w:r w:rsidRPr="00A4218C">
        <w:rPr>
          <w:rFonts w:asciiTheme="minorHAnsi" w:hAnsiTheme="minorHAnsi"/>
          <w:i/>
        </w:rPr>
        <w:t xml:space="preserve"> Dialogues with Mozambique.</w:t>
      </w:r>
      <w:proofErr w:type="gramEnd"/>
      <w:r w:rsidRPr="00A4218C">
        <w:rPr>
          <w:rFonts w:asciiTheme="minorHAnsi" w:hAnsiTheme="minorHAnsi"/>
          <w:i/>
        </w:rPr>
        <w:t xml:space="preserve"> Interdisciplinary Reflections, Readings and Approaches on Mozambican Studies.</w:t>
      </w:r>
      <w:r w:rsidRPr="00A4218C">
        <w:rPr>
          <w:rFonts w:asciiTheme="minorHAnsi" w:hAnsiTheme="minorHAnsi"/>
        </w:rPr>
        <w:t xml:space="preserve"> </w:t>
      </w:r>
      <w:proofErr w:type="gramStart"/>
      <w:r w:rsidRPr="00A4218C">
        <w:rPr>
          <w:rFonts w:asciiTheme="minorHAnsi" w:hAnsiTheme="minorHAnsi"/>
        </w:rPr>
        <w:t xml:space="preserve">Eds. Paula </w:t>
      </w:r>
      <w:proofErr w:type="spellStart"/>
      <w:r w:rsidRPr="00A4218C">
        <w:rPr>
          <w:rFonts w:asciiTheme="minorHAnsi" w:hAnsiTheme="minorHAnsi"/>
        </w:rPr>
        <w:t>Meneses</w:t>
      </w:r>
      <w:proofErr w:type="spellEnd"/>
      <w:r w:rsidRPr="00A4218C">
        <w:rPr>
          <w:rFonts w:asciiTheme="minorHAnsi" w:hAnsiTheme="minorHAnsi"/>
        </w:rPr>
        <w:t xml:space="preserve"> and </w:t>
      </w:r>
      <w:proofErr w:type="spellStart"/>
      <w:r w:rsidRPr="00A4218C">
        <w:rPr>
          <w:rFonts w:asciiTheme="minorHAnsi" w:hAnsiTheme="minorHAnsi"/>
        </w:rPr>
        <w:t>Bjørn</w:t>
      </w:r>
      <w:proofErr w:type="spellEnd"/>
      <w:r w:rsidRPr="00A4218C">
        <w:rPr>
          <w:rFonts w:asciiTheme="minorHAnsi" w:hAnsiTheme="minorHAnsi"/>
        </w:rPr>
        <w:t xml:space="preserve"> </w:t>
      </w:r>
      <w:proofErr w:type="spellStart"/>
      <w:r w:rsidRPr="00A4218C">
        <w:rPr>
          <w:rFonts w:asciiTheme="minorHAnsi" w:hAnsiTheme="minorHAnsi"/>
        </w:rPr>
        <w:t>Bertelsen</w:t>
      </w:r>
      <w:proofErr w:type="spellEnd"/>
      <w:r w:rsidRPr="00A4218C">
        <w:rPr>
          <w:rFonts w:asciiTheme="minorHAnsi" w:hAnsiTheme="minorHAnsi"/>
        </w:rPr>
        <w:t>.</w:t>
      </w:r>
      <w:proofErr w:type="gramEnd"/>
      <w:r w:rsidRPr="00A4218C">
        <w:rPr>
          <w:rFonts w:asciiTheme="minorHAnsi" w:hAnsiTheme="minorHAnsi"/>
        </w:rPr>
        <w:t xml:space="preserve"> </w:t>
      </w:r>
      <w:proofErr w:type="gramStart"/>
      <w:r w:rsidRPr="00A4218C">
        <w:rPr>
          <w:rFonts w:asciiTheme="minorHAnsi" w:hAnsiTheme="minorHAnsi"/>
        </w:rPr>
        <w:t>Brill Publishers, forthcoming,</w:t>
      </w:r>
      <w:r w:rsidRPr="00A4218C">
        <w:rPr>
          <w:rFonts w:asciiTheme="minorHAnsi" w:hAnsiTheme="minorHAnsi"/>
          <w:b/>
        </w:rPr>
        <w:t xml:space="preserve"> </w:t>
      </w:r>
      <w:r w:rsidRPr="00A4218C">
        <w:rPr>
          <w:rFonts w:asciiTheme="minorHAnsi" w:hAnsiTheme="minorHAnsi"/>
        </w:rPr>
        <w:t>2013.</w:t>
      </w:r>
      <w:proofErr w:type="gramEnd"/>
    </w:p>
    <w:p w:rsidR="00A4218C" w:rsidRPr="00A4218C" w:rsidRDefault="00A4218C" w:rsidP="00067A27">
      <w:pPr>
        <w:spacing w:after="0" w:line="240" w:lineRule="auto"/>
        <w:ind w:left="720" w:hanging="720"/>
        <w:rPr>
          <w:rFonts w:asciiTheme="minorHAnsi" w:hAnsiTheme="minorHAnsi"/>
          <w:sz w:val="22"/>
          <w:szCs w:val="22"/>
        </w:rPr>
      </w:pPr>
      <w:r w:rsidRPr="00A4218C">
        <w:rPr>
          <w:rFonts w:asciiTheme="minorHAnsi" w:hAnsiTheme="minorHAnsi"/>
          <w:sz w:val="22"/>
          <w:szCs w:val="22"/>
        </w:rPr>
        <w:t>Schwartzott, Amy.</w:t>
      </w:r>
      <w:r w:rsidRPr="00A4218C">
        <w:rPr>
          <w:rFonts w:asciiTheme="minorHAnsi" w:hAnsiTheme="minorHAnsi"/>
          <w:b/>
          <w:sz w:val="22"/>
          <w:szCs w:val="22"/>
        </w:rPr>
        <w:t xml:space="preserve">  </w:t>
      </w:r>
      <w:proofErr w:type="gramStart"/>
      <w:r w:rsidRPr="00A4218C">
        <w:rPr>
          <w:rFonts w:asciiTheme="minorHAnsi" w:hAnsiTheme="minorHAnsi"/>
          <w:b/>
          <w:sz w:val="22"/>
          <w:szCs w:val="22"/>
        </w:rPr>
        <w:t>“</w:t>
      </w:r>
      <w:r w:rsidRPr="00A4218C">
        <w:rPr>
          <w:rFonts w:asciiTheme="minorHAnsi" w:hAnsiTheme="minorHAnsi"/>
          <w:sz w:val="22"/>
          <w:szCs w:val="22"/>
        </w:rPr>
        <w:t>Transforming Arms into Plowshares: Weapons that Destroy and Heal in Mozambican Urban Art.”</w:t>
      </w:r>
      <w:proofErr w:type="gramEnd"/>
      <w:r w:rsidRPr="00A4218C">
        <w:rPr>
          <w:rFonts w:asciiTheme="minorHAnsi" w:hAnsiTheme="minorHAnsi"/>
          <w:sz w:val="22"/>
          <w:szCs w:val="22"/>
        </w:rPr>
        <w:t xml:space="preserve">Chapter in </w:t>
      </w:r>
      <w:r w:rsidRPr="00A4218C">
        <w:rPr>
          <w:rFonts w:asciiTheme="minorHAnsi" w:hAnsiTheme="minorHAnsi"/>
          <w:i/>
          <w:sz w:val="22"/>
          <w:szCs w:val="22"/>
        </w:rPr>
        <w:t>Representations of Reconciliation: Art and Trauma in Africa,</w:t>
      </w:r>
      <w:r w:rsidRPr="00A4218C">
        <w:rPr>
          <w:rFonts w:asciiTheme="minorHAnsi" w:hAnsiTheme="minorHAnsi"/>
          <w:sz w:val="22"/>
          <w:szCs w:val="22"/>
        </w:rPr>
        <w:t xml:space="preserve"> Eds. </w:t>
      </w:r>
      <w:proofErr w:type="spellStart"/>
      <w:r w:rsidRPr="00A4218C">
        <w:rPr>
          <w:rFonts w:asciiTheme="minorHAnsi" w:hAnsiTheme="minorHAnsi"/>
          <w:sz w:val="22"/>
          <w:szCs w:val="22"/>
        </w:rPr>
        <w:t>Lizelle</w:t>
      </w:r>
      <w:proofErr w:type="spellEnd"/>
      <w:r w:rsidRPr="00A4218C">
        <w:rPr>
          <w:rFonts w:asciiTheme="minorHAnsi" w:hAnsiTheme="minorHAnsi"/>
          <w:sz w:val="22"/>
          <w:szCs w:val="22"/>
        </w:rPr>
        <w:t xml:space="preserve"> </w:t>
      </w:r>
      <w:proofErr w:type="spellStart"/>
      <w:r w:rsidRPr="00A4218C">
        <w:rPr>
          <w:rFonts w:asciiTheme="minorHAnsi" w:hAnsiTheme="minorHAnsi"/>
          <w:sz w:val="22"/>
          <w:szCs w:val="22"/>
        </w:rPr>
        <w:t>Bisschoff</w:t>
      </w:r>
      <w:proofErr w:type="spellEnd"/>
      <w:r w:rsidRPr="00A4218C">
        <w:rPr>
          <w:rFonts w:asciiTheme="minorHAnsi" w:hAnsiTheme="minorHAnsi"/>
          <w:sz w:val="22"/>
          <w:szCs w:val="22"/>
        </w:rPr>
        <w:t xml:space="preserve"> and Stefanie Van de Peer, I. B. </w:t>
      </w:r>
      <w:proofErr w:type="spellStart"/>
      <w:r w:rsidRPr="00A4218C">
        <w:rPr>
          <w:rFonts w:asciiTheme="minorHAnsi" w:hAnsiTheme="minorHAnsi"/>
          <w:sz w:val="22"/>
          <w:szCs w:val="22"/>
        </w:rPr>
        <w:t>Tauris</w:t>
      </w:r>
      <w:proofErr w:type="spellEnd"/>
      <w:r w:rsidRPr="00A4218C">
        <w:rPr>
          <w:rFonts w:asciiTheme="minorHAnsi" w:hAnsiTheme="minorHAnsi"/>
          <w:sz w:val="22"/>
          <w:szCs w:val="22"/>
        </w:rPr>
        <w:t xml:space="preserve"> Publishers, 2013, pp. 91-109                                                                                  </w:t>
      </w:r>
    </w:p>
    <w:p w:rsidR="00A4218C" w:rsidRPr="00A4218C" w:rsidRDefault="00A4218C" w:rsidP="00067A27">
      <w:pPr>
        <w:pStyle w:val="BodyTextIndent3"/>
        <w:ind w:hanging="720"/>
        <w:outlineLvl w:val="0"/>
        <w:rPr>
          <w:rFonts w:asciiTheme="minorHAnsi" w:hAnsiTheme="minorHAnsi"/>
        </w:rPr>
      </w:pPr>
      <w:r w:rsidRPr="00A4218C">
        <w:rPr>
          <w:rFonts w:asciiTheme="minorHAnsi" w:hAnsiTheme="minorHAnsi"/>
        </w:rPr>
        <w:t xml:space="preserve">Schwartzott, Amy. </w:t>
      </w:r>
      <w:r w:rsidRPr="00A4218C">
        <w:rPr>
          <w:rFonts w:asciiTheme="minorHAnsi" w:hAnsiTheme="minorHAnsi"/>
          <w:b/>
        </w:rPr>
        <w:t>“</w:t>
      </w:r>
      <w:r w:rsidRPr="00A4218C">
        <w:rPr>
          <w:rFonts w:asciiTheme="minorHAnsi" w:hAnsiTheme="minorHAnsi"/>
        </w:rPr>
        <w:t>Tangible, Temporal and Conceptual: Contemporary Art’s Discursive Spaces in Mozambique.”</w:t>
      </w:r>
      <w:proofErr w:type="gramStart"/>
      <w:r w:rsidRPr="00A4218C">
        <w:rPr>
          <w:rFonts w:asciiTheme="minorHAnsi" w:hAnsiTheme="minorHAnsi"/>
          <w:i/>
        </w:rPr>
        <w:t>Critical Interventions</w:t>
      </w:r>
      <w:r w:rsidRPr="00A4218C">
        <w:rPr>
          <w:rFonts w:asciiTheme="minorHAnsi" w:hAnsiTheme="minorHAnsi"/>
        </w:rPr>
        <w:t>.</w:t>
      </w:r>
      <w:proofErr w:type="gramEnd"/>
      <w:r w:rsidRPr="00A4218C">
        <w:rPr>
          <w:rFonts w:asciiTheme="minorHAnsi" w:hAnsiTheme="minorHAnsi"/>
        </w:rPr>
        <w:t xml:space="preserve"> Issue on Emerging Platforms for Artistic Production in DRC, Angola, and Mozambique, forthcoming, </w:t>
      </w:r>
      <w:proofErr w:type="gramStart"/>
      <w:r w:rsidRPr="00A4218C">
        <w:rPr>
          <w:rFonts w:asciiTheme="minorHAnsi" w:hAnsiTheme="minorHAnsi"/>
        </w:rPr>
        <w:t>Fall</w:t>
      </w:r>
      <w:proofErr w:type="gramEnd"/>
      <w:r w:rsidRPr="00A4218C">
        <w:rPr>
          <w:rFonts w:asciiTheme="minorHAnsi" w:hAnsiTheme="minorHAnsi"/>
        </w:rPr>
        <w:t xml:space="preserve"> 2013.</w:t>
      </w:r>
    </w:p>
    <w:p w:rsidR="00E923A2" w:rsidRPr="00B92886" w:rsidRDefault="00E923A2" w:rsidP="00E923A2">
      <w:pPr>
        <w:pStyle w:val="ListParagraph"/>
        <w:ind w:left="0"/>
        <w:rPr>
          <w:rFonts w:asciiTheme="minorHAnsi" w:hAnsiTheme="minorHAnsi"/>
          <w:sz w:val="22"/>
          <w:szCs w:val="22"/>
        </w:rPr>
      </w:pPr>
      <w:r w:rsidRPr="00B92886">
        <w:rPr>
          <w:rFonts w:asciiTheme="minorHAnsi" w:hAnsiTheme="minorHAnsi"/>
          <w:sz w:val="22"/>
          <w:szCs w:val="22"/>
        </w:rPr>
        <w:t xml:space="preserve">Smith, Renee (2011) Descartes and Moore meet in a bar. </w:t>
      </w:r>
      <w:r w:rsidRPr="00B92886">
        <w:rPr>
          <w:rFonts w:asciiTheme="minorHAnsi" w:hAnsiTheme="minorHAnsi"/>
          <w:i/>
          <w:sz w:val="22"/>
          <w:szCs w:val="22"/>
        </w:rPr>
        <w:t>Think: Philosophy for everyone</w:t>
      </w:r>
      <w:r w:rsidRPr="00B92886">
        <w:rPr>
          <w:rFonts w:asciiTheme="minorHAnsi" w:hAnsiTheme="minorHAnsi" w:cs="Arial"/>
          <w:i/>
          <w:iCs/>
          <w:sz w:val="22"/>
          <w:szCs w:val="22"/>
        </w:rPr>
        <w:t xml:space="preserve"> 11(34)</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Tankersley, Holley</w:t>
      </w:r>
      <w:r w:rsidRPr="00A4218C">
        <w:rPr>
          <w:rFonts w:asciiTheme="minorHAnsi" w:hAnsiTheme="minorHAnsi"/>
          <w:b/>
          <w:sz w:val="22"/>
          <w:szCs w:val="22"/>
        </w:rPr>
        <w:t>.</w:t>
      </w:r>
      <w:r w:rsidRPr="00A4218C">
        <w:rPr>
          <w:rFonts w:asciiTheme="minorHAnsi" w:hAnsiTheme="minorHAnsi"/>
          <w:sz w:val="22"/>
          <w:szCs w:val="22"/>
        </w:rPr>
        <w:t xml:space="preserve"> </w:t>
      </w:r>
      <w:proofErr w:type="gramStart"/>
      <w:r w:rsidRPr="00A4218C">
        <w:rPr>
          <w:rFonts w:asciiTheme="minorHAnsi" w:hAnsiTheme="minorHAnsi"/>
          <w:sz w:val="22"/>
          <w:szCs w:val="22"/>
        </w:rPr>
        <w:t>“Judicial innovation and Sexual Harassment Doctrine in the U.S. Courts of Appeals.”</w:t>
      </w:r>
      <w:proofErr w:type="gramEnd"/>
      <w:r w:rsidRPr="00A4218C">
        <w:rPr>
          <w:rFonts w:asciiTheme="minorHAnsi" w:hAnsiTheme="minorHAnsi"/>
          <w:sz w:val="22"/>
          <w:szCs w:val="22"/>
        </w:rPr>
        <w:t xml:space="preserve"> </w:t>
      </w:r>
      <w:r w:rsidRPr="00A4218C">
        <w:rPr>
          <w:rFonts w:asciiTheme="minorHAnsi" w:hAnsiTheme="minorHAnsi"/>
          <w:i/>
          <w:sz w:val="22"/>
          <w:szCs w:val="22"/>
        </w:rPr>
        <w:t>Political Research Quarterly</w:t>
      </w:r>
      <w:r w:rsidRPr="00A4218C">
        <w:rPr>
          <w:rFonts w:asciiTheme="minorHAnsi" w:hAnsiTheme="minorHAnsi"/>
          <w:sz w:val="22"/>
          <w:szCs w:val="22"/>
        </w:rPr>
        <w:t xml:space="preserve"> 65(4):784-798. (</w:t>
      </w:r>
      <w:proofErr w:type="gramStart"/>
      <w:r w:rsidRPr="00A4218C">
        <w:rPr>
          <w:rFonts w:asciiTheme="minorHAnsi" w:hAnsiTheme="minorHAnsi"/>
          <w:sz w:val="22"/>
          <w:szCs w:val="22"/>
        </w:rPr>
        <w:t>with</w:t>
      </w:r>
      <w:proofErr w:type="gramEnd"/>
      <w:r w:rsidRPr="00A4218C">
        <w:rPr>
          <w:rFonts w:asciiTheme="minorHAnsi" w:hAnsiTheme="minorHAnsi"/>
          <w:sz w:val="22"/>
          <w:szCs w:val="22"/>
        </w:rPr>
        <w:t xml:space="preserve"> Laura Moyer).</w:t>
      </w:r>
    </w:p>
    <w:p w:rsidR="00E923A2" w:rsidRPr="00B92886" w:rsidRDefault="00E923A2" w:rsidP="00E923A2">
      <w:pPr>
        <w:pStyle w:val="ListParagraph"/>
        <w:ind w:left="0"/>
        <w:rPr>
          <w:rFonts w:asciiTheme="minorHAnsi" w:hAnsiTheme="minorHAnsi"/>
          <w:sz w:val="22"/>
          <w:szCs w:val="22"/>
        </w:rPr>
      </w:pPr>
      <w:proofErr w:type="gramStart"/>
      <w:r w:rsidRPr="00B92886">
        <w:rPr>
          <w:rFonts w:asciiTheme="minorHAnsi" w:hAnsiTheme="minorHAnsi"/>
          <w:sz w:val="22"/>
          <w:szCs w:val="22"/>
        </w:rPr>
        <w:t>Trerise, Jonathan (2013) Omar the Virtuous Thug.</w:t>
      </w:r>
      <w:proofErr w:type="gramEnd"/>
      <w:r w:rsidRPr="00B92886">
        <w:rPr>
          <w:rFonts w:asciiTheme="minorHAnsi" w:hAnsiTheme="minorHAnsi"/>
          <w:sz w:val="22"/>
          <w:szCs w:val="22"/>
        </w:rPr>
        <w:t xml:space="preserve"> In </w:t>
      </w:r>
      <w:proofErr w:type="spellStart"/>
      <w:r w:rsidRPr="00B92886">
        <w:rPr>
          <w:rFonts w:asciiTheme="minorHAnsi" w:hAnsiTheme="minorHAnsi"/>
          <w:sz w:val="22"/>
          <w:szCs w:val="22"/>
        </w:rPr>
        <w:t>Bzdak</w:t>
      </w:r>
      <w:proofErr w:type="spellEnd"/>
      <w:r w:rsidRPr="00B92886">
        <w:rPr>
          <w:rFonts w:asciiTheme="minorHAnsi" w:hAnsiTheme="minorHAnsi"/>
          <w:sz w:val="22"/>
          <w:szCs w:val="22"/>
        </w:rPr>
        <w:t xml:space="preserve">, David, Crosby, Joanna, and </w:t>
      </w:r>
    </w:p>
    <w:p w:rsidR="00E923A2" w:rsidRPr="00B92886" w:rsidRDefault="00E923A2" w:rsidP="00E923A2">
      <w:pPr>
        <w:pStyle w:val="ListParagraph"/>
        <w:ind w:left="0" w:firstLine="720"/>
        <w:rPr>
          <w:rFonts w:asciiTheme="minorHAnsi" w:hAnsiTheme="minorHAnsi"/>
          <w:sz w:val="22"/>
          <w:szCs w:val="22"/>
        </w:rPr>
      </w:pPr>
      <w:proofErr w:type="spellStart"/>
      <w:r w:rsidRPr="00B92886">
        <w:rPr>
          <w:rFonts w:asciiTheme="minorHAnsi" w:hAnsiTheme="minorHAnsi"/>
          <w:sz w:val="22"/>
          <w:szCs w:val="22"/>
        </w:rPr>
        <w:t>Vannatta</w:t>
      </w:r>
      <w:proofErr w:type="spellEnd"/>
      <w:r w:rsidRPr="00B92886">
        <w:rPr>
          <w:rFonts w:asciiTheme="minorHAnsi" w:hAnsiTheme="minorHAnsi"/>
          <w:sz w:val="22"/>
          <w:szCs w:val="22"/>
        </w:rPr>
        <w:t>, Seth (</w:t>
      </w:r>
      <w:proofErr w:type="spellStart"/>
      <w:proofErr w:type="gramStart"/>
      <w:r w:rsidRPr="00B92886">
        <w:rPr>
          <w:rFonts w:asciiTheme="minorHAnsi" w:hAnsiTheme="minorHAnsi"/>
          <w:sz w:val="22"/>
          <w:szCs w:val="22"/>
        </w:rPr>
        <w:t>eds</w:t>
      </w:r>
      <w:proofErr w:type="spellEnd"/>
      <w:proofErr w:type="gramEnd"/>
      <w:r w:rsidRPr="00B92886">
        <w:rPr>
          <w:rFonts w:asciiTheme="minorHAnsi" w:hAnsiTheme="minorHAnsi"/>
          <w:sz w:val="22"/>
          <w:szCs w:val="22"/>
        </w:rPr>
        <w:t xml:space="preserve">) </w:t>
      </w:r>
      <w:r w:rsidRPr="00B92886">
        <w:rPr>
          <w:rFonts w:asciiTheme="minorHAnsi" w:hAnsiTheme="minorHAnsi"/>
          <w:i/>
          <w:sz w:val="22"/>
          <w:szCs w:val="22"/>
        </w:rPr>
        <w:t>The Wire and Philosophy</w:t>
      </w:r>
      <w:r w:rsidRPr="00B92886">
        <w:rPr>
          <w:rFonts w:asciiTheme="minorHAnsi" w:hAnsiTheme="minorHAnsi"/>
          <w:sz w:val="22"/>
          <w:szCs w:val="22"/>
        </w:rPr>
        <w:t xml:space="preserve">. Chicago: </w:t>
      </w:r>
      <w:proofErr w:type="spellStart"/>
      <w:r w:rsidRPr="00B92886">
        <w:rPr>
          <w:rFonts w:asciiTheme="minorHAnsi" w:hAnsiTheme="minorHAnsi"/>
          <w:sz w:val="22"/>
          <w:szCs w:val="22"/>
        </w:rPr>
        <w:t>Carus</w:t>
      </w:r>
      <w:proofErr w:type="spellEnd"/>
      <w:r w:rsidRPr="00B92886">
        <w:rPr>
          <w:rFonts w:asciiTheme="minorHAnsi" w:hAnsiTheme="minorHAnsi"/>
          <w:sz w:val="22"/>
          <w:szCs w:val="22"/>
        </w:rPr>
        <w:t xml:space="preserve"> Publishing.</w:t>
      </w:r>
    </w:p>
    <w:p w:rsidR="00A4218C" w:rsidRPr="00A4218C" w:rsidRDefault="00A4218C" w:rsidP="00AA6EB1">
      <w:pPr>
        <w:pStyle w:val="ListParagraph"/>
        <w:ind w:hanging="720"/>
        <w:rPr>
          <w:rFonts w:asciiTheme="minorHAnsi" w:hAnsiTheme="minorHAnsi"/>
          <w:sz w:val="22"/>
          <w:szCs w:val="22"/>
        </w:rPr>
      </w:pPr>
      <w:proofErr w:type="gramStart"/>
      <w:r w:rsidRPr="00A4218C">
        <w:rPr>
          <w:rFonts w:asciiTheme="minorHAnsi" w:hAnsiTheme="minorHAnsi"/>
          <w:sz w:val="22"/>
          <w:szCs w:val="22"/>
        </w:rPr>
        <w:t>Tully, Amy.</w:t>
      </w:r>
      <w:proofErr w:type="gramEnd"/>
      <w:r w:rsidRPr="00A4218C">
        <w:rPr>
          <w:rFonts w:asciiTheme="minorHAnsi" w:hAnsiTheme="minorHAnsi"/>
          <w:sz w:val="22"/>
          <w:szCs w:val="22"/>
        </w:rPr>
        <w:t xml:space="preserve"> “A Guide to Flute Clubs,” National Flute Association, August 2013.</w:t>
      </w:r>
    </w:p>
    <w:p w:rsidR="00A4218C" w:rsidRPr="00A4218C" w:rsidRDefault="00A4218C" w:rsidP="009D4AB9">
      <w:pPr>
        <w:pStyle w:val="ListParagraph"/>
        <w:ind w:left="0"/>
        <w:rPr>
          <w:rFonts w:asciiTheme="minorHAnsi" w:hAnsiTheme="minorHAnsi"/>
          <w:sz w:val="22"/>
          <w:szCs w:val="22"/>
        </w:rPr>
      </w:pPr>
      <w:proofErr w:type="gramStart"/>
      <w:r w:rsidRPr="00A4218C">
        <w:rPr>
          <w:rFonts w:asciiTheme="minorHAnsi" w:hAnsiTheme="minorHAnsi"/>
          <w:sz w:val="22"/>
          <w:szCs w:val="22"/>
        </w:rPr>
        <w:t>Tully, Amy.</w:t>
      </w:r>
      <w:proofErr w:type="gramEnd"/>
      <w:r w:rsidRPr="00A4218C">
        <w:rPr>
          <w:rFonts w:asciiTheme="minorHAnsi" w:hAnsiTheme="minorHAnsi"/>
          <w:sz w:val="22"/>
          <w:szCs w:val="22"/>
        </w:rPr>
        <w:t xml:space="preserve"> “A Guide to Flute Clubs,” National Flute Association, August 2013.</w:t>
      </w:r>
    </w:p>
    <w:p w:rsidR="00A4218C" w:rsidRPr="00A4218C" w:rsidRDefault="00A4218C" w:rsidP="00AA6EB1">
      <w:pPr>
        <w:pStyle w:val="ListParagraph"/>
        <w:ind w:hanging="720"/>
        <w:rPr>
          <w:rFonts w:asciiTheme="minorHAnsi" w:hAnsiTheme="minorHAnsi"/>
          <w:sz w:val="22"/>
          <w:szCs w:val="22"/>
        </w:rPr>
      </w:pPr>
      <w:proofErr w:type="gramStart"/>
      <w:r w:rsidRPr="00A4218C">
        <w:rPr>
          <w:rFonts w:asciiTheme="minorHAnsi" w:hAnsiTheme="minorHAnsi"/>
          <w:sz w:val="22"/>
          <w:szCs w:val="22"/>
        </w:rPr>
        <w:lastRenderedPageBreak/>
        <w:t>Tully, Amy.</w:t>
      </w:r>
      <w:proofErr w:type="gramEnd"/>
      <w:r w:rsidRPr="00A4218C">
        <w:rPr>
          <w:rFonts w:asciiTheme="minorHAnsi" w:hAnsiTheme="minorHAnsi"/>
          <w:sz w:val="22"/>
          <w:szCs w:val="22"/>
        </w:rPr>
        <w:t xml:space="preserve"> “Chamber Music in America in the Twentieth Century,</w:t>
      </w:r>
      <w:proofErr w:type="gramStart"/>
      <w:r w:rsidRPr="00A4218C">
        <w:rPr>
          <w:rFonts w:asciiTheme="minorHAnsi" w:hAnsiTheme="minorHAnsi"/>
          <w:sz w:val="22"/>
          <w:szCs w:val="22"/>
        </w:rPr>
        <w:t>”  Encyclopedia</w:t>
      </w:r>
      <w:proofErr w:type="gramEnd"/>
      <w:r w:rsidRPr="00A4218C">
        <w:rPr>
          <w:rFonts w:asciiTheme="minorHAnsi" w:hAnsiTheme="minorHAnsi"/>
          <w:sz w:val="22"/>
          <w:szCs w:val="22"/>
        </w:rPr>
        <w:t xml:space="preserve"> of American Music and Culture [Five Volumes] published online by ABC-CLIO, Fall </w:t>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t xml:space="preserve">2013. </w:t>
      </w:r>
    </w:p>
    <w:p w:rsidR="00A4218C" w:rsidRPr="00A4218C" w:rsidRDefault="00A4218C" w:rsidP="009D4AB9">
      <w:pPr>
        <w:pStyle w:val="ListParagraph"/>
        <w:ind w:left="0"/>
        <w:rPr>
          <w:rFonts w:asciiTheme="minorHAnsi" w:hAnsiTheme="minorHAnsi"/>
          <w:sz w:val="22"/>
          <w:szCs w:val="22"/>
        </w:rPr>
      </w:pPr>
      <w:proofErr w:type="gramStart"/>
      <w:r w:rsidRPr="00A4218C">
        <w:rPr>
          <w:rFonts w:asciiTheme="minorHAnsi" w:hAnsiTheme="minorHAnsi"/>
          <w:sz w:val="22"/>
          <w:szCs w:val="22"/>
        </w:rPr>
        <w:t>Tully, Amy.</w:t>
      </w:r>
      <w:proofErr w:type="gramEnd"/>
      <w:r w:rsidRPr="00A4218C">
        <w:rPr>
          <w:rFonts w:asciiTheme="minorHAnsi" w:hAnsiTheme="minorHAnsi"/>
          <w:sz w:val="22"/>
          <w:szCs w:val="22"/>
        </w:rPr>
        <w:t xml:space="preserve"> “Chamber Music in America in the Twentieth Century,</w:t>
      </w:r>
      <w:proofErr w:type="gramStart"/>
      <w:r w:rsidRPr="00A4218C">
        <w:rPr>
          <w:rFonts w:asciiTheme="minorHAnsi" w:hAnsiTheme="minorHAnsi"/>
          <w:sz w:val="22"/>
          <w:szCs w:val="22"/>
        </w:rPr>
        <w:t>”  Encyclopedia</w:t>
      </w:r>
      <w:proofErr w:type="gramEnd"/>
      <w:r w:rsidRPr="00A4218C">
        <w:rPr>
          <w:rFonts w:asciiTheme="minorHAnsi" w:hAnsiTheme="minorHAnsi"/>
          <w:sz w:val="22"/>
          <w:szCs w:val="22"/>
        </w:rPr>
        <w:t xml:space="preserve"> of </w:t>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t xml:space="preserve">American Music and Culture [Five Volumes] published online by ABC-CLIO, Fall </w:t>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r>
      <w:r w:rsidRPr="00A4218C">
        <w:rPr>
          <w:rFonts w:asciiTheme="minorHAnsi" w:hAnsiTheme="minorHAnsi"/>
          <w:sz w:val="22"/>
          <w:szCs w:val="22"/>
        </w:rPr>
        <w:tab/>
        <w:t xml:space="preserve">2013. </w:t>
      </w:r>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w:t>
      </w:r>
      <w:proofErr w:type="gramStart"/>
      <w:r w:rsidRPr="00A4218C">
        <w:rPr>
          <w:rFonts w:asciiTheme="minorHAnsi" w:hAnsiTheme="minorHAnsi"/>
          <w:sz w:val="22"/>
          <w:szCs w:val="22"/>
        </w:rPr>
        <w:t xml:space="preserve">“Dying Routes: Charles Wright’s Remembered </w:t>
      </w:r>
      <w:proofErr w:type="spellStart"/>
      <w:r w:rsidRPr="00A4218C">
        <w:rPr>
          <w:rFonts w:asciiTheme="minorHAnsi" w:hAnsiTheme="minorHAnsi"/>
          <w:sz w:val="22"/>
          <w:szCs w:val="22"/>
        </w:rPr>
        <w:t>Roadscapes</w:t>
      </w:r>
      <w:proofErr w:type="spellEnd"/>
      <w:r w:rsidRPr="00A4218C">
        <w:rPr>
          <w:rFonts w:asciiTheme="minorHAnsi" w:hAnsiTheme="minorHAnsi"/>
          <w:sz w:val="22"/>
          <w:szCs w:val="22"/>
        </w:rPr>
        <w:t xml:space="preserve"> of the U.S. South in Transit.”</w:t>
      </w:r>
      <w:proofErr w:type="gramEnd"/>
      <w:r w:rsidRPr="00A4218C">
        <w:rPr>
          <w:rFonts w:asciiTheme="minorHAnsi" w:hAnsiTheme="minorHAnsi"/>
          <w:sz w:val="22"/>
          <w:szCs w:val="22"/>
        </w:rPr>
        <w:t xml:space="preserve"> </w:t>
      </w:r>
      <w:r w:rsidRPr="00A4218C">
        <w:rPr>
          <w:rFonts w:asciiTheme="minorHAnsi" w:hAnsiTheme="minorHAnsi"/>
          <w:i/>
          <w:sz w:val="22"/>
          <w:szCs w:val="22"/>
        </w:rPr>
        <w:t>The Mississippi Quarterly: The Journal of Southern Cultures</w:t>
      </w:r>
      <w:r w:rsidRPr="00A4218C">
        <w:rPr>
          <w:rFonts w:asciiTheme="minorHAnsi" w:hAnsiTheme="minorHAnsi"/>
          <w:sz w:val="22"/>
          <w:szCs w:val="22"/>
        </w:rPr>
        <w:t>. 65. 1 (2012)</w:t>
      </w:r>
    </w:p>
    <w:p w:rsidR="00A4218C" w:rsidRPr="00A4218C" w:rsidRDefault="00A4218C" w:rsidP="00E4347B">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“From Blue Ridge to Blue Sea: On Teaching a Southern Literature and History Travel Course.” </w:t>
      </w:r>
      <w:proofErr w:type="gramStart"/>
      <w:r w:rsidRPr="00A4218C">
        <w:rPr>
          <w:rFonts w:asciiTheme="minorHAnsi" w:hAnsiTheme="minorHAnsi"/>
          <w:i/>
          <w:sz w:val="22"/>
          <w:szCs w:val="22"/>
        </w:rPr>
        <w:t>The James Dickey Review</w:t>
      </w:r>
      <w:r w:rsidRPr="00A4218C">
        <w:rPr>
          <w:rFonts w:asciiTheme="minorHAnsi" w:hAnsiTheme="minorHAnsi"/>
          <w:sz w:val="22"/>
          <w:szCs w:val="22"/>
        </w:rPr>
        <w:t xml:space="preserve"> 28.</w:t>
      </w:r>
      <w:proofErr w:type="gramEnd"/>
      <w:r w:rsidRPr="00A4218C">
        <w:rPr>
          <w:rFonts w:asciiTheme="minorHAnsi" w:hAnsiTheme="minorHAnsi"/>
          <w:sz w:val="22"/>
          <w:szCs w:val="22"/>
        </w:rPr>
        <w:t xml:space="preserve"> </w:t>
      </w:r>
      <w:proofErr w:type="gramStart"/>
      <w:r w:rsidRPr="00A4218C">
        <w:rPr>
          <w:rFonts w:asciiTheme="minorHAnsi" w:hAnsiTheme="minorHAnsi"/>
          <w:sz w:val="22"/>
          <w:szCs w:val="22"/>
        </w:rPr>
        <w:t>2 (2012).</w:t>
      </w:r>
      <w:proofErr w:type="gramEnd"/>
    </w:p>
    <w:p w:rsidR="00A4218C" w:rsidRPr="00A4218C" w:rsidRDefault="00A4218C" w:rsidP="00436546">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Ward, Cheryl. </w:t>
      </w:r>
      <w:r w:rsidRPr="00A4218C">
        <w:rPr>
          <w:rFonts w:asciiTheme="minorHAnsi" w:hAnsiTheme="minorHAnsi" w:cs="Arial"/>
          <w:sz w:val="22"/>
          <w:szCs w:val="22"/>
        </w:rPr>
        <w:t>(</w:t>
      </w:r>
      <w:proofErr w:type="gramStart"/>
      <w:r w:rsidRPr="00A4218C">
        <w:rPr>
          <w:rFonts w:asciiTheme="minorHAnsi" w:hAnsiTheme="minorHAnsi" w:cs="Arial"/>
          <w:sz w:val="22"/>
          <w:szCs w:val="22"/>
        </w:rPr>
        <w:t>with</w:t>
      </w:r>
      <w:proofErr w:type="gramEnd"/>
      <w:r w:rsidRPr="00A4218C">
        <w:rPr>
          <w:rFonts w:asciiTheme="minorHAnsi" w:hAnsiTheme="minorHAnsi" w:cs="Arial"/>
          <w:sz w:val="22"/>
          <w:szCs w:val="22"/>
        </w:rPr>
        <w:t xml:space="preserve"> P. </w:t>
      </w:r>
      <w:proofErr w:type="spellStart"/>
      <w:r w:rsidRPr="00A4218C">
        <w:rPr>
          <w:rFonts w:asciiTheme="minorHAnsi" w:hAnsiTheme="minorHAnsi" w:cs="Arial"/>
          <w:sz w:val="22"/>
          <w:szCs w:val="22"/>
        </w:rPr>
        <w:t>Couser</w:t>
      </w:r>
      <w:proofErr w:type="spellEnd"/>
      <w:r w:rsidRPr="00A4218C">
        <w:rPr>
          <w:rFonts w:asciiTheme="minorHAnsi" w:hAnsiTheme="minorHAnsi" w:cs="Arial"/>
          <w:sz w:val="22"/>
          <w:szCs w:val="22"/>
        </w:rPr>
        <w:t xml:space="preserve">, D. Vann, T. </w:t>
      </w:r>
      <w:proofErr w:type="spellStart"/>
      <w:r w:rsidRPr="00A4218C">
        <w:rPr>
          <w:rFonts w:asciiTheme="minorHAnsi" w:hAnsiTheme="minorHAnsi" w:cs="Arial"/>
          <w:sz w:val="22"/>
          <w:szCs w:val="22"/>
        </w:rPr>
        <w:t>Vosmer</w:t>
      </w:r>
      <w:proofErr w:type="spellEnd"/>
      <w:r w:rsidRPr="00A4218C">
        <w:rPr>
          <w:rFonts w:asciiTheme="minorHAnsi" w:hAnsiTheme="minorHAnsi" w:cs="Arial"/>
          <w:sz w:val="22"/>
          <w:szCs w:val="22"/>
        </w:rPr>
        <w:t xml:space="preserve">, and M. Abdel </w:t>
      </w:r>
      <w:proofErr w:type="spellStart"/>
      <w:r w:rsidRPr="00A4218C">
        <w:rPr>
          <w:rFonts w:asciiTheme="minorHAnsi" w:hAnsiTheme="minorHAnsi" w:cs="Arial"/>
          <w:sz w:val="22"/>
          <w:szCs w:val="22"/>
        </w:rPr>
        <w:t>Maguid</w:t>
      </w:r>
      <w:proofErr w:type="spellEnd"/>
      <w:r w:rsidRPr="00A4218C">
        <w:rPr>
          <w:rFonts w:asciiTheme="minorHAnsi" w:hAnsiTheme="minorHAnsi" w:cs="Arial"/>
          <w:sz w:val="22"/>
          <w:szCs w:val="22"/>
        </w:rPr>
        <w:t xml:space="preserve">), “Rigging and performance of an ancient Egyptian ship,” </w:t>
      </w:r>
      <w:r w:rsidRPr="00A4218C">
        <w:rPr>
          <w:rFonts w:asciiTheme="minorHAnsi" w:hAnsiTheme="minorHAnsi" w:cs="Arial"/>
          <w:i/>
          <w:sz w:val="22"/>
          <w:szCs w:val="22"/>
        </w:rPr>
        <w:t xml:space="preserve">Between Two Continents: </w:t>
      </w:r>
      <w:r w:rsidRPr="00A4218C">
        <w:rPr>
          <w:rFonts w:asciiTheme="minorHAnsi" w:hAnsiTheme="minorHAnsi" w:cs="Arial"/>
          <w:sz w:val="22"/>
          <w:szCs w:val="22"/>
        </w:rPr>
        <w:t xml:space="preserve">ISBSA 12 proceedings, N. </w:t>
      </w:r>
      <w:proofErr w:type="spellStart"/>
      <w:r w:rsidRPr="00A4218C">
        <w:rPr>
          <w:rFonts w:asciiTheme="minorHAnsi" w:hAnsiTheme="minorHAnsi" w:cs="Arial"/>
          <w:sz w:val="22"/>
          <w:szCs w:val="22"/>
        </w:rPr>
        <w:t>Gunsenin</w:t>
      </w:r>
      <w:proofErr w:type="spellEnd"/>
      <w:r w:rsidRPr="00A4218C">
        <w:rPr>
          <w:rFonts w:asciiTheme="minorHAnsi" w:hAnsiTheme="minorHAnsi" w:cs="Arial"/>
          <w:sz w:val="22"/>
          <w:szCs w:val="22"/>
        </w:rPr>
        <w:t xml:space="preserve"> ed., 287-292.</w:t>
      </w:r>
    </w:p>
    <w:p w:rsidR="00A4218C" w:rsidRPr="00A4218C" w:rsidRDefault="00A4218C" w:rsidP="00C71E9F">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Ye, Min</w:t>
      </w:r>
      <w:r w:rsidRPr="00A4218C">
        <w:rPr>
          <w:rFonts w:asciiTheme="minorHAnsi" w:hAnsiTheme="minorHAnsi"/>
          <w:b/>
          <w:sz w:val="22"/>
          <w:szCs w:val="22"/>
        </w:rPr>
        <w:t xml:space="preserve">. </w:t>
      </w:r>
      <w:r w:rsidRPr="00A4218C">
        <w:rPr>
          <w:rFonts w:asciiTheme="minorHAnsi" w:hAnsiTheme="minorHAnsi"/>
          <w:sz w:val="22"/>
          <w:szCs w:val="22"/>
        </w:rPr>
        <w:t>“Bargaining and Rationalist Explanations for War.”</w:t>
      </w:r>
      <w:proofErr w:type="gramEnd"/>
      <w:r w:rsidRPr="00A4218C">
        <w:rPr>
          <w:rFonts w:asciiTheme="minorHAnsi" w:hAnsiTheme="minorHAnsi"/>
          <w:sz w:val="22"/>
          <w:szCs w:val="22"/>
        </w:rPr>
        <w:t xml:space="preserve"> </w:t>
      </w:r>
      <w:r w:rsidRPr="00A4218C">
        <w:rPr>
          <w:rFonts w:asciiTheme="minorHAnsi" w:hAnsiTheme="minorHAnsi"/>
          <w:i/>
          <w:sz w:val="22"/>
          <w:szCs w:val="22"/>
        </w:rPr>
        <w:t>Korean Journal of Social Science</w:t>
      </w:r>
      <w:r w:rsidRPr="00A4218C">
        <w:rPr>
          <w:rFonts w:asciiTheme="minorHAnsi" w:hAnsiTheme="minorHAnsi"/>
          <w:sz w:val="22"/>
          <w:szCs w:val="22"/>
        </w:rPr>
        <w:t xml:space="preserve"> 39(1): 37 – 58 </w:t>
      </w:r>
    </w:p>
    <w:p w:rsidR="00A4218C" w:rsidRPr="00A4218C" w:rsidRDefault="00A4218C" w:rsidP="00C71E9F">
      <w:pPr>
        <w:spacing w:after="0" w:line="240" w:lineRule="auto"/>
        <w:ind w:left="720" w:hanging="720"/>
        <w:rPr>
          <w:rFonts w:asciiTheme="minorHAnsi" w:hAnsiTheme="minorHAnsi"/>
          <w:sz w:val="22"/>
          <w:szCs w:val="22"/>
        </w:rPr>
      </w:pPr>
      <w:r w:rsidRPr="00A4218C">
        <w:rPr>
          <w:rFonts w:asciiTheme="minorHAnsi" w:hAnsiTheme="minorHAnsi"/>
          <w:sz w:val="22"/>
          <w:szCs w:val="22"/>
        </w:rPr>
        <w:t>Ye, Min</w:t>
      </w:r>
      <w:r w:rsidRPr="00A4218C">
        <w:rPr>
          <w:rFonts w:asciiTheme="minorHAnsi" w:hAnsiTheme="minorHAnsi"/>
          <w:b/>
          <w:sz w:val="22"/>
          <w:szCs w:val="22"/>
        </w:rPr>
        <w:t xml:space="preserve">. </w:t>
      </w:r>
      <w:r w:rsidRPr="00A4218C">
        <w:rPr>
          <w:rFonts w:asciiTheme="minorHAnsi" w:hAnsiTheme="minorHAnsi"/>
          <w:sz w:val="22"/>
          <w:szCs w:val="22"/>
        </w:rPr>
        <w:t xml:space="preserve">“Targeting Civilians in Ethno-Territorial Wars: Power- and Preference-Based Sources of Ethnic Cleansing and Mass Killing Strategies.” </w:t>
      </w:r>
      <w:r w:rsidRPr="00A4218C">
        <w:rPr>
          <w:rFonts w:asciiTheme="minorHAnsi" w:hAnsiTheme="minorHAnsi"/>
          <w:i/>
          <w:sz w:val="22"/>
          <w:szCs w:val="22"/>
        </w:rPr>
        <w:t>Studies of Conflict and Terrorism</w:t>
      </w:r>
      <w:r w:rsidRPr="00A4218C">
        <w:rPr>
          <w:rFonts w:asciiTheme="minorHAnsi" w:hAnsiTheme="minorHAnsi"/>
          <w:sz w:val="22"/>
          <w:szCs w:val="22"/>
        </w:rPr>
        <w:t xml:space="preserve"> 36(5): 372 – 93. (</w:t>
      </w:r>
      <w:proofErr w:type="gramStart"/>
      <w:r w:rsidRPr="00A4218C">
        <w:rPr>
          <w:rFonts w:asciiTheme="minorHAnsi" w:hAnsiTheme="minorHAnsi"/>
          <w:sz w:val="22"/>
          <w:szCs w:val="22"/>
        </w:rPr>
        <w:t>with</w:t>
      </w:r>
      <w:proofErr w:type="gramEnd"/>
      <w:r w:rsidRPr="00A4218C">
        <w:rPr>
          <w:rFonts w:asciiTheme="minorHAnsi" w:hAnsiTheme="minorHAnsi"/>
          <w:sz w:val="22"/>
          <w:szCs w:val="22"/>
        </w:rPr>
        <w:t xml:space="preserve"> Shale Horowitz). </w:t>
      </w:r>
    </w:p>
    <w:p w:rsidR="002C463E" w:rsidRDefault="002C463E" w:rsidP="00A6385A">
      <w:pPr>
        <w:spacing w:after="0" w:line="240" w:lineRule="auto"/>
        <w:rPr>
          <w:rFonts w:asciiTheme="minorHAnsi" w:hAnsiTheme="minorHAnsi" w:cstheme="minorHAnsi"/>
          <w:b/>
          <w:sz w:val="22"/>
          <w:szCs w:val="22"/>
        </w:rPr>
      </w:pPr>
    </w:p>
    <w:p w:rsidR="00085987" w:rsidRPr="00720D9C" w:rsidRDefault="00085987" w:rsidP="00A6385A">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Poems</w:t>
      </w:r>
      <w:r w:rsidR="00A4218C">
        <w:rPr>
          <w:rFonts w:asciiTheme="minorHAnsi" w:hAnsiTheme="minorHAnsi" w:cstheme="minorHAnsi"/>
          <w:b/>
          <w:sz w:val="22"/>
          <w:szCs w:val="22"/>
        </w:rPr>
        <w:t xml:space="preserve"> and Chapbooks</w:t>
      </w:r>
    </w:p>
    <w:p w:rsidR="00A4218C" w:rsidRDefault="00A4218C" w:rsidP="00E4347B">
      <w:pPr>
        <w:pStyle w:val="BodyTextIndent3"/>
        <w:ind w:hanging="720"/>
        <w:outlineLvl w:val="0"/>
        <w:rPr>
          <w:rFonts w:asciiTheme="minorHAnsi" w:hAnsiTheme="minorHAnsi"/>
        </w:rPr>
      </w:pPr>
    </w:p>
    <w:p w:rsidR="00B45B6A" w:rsidRPr="00E4347B" w:rsidRDefault="00B45B6A" w:rsidP="00E4347B">
      <w:pPr>
        <w:pStyle w:val="BodyTextIndent3"/>
        <w:ind w:hanging="720"/>
        <w:outlineLvl w:val="0"/>
        <w:rPr>
          <w:rFonts w:asciiTheme="minorHAnsi" w:hAnsiTheme="minorHAnsi"/>
        </w:rPr>
      </w:pPr>
      <w:r w:rsidRPr="00E4347B">
        <w:rPr>
          <w:rFonts w:asciiTheme="minorHAnsi" w:hAnsiTheme="minorHAnsi"/>
        </w:rPr>
        <w:t xml:space="preserve">Albergotti, Dan.  Chapter One, Verse One,” </w:t>
      </w:r>
      <w:r w:rsidRPr="00E4347B">
        <w:rPr>
          <w:rFonts w:asciiTheme="minorHAnsi" w:hAnsiTheme="minorHAnsi"/>
          <w:i/>
        </w:rPr>
        <w:t>The Hampden-Sydney Poetry Review.</w:t>
      </w:r>
      <w:r w:rsidRPr="00E4347B">
        <w:rPr>
          <w:rFonts w:asciiTheme="minorHAnsi" w:hAnsiTheme="minorHAnsi"/>
        </w:rPr>
        <w:t xml:space="preserve">  (50 copies)</w:t>
      </w:r>
    </w:p>
    <w:p w:rsidR="00B45B6A" w:rsidRPr="00E4347B" w:rsidRDefault="00B45B6A" w:rsidP="00E4347B">
      <w:pPr>
        <w:pStyle w:val="BodyTextIndent3"/>
        <w:ind w:hanging="720"/>
        <w:outlineLvl w:val="0"/>
        <w:rPr>
          <w:rFonts w:asciiTheme="minorHAnsi" w:hAnsiTheme="minorHAnsi"/>
        </w:rPr>
      </w:pPr>
      <w:r w:rsidRPr="00E4347B">
        <w:rPr>
          <w:rFonts w:asciiTheme="minorHAnsi" w:hAnsiTheme="minorHAnsi"/>
        </w:rPr>
        <w:t xml:space="preserve">Albergotti, Dan.  </w:t>
      </w:r>
      <w:proofErr w:type="gramStart"/>
      <w:r w:rsidRPr="00E4347B">
        <w:rPr>
          <w:rFonts w:asciiTheme="minorHAnsi" w:hAnsiTheme="minorHAnsi"/>
        </w:rPr>
        <w:t>“Among the Things He Does Not Deserve,” USC Aiken.</w:t>
      </w:r>
      <w:proofErr w:type="gramEnd"/>
      <w:r w:rsidRPr="00E4347B">
        <w:rPr>
          <w:rFonts w:asciiTheme="minorHAnsi" w:hAnsiTheme="minorHAnsi"/>
        </w:rPr>
        <w:t xml:space="preserve">  (15 copies)</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“And </w:t>
      </w:r>
      <w:proofErr w:type="gramStart"/>
      <w:r w:rsidRPr="00E4347B">
        <w:rPr>
          <w:rFonts w:asciiTheme="minorHAnsi" w:hAnsiTheme="minorHAnsi"/>
          <w:sz w:val="22"/>
          <w:szCs w:val="22"/>
        </w:rPr>
        <w:t>Another</w:t>
      </w:r>
      <w:proofErr w:type="gramEnd"/>
      <w:r w:rsidRPr="00E4347B">
        <w:rPr>
          <w:rFonts w:asciiTheme="minorHAnsi" w:hAnsiTheme="minorHAnsi"/>
          <w:sz w:val="22"/>
          <w:szCs w:val="22"/>
        </w:rPr>
        <w:t xml:space="preserve"> Sonnet.” </w:t>
      </w:r>
      <w:proofErr w:type="gramStart"/>
      <w:r w:rsidRPr="00E4347B">
        <w:rPr>
          <w:rFonts w:asciiTheme="minorHAnsi" w:hAnsiTheme="minorHAnsi"/>
          <w:i/>
          <w:sz w:val="22"/>
          <w:szCs w:val="22"/>
        </w:rPr>
        <w:t xml:space="preserve">The Los Angeles Review </w:t>
      </w:r>
      <w:r w:rsidRPr="00E4347B">
        <w:rPr>
          <w:rFonts w:asciiTheme="minorHAnsi" w:hAnsiTheme="minorHAnsi"/>
          <w:sz w:val="22"/>
          <w:szCs w:val="22"/>
        </w:rPr>
        <w:t>13 (spring 2013).</w:t>
      </w:r>
      <w:proofErr w:type="gramEnd"/>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“A Brief History of Poetry.”</w:t>
      </w:r>
      <w:proofErr w:type="gramEnd"/>
      <w:r w:rsidRPr="00E4347B">
        <w:rPr>
          <w:rFonts w:asciiTheme="minorHAnsi" w:hAnsiTheme="minorHAnsi"/>
          <w:sz w:val="22"/>
          <w:szCs w:val="22"/>
        </w:rPr>
        <w:t xml:space="preserve"> </w:t>
      </w:r>
      <w:r w:rsidRPr="00E4347B">
        <w:rPr>
          <w:rFonts w:asciiTheme="minorHAnsi" w:hAnsiTheme="minorHAnsi"/>
          <w:i/>
          <w:sz w:val="22"/>
          <w:szCs w:val="22"/>
        </w:rPr>
        <w:t xml:space="preserve">Rattle </w:t>
      </w:r>
      <w:r w:rsidRPr="00E4347B">
        <w:rPr>
          <w:rFonts w:asciiTheme="minorHAnsi" w:hAnsiTheme="minorHAnsi"/>
          <w:sz w:val="22"/>
          <w:szCs w:val="22"/>
        </w:rPr>
        <w:t>19.1 (spring 2013).</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“Ghazal: The Sun Rising.” </w:t>
      </w:r>
      <w:proofErr w:type="spellStart"/>
      <w:proofErr w:type="gramStart"/>
      <w:r w:rsidRPr="00E4347B">
        <w:rPr>
          <w:rFonts w:asciiTheme="minorHAnsi" w:hAnsiTheme="minorHAnsi"/>
          <w:i/>
          <w:sz w:val="22"/>
          <w:szCs w:val="22"/>
        </w:rPr>
        <w:t>Sou’wester</w:t>
      </w:r>
      <w:proofErr w:type="spellEnd"/>
      <w:r w:rsidRPr="00E4347B">
        <w:rPr>
          <w:rFonts w:asciiTheme="minorHAnsi" w:hAnsiTheme="minorHAnsi"/>
          <w:i/>
          <w:sz w:val="22"/>
          <w:szCs w:val="22"/>
        </w:rPr>
        <w:t xml:space="preserve"> </w:t>
      </w:r>
      <w:r w:rsidRPr="00E4347B">
        <w:rPr>
          <w:rFonts w:asciiTheme="minorHAnsi" w:hAnsiTheme="minorHAnsi"/>
          <w:sz w:val="22"/>
          <w:szCs w:val="22"/>
        </w:rPr>
        <w:t>41.1 (fall 2012).</w:t>
      </w:r>
      <w:proofErr w:type="gramEnd"/>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“Dusty Field, Dog Barking.”</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 xml:space="preserve">The Greensboro Review </w:t>
      </w:r>
      <w:r w:rsidRPr="00E4347B">
        <w:rPr>
          <w:rFonts w:asciiTheme="minorHAnsi" w:hAnsiTheme="minorHAnsi"/>
          <w:sz w:val="22"/>
          <w:szCs w:val="22"/>
        </w:rPr>
        <w:t>92 (fall 2012).</w:t>
      </w:r>
      <w:proofErr w:type="gramEnd"/>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iCs/>
          <w:sz w:val="22"/>
          <w:szCs w:val="22"/>
        </w:rPr>
        <w:t>Hensel, Hastings.</w:t>
      </w:r>
      <w:r w:rsidRPr="00E4347B">
        <w:rPr>
          <w:rFonts w:asciiTheme="minorHAnsi" w:hAnsiTheme="minorHAnsi"/>
          <w:i/>
          <w:iCs/>
          <w:sz w:val="22"/>
          <w:szCs w:val="22"/>
        </w:rPr>
        <w:t xml:space="preserve"> </w:t>
      </w:r>
      <w:proofErr w:type="gramStart"/>
      <w:r w:rsidRPr="00E4347B">
        <w:rPr>
          <w:rFonts w:asciiTheme="minorHAnsi" w:hAnsiTheme="minorHAnsi"/>
          <w:sz w:val="22"/>
          <w:szCs w:val="22"/>
        </w:rPr>
        <w:t>"Winter Inlet Arrangement.”</w:t>
      </w:r>
      <w:proofErr w:type="gramEnd"/>
      <w:r w:rsidRPr="00E4347B">
        <w:rPr>
          <w:rFonts w:asciiTheme="minorHAnsi" w:hAnsiTheme="minorHAnsi"/>
          <w:sz w:val="22"/>
          <w:szCs w:val="22"/>
        </w:rPr>
        <w:t xml:space="preserve"> </w:t>
      </w:r>
      <w:r w:rsidRPr="00E4347B">
        <w:rPr>
          <w:rFonts w:asciiTheme="minorHAnsi" w:hAnsiTheme="minorHAnsi"/>
          <w:i/>
          <w:sz w:val="22"/>
          <w:szCs w:val="22"/>
        </w:rPr>
        <w:t>32 Poems</w:t>
      </w:r>
      <w:r w:rsidRPr="00E4347B">
        <w:rPr>
          <w:rFonts w:asciiTheme="minorHAnsi" w:hAnsiTheme="minorHAnsi"/>
          <w:sz w:val="22"/>
          <w:szCs w:val="22"/>
        </w:rPr>
        <w:t xml:space="preserve"> 10.2 (fall/winter 2012).</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“Jump-Start.”</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Cave Wall</w:t>
      </w:r>
      <w:r w:rsidRPr="00E4347B">
        <w:rPr>
          <w:rFonts w:asciiTheme="minorHAnsi" w:hAnsiTheme="minorHAnsi"/>
          <w:sz w:val="22"/>
          <w:szCs w:val="22"/>
        </w:rPr>
        <w:t xml:space="preserve"> 12 (summer-fall 2012).</w:t>
      </w:r>
      <w:proofErr w:type="gramEnd"/>
      <w:r w:rsidRPr="00E4347B">
        <w:rPr>
          <w:rFonts w:asciiTheme="minorHAnsi" w:hAnsiTheme="minorHAnsi"/>
          <w:sz w:val="22"/>
          <w:szCs w:val="22"/>
        </w:rPr>
        <w:t xml:space="preserve"> </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“Porch Ceiling Blue.”</w:t>
      </w:r>
      <w:proofErr w:type="gramEnd"/>
      <w:r w:rsidRPr="00E4347B">
        <w:rPr>
          <w:rFonts w:asciiTheme="minorHAnsi" w:hAnsiTheme="minorHAnsi"/>
          <w:sz w:val="22"/>
          <w:szCs w:val="22"/>
        </w:rPr>
        <w:t xml:space="preserve"> </w:t>
      </w:r>
      <w:r w:rsidRPr="00E4347B">
        <w:rPr>
          <w:rFonts w:asciiTheme="minorHAnsi" w:hAnsiTheme="minorHAnsi"/>
          <w:i/>
          <w:sz w:val="22"/>
          <w:szCs w:val="22"/>
        </w:rPr>
        <w:t>The Greensboro Review</w:t>
      </w:r>
      <w:r w:rsidRPr="00E4347B">
        <w:rPr>
          <w:rFonts w:asciiTheme="minorHAnsi" w:hAnsiTheme="minorHAnsi"/>
          <w:sz w:val="22"/>
          <w:szCs w:val="22"/>
        </w:rPr>
        <w:t xml:space="preserve"> (summer 2013).</w:t>
      </w:r>
    </w:p>
    <w:p w:rsidR="00085987" w:rsidRPr="00720D9C" w:rsidRDefault="00085987" w:rsidP="00E4347B">
      <w:pPr>
        <w:widowControl w:val="0"/>
        <w:spacing w:after="0" w:line="240" w:lineRule="auto"/>
        <w:ind w:left="1440" w:hanging="720"/>
        <w:rPr>
          <w:rFonts w:asciiTheme="minorHAnsi" w:hAnsiTheme="minorHAnsi" w:cstheme="minorHAnsi"/>
          <w:sz w:val="22"/>
          <w:szCs w:val="22"/>
        </w:rPr>
      </w:pPr>
    </w:p>
    <w:p w:rsidR="00085987" w:rsidRPr="00720D9C" w:rsidRDefault="00085987" w:rsidP="00E4347B">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Short Stories and Essays</w:t>
      </w:r>
    </w:p>
    <w:p w:rsidR="00032A50" w:rsidRDefault="00032A50" w:rsidP="00E4347B">
      <w:pPr>
        <w:spacing w:after="0" w:line="240" w:lineRule="auto"/>
        <w:ind w:left="720" w:hanging="720"/>
        <w:rPr>
          <w:rFonts w:asciiTheme="minorHAnsi" w:hAnsiTheme="minorHAnsi"/>
          <w:sz w:val="22"/>
          <w:szCs w:val="22"/>
        </w:rPr>
      </w:pPr>
    </w:p>
    <w:p w:rsidR="00B45B6A" w:rsidRPr="00E4347B" w:rsidRDefault="00B45B6A"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Ockert, Jason.  </w:t>
      </w:r>
      <w:proofErr w:type="gramStart"/>
      <w:r w:rsidRPr="00E4347B">
        <w:rPr>
          <w:rFonts w:asciiTheme="minorHAnsi" w:hAnsiTheme="minorHAnsi"/>
          <w:sz w:val="22"/>
          <w:szCs w:val="22"/>
        </w:rPr>
        <w:t>“Still Life.”</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One Story</w:t>
      </w:r>
      <w:r w:rsidRPr="00E4347B">
        <w:rPr>
          <w:rFonts w:asciiTheme="minorHAnsi" w:hAnsiTheme="minorHAnsi"/>
          <w:sz w:val="22"/>
          <w:szCs w:val="22"/>
        </w:rPr>
        <w:t xml:space="preserve"> 171 (2012).</w:t>
      </w:r>
      <w:proofErr w:type="gramEnd"/>
      <w:r w:rsidRPr="00E4347B">
        <w:rPr>
          <w:rFonts w:asciiTheme="minorHAnsi" w:hAnsiTheme="minorHAnsi"/>
          <w:sz w:val="22"/>
          <w:szCs w:val="22"/>
        </w:rPr>
        <w:t xml:space="preserve">  </w:t>
      </w:r>
    </w:p>
    <w:p w:rsidR="00B45B6A" w:rsidRPr="00E4347B" w:rsidRDefault="00B45B6A"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Ockert, Jason.  </w:t>
      </w:r>
      <w:proofErr w:type="gramStart"/>
      <w:r w:rsidRPr="00E4347B">
        <w:rPr>
          <w:rFonts w:asciiTheme="minorHAnsi" w:hAnsiTheme="minorHAnsi"/>
          <w:sz w:val="22"/>
          <w:szCs w:val="22"/>
        </w:rPr>
        <w:t xml:space="preserve">“Everyday Murders.” </w:t>
      </w:r>
      <w:proofErr w:type="spellStart"/>
      <w:r w:rsidRPr="00E4347B">
        <w:rPr>
          <w:rFonts w:asciiTheme="minorHAnsi" w:hAnsiTheme="minorHAnsi"/>
          <w:i/>
          <w:sz w:val="22"/>
          <w:szCs w:val="22"/>
        </w:rPr>
        <w:t>storySouth</w:t>
      </w:r>
      <w:proofErr w:type="spellEnd"/>
      <w:r w:rsidRPr="00E4347B">
        <w:rPr>
          <w:rFonts w:asciiTheme="minorHAnsi" w:hAnsiTheme="minorHAnsi"/>
          <w:sz w:val="22"/>
          <w:szCs w:val="22"/>
        </w:rPr>
        <w:t xml:space="preserve"> 34 (2012).</w:t>
      </w:r>
      <w:proofErr w:type="gramEnd"/>
      <w:r w:rsidRPr="00E4347B">
        <w:rPr>
          <w:rFonts w:asciiTheme="minorHAnsi" w:hAnsiTheme="minorHAnsi"/>
          <w:sz w:val="22"/>
          <w:szCs w:val="22"/>
        </w:rPr>
        <w:t xml:space="preserve"> </w:t>
      </w:r>
    </w:p>
    <w:p w:rsidR="00B45B6A" w:rsidRPr="00E4347B" w:rsidRDefault="00B45B6A"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Joseph. “The Upside Addiction” </w:t>
      </w:r>
      <w:r w:rsidRPr="00E4347B">
        <w:rPr>
          <w:rFonts w:asciiTheme="minorHAnsi" w:hAnsiTheme="minorHAnsi"/>
          <w:i/>
          <w:sz w:val="22"/>
          <w:szCs w:val="22"/>
        </w:rPr>
        <w:t>Bloom</w:t>
      </w:r>
      <w:r w:rsidRPr="00E4347B">
        <w:rPr>
          <w:rFonts w:asciiTheme="minorHAnsi" w:hAnsiTheme="minorHAnsi"/>
          <w:sz w:val="22"/>
          <w:szCs w:val="22"/>
        </w:rPr>
        <w:t xml:space="preserve"> literary website. (2013).</w:t>
      </w:r>
    </w:p>
    <w:p w:rsidR="00B45B6A" w:rsidRPr="00E4347B" w:rsidRDefault="00B45B6A"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Turner, Daniel Cross.  </w:t>
      </w:r>
      <w:proofErr w:type="gramStart"/>
      <w:r w:rsidRPr="00E4347B">
        <w:rPr>
          <w:rFonts w:asciiTheme="minorHAnsi" w:hAnsiTheme="minorHAnsi"/>
          <w:sz w:val="22"/>
          <w:szCs w:val="22"/>
        </w:rPr>
        <w:t>“James Dickey and the Lifework of Fathers.”</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The South Carolina Review</w:t>
      </w:r>
      <w:r w:rsidRPr="00E4347B">
        <w:rPr>
          <w:rFonts w:asciiTheme="minorHAnsi" w:hAnsiTheme="minorHAnsi"/>
          <w:sz w:val="22"/>
          <w:szCs w:val="22"/>
        </w:rPr>
        <w:t xml:space="preserve"> 45.1 (2012).</w:t>
      </w:r>
      <w:proofErr w:type="gramEnd"/>
    </w:p>
    <w:p w:rsidR="00B45B6A" w:rsidRPr="00E4347B" w:rsidRDefault="00B45B6A" w:rsidP="00E4347B">
      <w:pPr>
        <w:pStyle w:val="BodyTextIndent3"/>
        <w:ind w:hanging="720"/>
        <w:jc w:val="both"/>
        <w:outlineLvl w:val="0"/>
        <w:rPr>
          <w:rFonts w:asciiTheme="minorHAnsi" w:hAnsiTheme="minorHAnsi"/>
        </w:rPr>
      </w:pPr>
      <w:r w:rsidRPr="00E4347B">
        <w:rPr>
          <w:rFonts w:asciiTheme="minorHAnsi" w:hAnsiTheme="minorHAnsi"/>
        </w:rPr>
        <w:t>Turner, Keaghan. “</w:t>
      </w:r>
      <w:proofErr w:type="spellStart"/>
      <w:r w:rsidRPr="00E4347B">
        <w:rPr>
          <w:rFonts w:asciiTheme="minorHAnsi" w:hAnsiTheme="minorHAnsi"/>
        </w:rPr>
        <w:t>Ain’t</w:t>
      </w:r>
      <w:proofErr w:type="spellEnd"/>
      <w:r w:rsidRPr="00E4347B">
        <w:rPr>
          <w:rFonts w:asciiTheme="minorHAnsi" w:hAnsiTheme="minorHAnsi"/>
        </w:rPr>
        <w:t xml:space="preserve"> No Place </w:t>
      </w:r>
      <w:proofErr w:type="gramStart"/>
      <w:r w:rsidRPr="00E4347B">
        <w:rPr>
          <w:rFonts w:asciiTheme="minorHAnsi" w:hAnsiTheme="minorHAnsi"/>
        </w:rPr>
        <w:t>Like</w:t>
      </w:r>
      <w:proofErr w:type="gramEnd"/>
      <w:r w:rsidRPr="00E4347B">
        <w:rPr>
          <w:rFonts w:asciiTheme="minorHAnsi" w:hAnsiTheme="minorHAnsi"/>
        </w:rPr>
        <w:t xml:space="preserve"> the South, Baby: Or, is the New South No South?” </w:t>
      </w:r>
      <w:proofErr w:type="gramStart"/>
      <w:r w:rsidRPr="00E4347B">
        <w:rPr>
          <w:rFonts w:asciiTheme="minorHAnsi" w:hAnsiTheme="minorHAnsi"/>
          <w:i/>
        </w:rPr>
        <w:t xml:space="preserve">South Writ </w:t>
      </w:r>
      <w:proofErr w:type="spellStart"/>
      <w:r w:rsidRPr="00E4347B">
        <w:rPr>
          <w:rFonts w:asciiTheme="minorHAnsi" w:hAnsiTheme="minorHAnsi"/>
          <w:i/>
        </w:rPr>
        <w:t>Larg</w:t>
      </w:r>
      <w:proofErr w:type="spellEnd"/>
      <w:r w:rsidRPr="00E4347B">
        <w:rPr>
          <w:rFonts w:asciiTheme="minorHAnsi" w:hAnsiTheme="minorHAnsi"/>
          <w:i/>
        </w:rPr>
        <w:t xml:space="preserve"> </w:t>
      </w:r>
      <w:r w:rsidRPr="00E4347B">
        <w:rPr>
          <w:rFonts w:asciiTheme="minorHAnsi" w:hAnsiTheme="minorHAnsi"/>
        </w:rPr>
        <w:t>(2013).</w:t>
      </w:r>
      <w:proofErr w:type="gramEnd"/>
    </w:p>
    <w:p w:rsidR="00085987" w:rsidRPr="00720D9C" w:rsidRDefault="00085987" w:rsidP="00E4347B">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Book reviews, encyclopedia articles, other types of review articles</w:t>
      </w:r>
    </w:p>
    <w:p w:rsidR="00032A50" w:rsidRDefault="00032A50" w:rsidP="00E4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heme="minorHAnsi" w:hAnsiTheme="minorHAnsi"/>
          <w:sz w:val="22"/>
          <w:szCs w:val="22"/>
        </w:rPr>
      </w:pPr>
    </w:p>
    <w:p w:rsidR="00A4218C" w:rsidRPr="00E4347B" w:rsidRDefault="00A4218C" w:rsidP="00E4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heme="minorHAnsi" w:hAnsiTheme="minorHAnsi"/>
          <w:sz w:val="22"/>
          <w:szCs w:val="22"/>
        </w:rPr>
      </w:pPr>
      <w:r w:rsidRPr="00E4347B">
        <w:rPr>
          <w:rFonts w:asciiTheme="minorHAnsi" w:hAnsiTheme="minorHAnsi"/>
          <w:sz w:val="22"/>
          <w:szCs w:val="22"/>
        </w:rPr>
        <w:t>Bachman, Maria K.  Rev. of</w:t>
      </w:r>
      <w:r w:rsidRPr="00E4347B">
        <w:rPr>
          <w:rFonts w:asciiTheme="minorHAnsi" w:hAnsiTheme="minorHAnsi"/>
          <w:i/>
          <w:sz w:val="22"/>
          <w:szCs w:val="22"/>
        </w:rPr>
        <w:t xml:space="preserve"> Such Stuff </w:t>
      </w:r>
      <w:proofErr w:type="gramStart"/>
      <w:r w:rsidRPr="00E4347B">
        <w:rPr>
          <w:rFonts w:asciiTheme="minorHAnsi" w:hAnsiTheme="minorHAnsi"/>
          <w:i/>
          <w:sz w:val="22"/>
          <w:szCs w:val="22"/>
        </w:rPr>
        <w:t>As</w:t>
      </w:r>
      <w:proofErr w:type="gramEnd"/>
      <w:r w:rsidRPr="00E4347B">
        <w:rPr>
          <w:rFonts w:asciiTheme="minorHAnsi" w:hAnsiTheme="minorHAnsi"/>
          <w:i/>
          <w:sz w:val="22"/>
          <w:szCs w:val="22"/>
        </w:rPr>
        <w:t xml:space="preserve"> Dreams: The Psychology of Fiction </w:t>
      </w:r>
      <w:r w:rsidRPr="00E4347B">
        <w:rPr>
          <w:rFonts w:asciiTheme="minorHAnsi" w:hAnsiTheme="minorHAnsi"/>
          <w:sz w:val="22"/>
          <w:szCs w:val="22"/>
        </w:rPr>
        <w:t xml:space="preserve">(Wiley, 2011), by Keith </w:t>
      </w:r>
      <w:proofErr w:type="spellStart"/>
      <w:r w:rsidRPr="00E4347B">
        <w:rPr>
          <w:rFonts w:asciiTheme="minorHAnsi" w:hAnsiTheme="minorHAnsi"/>
          <w:sz w:val="22"/>
          <w:szCs w:val="22"/>
        </w:rPr>
        <w:t>Oatley</w:t>
      </w:r>
      <w:proofErr w:type="spellEnd"/>
      <w:r w:rsidRPr="00E4347B">
        <w:rPr>
          <w:rFonts w:asciiTheme="minorHAnsi" w:hAnsiTheme="minorHAnsi"/>
          <w:sz w:val="22"/>
          <w:szCs w:val="22"/>
        </w:rPr>
        <w:t xml:space="preserve">. </w:t>
      </w:r>
      <w:r w:rsidRPr="00E4347B">
        <w:rPr>
          <w:rFonts w:asciiTheme="minorHAnsi" w:hAnsiTheme="minorHAnsi"/>
          <w:i/>
          <w:sz w:val="22"/>
          <w:szCs w:val="22"/>
        </w:rPr>
        <w:t>Style</w:t>
      </w:r>
      <w:r w:rsidRPr="00E4347B">
        <w:rPr>
          <w:rFonts w:asciiTheme="minorHAnsi" w:hAnsiTheme="minorHAnsi"/>
          <w:sz w:val="22"/>
          <w:szCs w:val="22"/>
        </w:rPr>
        <w:t xml:space="preserve"> 47.2 (2013).</w:t>
      </w:r>
    </w:p>
    <w:p w:rsidR="00A4218C" w:rsidRPr="00E4347B" w:rsidRDefault="00A4218C" w:rsidP="00E4347B">
      <w:pPr>
        <w:widowControl w:val="0"/>
        <w:autoSpaceDE w:val="0"/>
        <w:autoSpaceDN w:val="0"/>
        <w:adjustRightInd w:val="0"/>
        <w:spacing w:after="0" w:line="240" w:lineRule="auto"/>
        <w:ind w:left="720" w:hanging="720"/>
        <w:rPr>
          <w:rFonts w:asciiTheme="minorHAnsi" w:hAnsiTheme="minorHAnsi" w:cs="Consolas"/>
          <w:sz w:val="22"/>
          <w:szCs w:val="22"/>
        </w:rPr>
      </w:pPr>
      <w:r w:rsidRPr="00E4347B">
        <w:rPr>
          <w:rFonts w:asciiTheme="minorHAnsi" w:hAnsiTheme="minorHAnsi"/>
          <w:sz w:val="22"/>
          <w:szCs w:val="22"/>
        </w:rPr>
        <w:t xml:space="preserve">Bachman, Maria K. Rev. of </w:t>
      </w:r>
      <w:r w:rsidRPr="00E4347B">
        <w:rPr>
          <w:rFonts w:asciiTheme="minorHAnsi" w:hAnsiTheme="minorHAnsi"/>
          <w:i/>
          <w:sz w:val="22"/>
          <w:szCs w:val="22"/>
        </w:rPr>
        <w:t xml:space="preserve">The Silver Fork Novel: Fashionable Fiction in the Age of Reform </w:t>
      </w:r>
      <w:r w:rsidRPr="00E4347B">
        <w:rPr>
          <w:rFonts w:asciiTheme="minorHAnsi" w:hAnsiTheme="minorHAnsi"/>
          <w:sz w:val="22"/>
          <w:szCs w:val="22"/>
        </w:rPr>
        <w:t xml:space="preserve">(Cambridge, 2012), by Edward Copeland, </w:t>
      </w:r>
      <w:r w:rsidRPr="00E4347B">
        <w:rPr>
          <w:rFonts w:asciiTheme="minorHAnsi" w:hAnsiTheme="minorHAnsi" w:cs="Consolas"/>
          <w:i/>
          <w:sz w:val="22"/>
          <w:szCs w:val="22"/>
        </w:rPr>
        <w:t>Review 19</w:t>
      </w:r>
      <w:r w:rsidRPr="00E4347B">
        <w:rPr>
          <w:rFonts w:asciiTheme="minorHAnsi" w:hAnsiTheme="minorHAnsi" w:cs="Consolas"/>
          <w:sz w:val="22"/>
          <w:szCs w:val="22"/>
        </w:rPr>
        <w:t xml:space="preserve"> (</w:t>
      </w:r>
      <w:hyperlink r:id="rId13" w:history="1">
        <w:r w:rsidRPr="00E4347B">
          <w:rPr>
            <w:rStyle w:val="Hyperlink"/>
            <w:rFonts w:asciiTheme="minorHAnsi" w:hAnsiTheme="minorHAnsi" w:cs="Consolas"/>
            <w:sz w:val="22"/>
            <w:szCs w:val="22"/>
          </w:rPr>
          <w:t>www.nbol-19.org</w:t>
        </w:r>
      </w:hyperlink>
      <w:r w:rsidRPr="00E4347B">
        <w:rPr>
          <w:rFonts w:asciiTheme="minorHAnsi" w:hAnsiTheme="minorHAnsi" w:cs="Consolas"/>
          <w:sz w:val="22"/>
          <w:szCs w:val="22"/>
        </w:rPr>
        <w:t>)</w:t>
      </w:r>
    </w:p>
    <w:p w:rsidR="00A4218C" w:rsidRPr="0002721B" w:rsidRDefault="00A4218C" w:rsidP="0002721B">
      <w:pPr>
        <w:spacing w:after="0" w:line="240" w:lineRule="auto"/>
        <w:ind w:left="720" w:hanging="720"/>
        <w:rPr>
          <w:rFonts w:asciiTheme="minorHAnsi" w:hAnsiTheme="minorHAnsi"/>
          <w:sz w:val="22"/>
          <w:szCs w:val="22"/>
        </w:rPr>
      </w:pPr>
      <w:r w:rsidRPr="0002721B">
        <w:rPr>
          <w:rFonts w:asciiTheme="minorHAnsi" w:hAnsiTheme="minorHAnsi"/>
          <w:sz w:val="22"/>
          <w:szCs w:val="22"/>
        </w:rPr>
        <w:t>Barnes, Aneilya</w:t>
      </w:r>
      <w:r>
        <w:rPr>
          <w:rFonts w:asciiTheme="minorHAnsi" w:hAnsiTheme="minorHAnsi"/>
          <w:sz w:val="22"/>
          <w:szCs w:val="22"/>
        </w:rPr>
        <w:t xml:space="preserve">. </w:t>
      </w:r>
      <w:r w:rsidRPr="0002721B">
        <w:rPr>
          <w:rFonts w:asciiTheme="minorHAnsi" w:hAnsiTheme="minorHAnsi"/>
          <w:sz w:val="22"/>
          <w:szCs w:val="22"/>
        </w:rPr>
        <w:t xml:space="preserve">Publisher’s Peer Review of </w:t>
      </w:r>
      <w:r w:rsidRPr="0002721B">
        <w:rPr>
          <w:rFonts w:asciiTheme="minorHAnsi" w:hAnsiTheme="minorHAnsi"/>
          <w:i/>
          <w:sz w:val="22"/>
          <w:szCs w:val="22"/>
        </w:rPr>
        <w:t>Patterns of World History</w:t>
      </w:r>
      <w:r w:rsidRPr="0002721B">
        <w:rPr>
          <w:rFonts w:asciiTheme="minorHAnsi" w:hAnsiTheme="minorHAnsi"/>
          <w:sz w:val="22"/>
          <w:szCs w:val="22"/>
        </w:rPr>
        <w:t xml:space="preserve"> by Peter von </w:t>
      </w:r>
      <w:proofErr w:type="spellStart"/>
      <w:r w:rsidRPr="0002721B">
        <w:rPr>
          <w:rFonts w:asciiTheme="minorHAnsi" w:hAnsiTheme="minorHAnsi"/>
          <w:sz w:val="22"/>
          <w:szCs w:val="22"/>
        </w:rPr>
        <w:t>Sivers</w:t>
      </w:r>
      <w:proofErr w:type="spellEnd"/>
      <w:r w:rsidRPr="0002721B">
        <w:rPr>
          <w:rFonts w:asciiTheme="minorHAnsi" w:hAnsiTheme="minorHAnsi"/>
          <w:sz w:val="22"/>
          <w:szCs w:val="22"/>
        </w:rPr>
        <w:t xml:space="preserve"> </w:t>
      </w:r>
      <w:r w:rsidRPr="0002721B">
        <w:rPr>
          <w:rFonts w:asciiTheme="minorHAnsi" w:hAnsiTheme="minorHAnsi"/>
          <w:i/>
          <w:sz w:val="22"/>
          <w:szCs w:val="22"/>
        </w:rPr>
        <w:t xml:space="preserve">et al. </w:t>
      </w:r>
      <w:r w:rsidRPr="0002721B">
        <w:rPr>
          <w:rFonts w:asciiTheme="minorHAnsi" w:hAnsiTheme="minorHAnsi"/>
          <w:sz w:val="22"/>
          <w:szCs w:val="22"/>
        </w:rPr>
        <w:t>for Oxford University Press.</w:t>
      </w:r>
    </w:p>
    <w:p w:rsidR="00A4218C" w:rsidRPr="00A6385A" w:rsidRDefault="00A4218C" w:rsidP="00A6385A">
      <w:pPr>
        <w:spacing w:after="0" w:line="240" w:lineRule="auto"/>
        <w:ind w:left="720" w:hanging="720"/>
        <w:rPr>
          <w:rFonts w:asciiTheme="minorHAnsi" w:eastAsia="ヒラギノ角ゴ Pro W3" w:hAnsiTheme="minorHAnsi"/>
          <w:i/>
          <w:sz w:val="22"/>
          <w:szCs w:val="22"/>
        </w:rPr>
      </w:pPr>
      <w:r w:rsidRPr="00A6385A">
        <w:rPr>
          <w:rFonts w:asciiTheme="minorHAnsi" w:eastAsia="ヒラギノ角ゴ Pro W3" w:hAnsiTheme="minorHAnsi"/>
          <w:sz w:val="22"/>
          <w:szCs w:val="22"/>
        </w:rPr>
        <w:lastRenderedPageBreak/>
        <w:t>Chan Tsin, M. reviewed</w:t>
      </w:r>
      <w:r w:rsidRPr="00A6385A">
        <w:rPr>
          <w:rFonts w:asciiTheme="minorHAnsi" w:eastAsia="ヒラギノ角ゴ Pro W3" w:hAnsiTheme="minorHAnsi"/>
          <w:i/>
          <w:sz w:val="22"/>
          <w:szCs w:val="22"/>
        </w:rPr>
        <w:t xml:space="preserve"> </w:t>
      </w:r>
      <w:proofErr w:type="spellStart"/>
      <w:r w:rsidRPr="00A6385A">
        <w:rPr>
          <w:rFonts w:asciiTheme="minorHAnsi" w:eastAsia="ヒラギノ角ゴ Pro W3" w:hAnsiTheme="minorHAnsi"/>
          <w:i/>
          <w:sz w:val="22"/>
          <w:szCs w:val="22"/>
        </w:rPr>
        <w:t>Tu</w:t>
      </w:r>
      <w:proofErr w:type="spellEnd"/>
      <w:r w:rsidRPr="00A6385A">
        <w:rPr>
          <w:rFonts w:asciiTheme="minorHAnsi" w:eastAsia="ヒラギノ角ゴ Pro W3" w:hAnsiTheme="minorHAnsi"/>
          <w:i/>
          <w:sz w:val="22"/>
          <w:szCs w:val="22"/>
        </w:rPr>
        <w:t xml:space="preserve"> </w:t>
      </w:r>
      <w:proofErr w:type="spellStart"/>
      <w:r w:rsidRPr="00A6385A">
        <w:rPr>
          <w:rFonts w:asciiTheme="minorHAnsi" w:eastAsia="ヒラギノ角ゴ Pro W3" w:hAnsiTheme="minorHAnsi"/>
          <w:i/>
          <w:sz w:val="22"/>
          <w:szCs w:val="22"/>
        </w:rPr>
        <w:t>Mundo</w:t>
      </w:r>
      <w:proofErr w:type="spellEnd"/>
      <w:r w:rsidRPr="00A6385A">
        <w:rPr>
          <w:rFonts w:asciiTheme="minorHAnsi" w:eastAsia="ヒラギノ角ゴ Pro W3" w:hAnsiTheme="minorHAnsi"/>
          <w:i/>
          <w:sz w:val="22"/>
          <w:szCs w:val="22"/>
        </w:rPr>
        <w:t xml:space="preserve"> </w:t>
      </w:r>
      <w:r w:rsidRPr="00A6385A">
        <w:rPr>
          <w:rFonts w:asciiTheme="minorHAnsi" w:eastAsia="ヒラギノ角ゴ Pro W3" w:hAnsiTheme="minorHAnsi"/>
          <w:sz w:val="22"/>
          <w:szCs w:val="22"/>
        </w:rPr>
        <w:t>(</w:t>
      </w:r>
      <w:proofErr w:type="spellStart"/>
      <w:r w:rsidRPr="00A6385A">
        <w:rPr>
          <w:rFonts w:asciiTheme="minorHAnsi" w:eastAsia="ヒラギノ角ゴ Pro W3" w:hAnsiTheme="minorHAnsi"/>
          <w:sz w:val="22"/>
          <w:szCs w:val="22"/>
        </w:rPr>
        <w:t>McGrah</w:t>
      </w:r>
      <w:proofErr w:type="spellEnd"/>
      <w:r w:rsidRPr="00A6385A">
        <w:rPr>
          <w:rFonts w:asciiTheme="minorHAnsi" w:eastAsia="ヒラギノ角ゴ Pro W3" w:hAnsiTheme="minorHAnsi"/>
          <w:sz w:val="22"/>
          <w:szCs w:val="22"/>
        </w:rPr>
        <w:t xml:space="preserve"> Hill)</w:t>
      </w:r>
    </w:p>
    <w:p w:rsidR="00A4218C" w:rsidRPr="00A6385A" w:rsidRDefault="00A4218C" w:rsidP="00A6385A">
      <w:pPr>
        <w:spacing w:after="0" w:line="240" w:lineRule="auto"/>
        <w:ind w:left="720" w:hanging="720"/>
        <w:rPr>
          <w:rFonts w:asciiTheme="minorHAnsi" w:eastAsia="ヒラギノ角ゴ Pro W3" w:hAnsiTheme="minorHAnsi"/>
          <w:i/>
          <w:sz w:val="22"/>
          <w:szCs w:val="22"/>
        </w:rPr>
      </w:pPr>
      <w:r w:rsidRPr="00A6385A">
        <w:rPr>
          <w:rFonts w:asciiTheme="minorHAnsi" w:eastAsia="ヒラギノ角ゴ Pro W3" w:hAnsiTheme="minorHAnsi"/>
          <w:sz w:val="22"/>
          <w:szCs w:val="22"/>
        </w:rPr>
        <w:t>Crites, E. reviewed the article "¿</w:t>
      </w:r>
      <w:proofErr w:type="spellStart"/>
      <w:r w:rsidRPr="00A6385A">
        <w:rPr>
          <w:rFonts w:asciiTheme="minorHAnsi" w:eastAsia="ヒラギノ角ゴ Pro W3" w:hAnsiTheme="minorHAnsi"/>
          <w:sz w:val="22"/>
          <w:szCs w:val="22"/>
        </w:rPr>
        <w:t>Villero</w:t>
      </w:r>
      <w:proofErr w:type="spellEnd"/>
      <w:r w:rsidRPr="00A6385A">
        <w:rPr>
          <w:rFonts w:asciiTheme="minorHAnsi" w:eastAsia="ヒラギノ角ゴ Pro W3" w:hAnsiTheme="minorHAnsi"/>
          <w:sz w:val="22"/>
          <w:szCs w:val="22"/>
        </w:rPr>
        <w:t xml:space="preserve"> u </w:t>
      </w:r>
      <w:proofErr w:type="spellStart"/>
      <w:r w:rsidRPr="00A6385A">
        <w:rPr>
          <w:rFonts w:asciiTheme="minorHAnsi" w:eastAsia="ヒラギノ角ゴ Pro W3" w:hAnsiTheme="minorHAnsi"/>
          <w:sz w:val="22"/>
          <w:szCs w:val="22"/>
        </w:rPr>
        <w:t>Okupa</w:t>
      </w:r>
      <w:proofErr w:type="spellEnd"/>
      <w:proofErr w:type="gramStart"/>
      <w:r w:rsidRPr="00A6385A">
        <w:rPr>
          <w:rFonts w:asciiTheme="minorHAnsi" w:eastAsia="ヒラギノ角ゴ Pro W3" w:hAnsiTheme="minorHAnsi"/>
          <w:sz w:val="22"/>
          <w:szCs w:val="22"/>
        </w:rPr>
        <w:t>?:</w:t>
      </w:r>
      <w:proofErr w:type="gramEnd"/>
      <w:r w:rsidRPr="00A6385A">
        <w:rPr>
          <w:rFonts w:asciiTheme="minorHAnsi" w:eastAsia="ヒラギノ角ゴ Pro W3" w:hAnsiTheme="minorHAnsi"/>
          <w:sz w:val="22"/>
          <w:szCs w:val="22"/>
        </w:rPr>
        <w:t xml:space="preserve"> Crisis y </w:t>
      </w:r>
      <w:proofErr w:type="spellStart"/>
      <w:r w:rsidRPr="00A6385A">
        <w:rPr>
          <w:rFonts w:asciiTheme="minorHAnsi" w:eastAsia="ヒラギノ角ゴ Pro W3" w:hAnsiTheme="minorHAnsi"/>
          <w:sz w:val="22"/>
          <w:szCs w:val="22"/>
        </w:rPr>
        <w:t>representación</w:t>
      </w:r>
      <w:proofErr w:type="spellEnd"/>
      <w:r w:rsidRPr="00A6385A">
        <w:rPr>
          <w:rFonts w:asciiTheme="minorHAnsi" w:eastAsia="ヒラギノ角ゴ Pro W3" w:hAnsiTheme="minorHAnsi"/>
          <w:sz w:val="22"/>
          <w:szCs w:val="22"/>
        </w:rPr>
        <w:t xml:space="preserve"> en Juan C. Martini" for Hispania, September 2012.</w:t>
      </w:r>
    </w:p>
    <w:p w:rsidR="00A4218C" w:rsidRPr="00A6385A" w:rsidRDefault="00A4218C" w:rsidP="00A6385A">
      <w:pPr>
        <w:spacing w:after="0" w:line="240" w:lineRule="auto"/>
        <w:ind w:left="720" w:hanging="720"/>
        <w:rPr>
          <w:rFonts w:asciiTheme="minorHAnsi" w:eastAsia="ヒラギノ角ゴ Pro W3" w:hAnsiTheme="minorHAnsi"/>
          <w:sz w:val="22"/>
          <w:szCs w:val="22"/>
        </w:rPr>
      </w:pPr>
      <w:r w:rsidRPr="00A6385A">
        <w:rPr>
          <w:rFonts w:asciiTheme="minorHAnsi" w:eastAsia="ヒラギノ角ゴ Pro W3" w:hAnsiTheme="minorHAnsi"/>
          <w:sz w:val="22"/>
          <w:szCs w:val="22"/>
        </w:rPr>
        <w:t xml:space="preserve">Crites, E. reviewed the </w:t>
      </w:r>
      <w:proofErr w:type="gramStart"/>
      <w:r w:rsidRPr="00A6385A">
        <w:rPr>
          <w:rFonts w:asciiTheme="minorHAnsi" w:eastAsia="ヒラギノ角ゴ Pro W3" w:hAnsiTheme="minorHAnsi"/>
          <w:sz w:val="22"/>
          <w:szCs w:val="22"/>
        </w:rPr>
        <w:t>article ”</w:t>
      </w:r>
      <w:proofErr w:type="gramEnd"/>
      <w:r w:rsidRPr="00A6385A">
        <w:rPr>
          <w:rFonts w:asciiTheme="minorHAnsi" w:eastAsia="ヒラギノ角ゴ Pro W3" w:hAnsiTheme="minorHAnsi"/>
          <w:sz w:val="22"/>
          <w:szCs w:val="22"/>
        </w:rPr>
        <w:t xml:space="preserve">Max </w:t>
      </w:r>
      <w:proofErr w:type="spellStart"/>
      <w:r w:rsidRPr="00A6385A">
        <w:rPr>
          <w:rFonts w:asciiTheme="minorHAnsi" w:eastAsia="ヒラギノ角ゴ Pro W3" w:hAnsiTheme="minorHAnsi"/>
          <w:sz w:val="22"/>
          <w:szCs w:val="22"/>
        </w:rPr>
        <w:t>Aub’s</w:t>
      </w:r>
      <w:proofErr w:type="spellEnd"/>
      <w:r w:rsidRPr="00A6385A">
        <w:rPr>
          <w:rFonts w:asciiTheme="minorHAnsi" w:eastAsia="ヒラギノ角ゴ Pro W3" w:hAnsiTheme="minorHAnsi"/>
          <w:sz w:val="22"/>
          <w:szCs w:val="22"/>
        </w:rPr>
        <w:t xml:space="preserve"> writings on the Spanish Civil War” for </w:t>
      </w:r>
      <w:r w:rsidRPr="00A6385A">
        <w:rPr>
          <w:rFonts w:asciiTheme="minorHAnsi" w:eastAsia="ヒラギノ角ゴ Pro W3" w:hAnsiTheme="minorHAnsi"/>
          <w:i/>
          <w:sz w:val="22"/>
          <w:szCs w:val="22"/>
        </w:rPr>
        <w:t>Hispania</w:t>
      </w:r>
      <w:r w:rsidRPr="00A6385A">
        <w:rPr>
          <w:rFonts w:asciiTheme="minorHAnsi" w:eastAsia="ヒラギノ角ゴ Pro W3" w:hAnsiTheme="minorHAnsi"/>
          <w:sz w:val="22"/>
          <w:szCs w:val="22"/>
        </w:rPr>
        <w:t>, August 2012.</w:t>
      </w:r>
    </w:p>
    <w:p w:rsidR="00A4218C" w:rsidRPr="00A6385A" w:rsidRDefault="00A4218C" w:rsidP="00A6385A">
      <w:pPr>
        <w:spacing w:after="0" w:line="240" w:lineRule="auto"/>
        <w:ind w:left="720" w:hanging="720"/>
        <w:rPr>
          <w:rFonts w:asciiTheme="minorHAnsi" w:eastAsia="ヒラギノ角ゴ Pro W3" w:hAnsiTheme="minorHAnsi"/>
          <w:i/>
          <w:sz w:val="22"/>
          <w:szCs w:val="22"/>
        </w:rPr>
      </w:pPr>
      <w:proofErr w:type="gramStart"/>
      <w:r w:rsidRPr="00A6385A">
        <w:rPr>
          <w:rFonts w:asciiTheme="minorHAnsi" w:eastAsia="ヒラギノ角ゴ Pro W3" w:hAnsiTheme="minorHAnsi"/>
          <w:sz w:val="22"/>
          <w:szCs w:val="22"/>
        </w:rPr>
        <w:t>Cunningham Breede, D.</w:t>
      </w:r>
      <w:proofErr w:type="gramEnd"/>
      <w:r w:rsidRPr="00A6385A">
        <w:rPr>
          <w:rFonts w:asciiTheme="minorHAnsi" w:eastAsia="ヒラギノ角ゴ Pro W3" w:hAnsiTheme="minorHAnsi"/>
          <w:sz w:val="22"/>
          <w:szCs w:val="22"/>
        </w:rPr>
        <w:t xml:space="preserve">  (2012)</w:t>
      </w:r>
      <w:proofErr w:type="gramStart"/>
      <w:r w:rsidRPr="00A6385A">
        <w:rPr>
          <w:rFonts w:asciiTheme="minorHAnsi" w:eastAsia="ヒラギノ角ゴ Pro W3" w:hAnsiTheme="minorHAnsi"/>
          <w:sz w:val="22"/>
          <w:szCs w:val="22"/>
        </w:rPr>
        <w:t>.  The</w:t>
      </w:r>
      <w:proofErr w:type="gramEnd"/>
      <w:r w:rsidRPr="00A6385A">
        <w:rPr>
          <w:rFonts w:asciiTheme="minorHAnsi" w:eastAsia="ヒラギノ角ゴ Pro W3" w:hAnsiTheme="minorHAnsi"/>
          <w:sz w:val="22"/>
          <w:szCs w:val="22"/>
        </w:rPr>
        <w:t xml:space="preserve"> Experimental Music Project:  A tribute to Bud </w:t>
      </w:r>
      <w:proofErr w:type="spellStart"/>
      <w:r w:rsidRPr="00A6385A">
        <w:rPr>
          <w:rFonts w:asciiTheme="minorHAnsi" w:eastAsia="ヒラギノ角ゴ Pro W3" w:hAnsiTheme="minorHAnsi"/>
          <w:sz w:val="22"/>
          <w:szCs w:val="22"/>
        </w:rPr>
        <w:t>Goodall</w:t>
      </w:r>
      <w:proofErr w:type="spellEnd"/>
      <w:r w:rsidRPr="00A6385A">
        <w:rPr>
          <w:rFonts w:asciiTheme="minorHAnsi" w:eastAsia="ヒラギノ角ゴ Pro W3" w:hAnsiTheme="minorHAnsi"/>
          <w:sz w:val="22"/>
          <w:szCs w:val="22"/>
        </w:rPr>
        <w:t xml:space="preserve">.  In de la Garza, S. A., </w:t>
      </w:r>
      <w:proofErr w:type="spellStart"/>
      <w:r w:rsidRPr="00A6385A">
        <w:rPr>
          <w:rFonts w:asciiTheme="minorHAnsi" w:eastAsia="ヒラギノ角ゴ Pro W3" w:hAnsiTheme="minorHAnsi"/>
          <w:sz w:val="22"/>
          <w:szCs w:val="22"/>
        </w:rPr>
        <w:t>Krizek</w:t>
      </w:r>
      <w:proofErr w:type="spellEnd"/>
      <w:r w:rsidRPr="00A6385A">
        <w:rPr>
          <w:rFonts w:asciiTheme="minorHAnsi" w:eastAsia="ヒラギノ角ゴ Pro W3" w:hAnsiTheme="minorHAnsi"/>
          <w:sz w:val="22"/>
          <w:szCs w:val="22"/>
        </w:rPr>
        <w:t xml:space="preserve">, R. L., &amp; Trujillo, N. (Eds.).  </w:t>
      </w:r>
      <w:proofErr w:type="gramStart"/>
      <w:r w:rsidRPr="00A6385A">
        <w:rPr>
          <w:rFonts w:asciiTheme="minorHAnsi" w:eastAsia="ヒラギノ角ゴ Pro W3" w:hAnsiTheme="minorHAnsi"/>
          <w:i/>
          <w:sz w:val="22"/>
          <w:szCs w:val="22"/>
        </w:rPr>
        <w:t xml:space="preserve">Celebrating Bud:  A Festschrift Honoring the Life and Work of H. L. “Bud” </w:t>
      </w:r>
      <w:proofErr w:type="spellStart"/>
      <w:r w:rsidRPr="00A6385A">
        <w:rPr>
          <w:rFonts w:asciiTheme="minorHAnsi" w:eastAsia="ヒラギノ角ゴ Pro W3" w:hAnsiTheme="minorHAnsi"/>
          <w:i/>
          <w:sz w:val="22"/>
          <w:szCs w:val="22"/>
        </w:rPr>
        <w:t>Goodall</w:t>
      </w:r>
      <w:proofErr w:type="spellEnd"/>
      <w:r w:rsidRPr="00A6385A">
        <w:rPr>
          <w:rFonts w:asciiTheme="minorHAnsi" w:eastAsia="ヒラギノ角ゴ Pro W3" w:hAnsiTheme="minorHAnsi"/>
          <w:i/>
          <w:sz w:val="22"/>
          <w:szCs w:val="22"/>
        </w:rPr>
        <w:t>, Jr.</w:t>
      </w:r>
      <w:proofErr w:type="gramEnd"/>
      <w:r w:rsidRPr="00A6385A">
        <w:rPr>
          <w:rFonts w:asciiTheme="minorHAnsi" w:eastAsia="ヒラギノ角ゴ Pro W3" w:hAnsiTheme="minorHAnsi"/>
          <w:sz w:val="22"/>
          <w:szCs w:val="22"/>
        </w:rPr>
        <w:t xml:space="preserve">  Tempe, AZ:  Innovative Inquiry</w:t>
      </w:r>
      <w:r w:rsidRPr="00A6385A">
        <w:rPr>
          <w:rFonts w:asciiTheme="minorHAnsi" w:eastAsia="ヒラギノ角ゴ Pro W3" w:hAnsiTheme="minorHAnsi"/>
          <w:i/>
          <w:sz w:val="22"/>
          <w:szCs w:val="22"/>
        </w:rPr>
        <w:t xml:space="preserve">.  </w:t>
      </w:r>
      <w:proofErr w:type="gramStart"/>
      <w:r w:rsidRPr="00A6385A">
        <w:rPr>
          <w:rFonts w:asciiTheme="minorHAnsi" w:eastAsia="ヒラギノ角ゴ Pro W3" w:hAnsiTheme="minorHAnsi"/>
          <w:i/>
          <w:sz w:val="22"/>
          <w:szCs w:val="22"/>
        </w:rPr>
        <w:t>(Invited Essay – Edited Book Collection).</w:t>
      </w:r>
      <w:proofErr w:type="gramEnd"/>
      <w:r w:rsidRPr="00A6385A">
        <w:rPr>
          <w:rFonts w:asciiTheme="minorHAnsi" w:eastAsia="ヒラギノ角ゴ Pro W3" w:hAnsiTheme="minorHAnsi"/>
          <w:i/>
          <w:sz w:val="22"/>
          <w:szCs w:val="22"/>
        </w:rPr>
        <w:t xml:space="preserve">  </w:t>
      </w:r>
    </w:p>
    <w:p w:rsidR="00A4218C" w:rsidRPr="000F59FD" w:rsidRDefault="00A4218C" w:rsidP="00E4347B">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Daoud, Suheir. “Obama’s Smart Policy: Is it Really Smart?” </w:t>
      </w:r>
      <w:r w:rsidRPr="000F59FD">
        <w:rPr>
          <w:rFonts w:asciiTheme="minorHAnsi" w:hAnsiTheme="minorHAnsi"/>
          <w:i/>
          <w:sz w:val="22"/>
          <w:szCs w:val="22"/>
        </w:rPr>
        <w:t>al-</w:t>
      </w:r>
      <w:proofErr w:type="spellStart"/>
      <w:r w:rsidRPr="000F59FD">
        <w:rPr>
          <w:rFonts w:asciiTheme="minorHAnsi" w:hAnsiTheme="minorHAnsi"/>
          <w:i/>
          <w:sz w:val="22"/>
          <w:szCs w:val="22"/>
        </w:rPr>
        <w:t>Quds</w:t>
      </w:r>
      <w:proofErr w:type="spellEnd"/>
      <w:r w:rsidRPr="000F59FD">
        <w:rPr>
          <w:rFonts w:asciiTheme="minorHAnsi" w:hAnsiTheme="minorHAnsi"/>
          <w:i/>
          <w:sz w:val="22"/>
          <w:szCs w:val="22"/>
        </w:rPr>
        <w:t xml:space="preserve"> al-</w:t>
      </w:r>
      <w:proofErr w:type="spellStart"/>
      <w:r w:rsidRPr="000F59FD">
        <w:rPr>
          <w:rFonts w:asciiTheme="minorHAnsi" w:hAnsiTheme="minorHAnsi"/>
          <w:i/>
          <w:sz w:val="22"/>
          <w:szCs w:val="22"/>
        </w:rPr>
        <w:t>arabi</w:t>
      </w:r>
      <w:proofErr w:type="spellEnd"/>
      <w:r w:rsidRPr="000F59FD">
        <w:rPr>
          <w:rFonts w:asciiTheme="minorHAnsi" w:hAnsiTheme="minorHAnsi"/>
          <w:sz w:val="22"/>
          <w:szCs w:val="22"/>
        </w:rPr>
        <w:t xml:space="preserve">, London, November 6, 2012. </w:t>
      </w:r>
      <w:hyperlink r:id="rId14" w:history="1">
        <w:r w:rsidRPr="000F59FD">
          <w:rPr>
            <w:rStyle w:val="Hyperlink"/>
            <w:rFonts w:asciiTheme="minorHAnsi" w:hAnsiTheme="minorHAnsi"/>
            <w:sz w:val="22"/>
            <w:szCs w:val="22"/>
          </w:rPr>
          <w:t>http://www.alquds.co.uk/index.asp?fname=today%5C06qpt480.htm&amp;arc=data%5C2012%5C11%5C11-06%5C06qpt480.htm</w:t>
        </w:r>
      </w:hyperlink>
      <w:r w:rsidRPr="000F59FD">
        <w:rPr>
          <w:rFonts w:asciiTheme="minorHAnsi" w:hAnsiTheme="minorHAnsi"/>
          <w:sz w:val="22"/>
          <w:szCs w:val="22"/>
        </w:rPr>
        <w:t>.</w:t>
      </w:r>
    </w:p>
    <w:p w:rsidR="00A4218C" w:rsidRPr="0002721B" w:rsidRDefault="00A4218C" w:rsidP="0002721B">
      <w:pPr>
        <w:spacing w:after="0" w:line="240" w:lineRule="auto"/>
        <w:ind w:left="720" w:hanging="720"/>
        <w:rPr>
          <w:rFonts w:asciiTheme="minorHAnsi" w:hAnsiTheme="minorHAnsi"/>
          <w:sz w:val="22"/>
          <w:szCs w:val="22"/>
        </w:rPr>
      </w:pPr>
      <w:r w:rsidRPr="0002721B">
        <w:rPr>
          <w:rFonts w:asciiTheme="minorHAnsi" w:hAnsiTheme="minorHAnsi"/>
          <w:sz w:val="22"/>
          <w:szCs w:val="22"/>
        </w:rPr>
        <w:t>Dillian, Carolyn</w:t>
      </w:r>
      <w:r>
        <w:rPr>
          <w:rFonts w:asciiTheme="minorHAnsi" w:hAnsiTheme="minorHAnsi"/>
          <w:sz w:val="22"/>
          <w:szCs w:val="22"/>
        </w:rPr>
        <w:t xml:space="preserve">. </w:t>
      </w:r>
      <w:r w:rsidRPr="0002721B">
        <w:rPr>
          <w:rFonts w:asciiTheme="minorHAnsi" w:hAnsiTheme="minorHAnsi"/>
          <w:sz w:val="22"/>
          <w:szCs w:val="22"/>
        </w:rPr>
        <w:t xml:space="preserve">2012 Review of </w:t>
      </w:r>
      <w:r w:rsidRPr="0002721B">
        <w:rPr>
          <w:rFonts w:asciiTheme="minorHAnsi" w:hAnsiTheme="minorHAnsi"/>
          <w:i/>
          <w:sz w:val="22"/>
          <w:szCs w:val="22"/>
        </w:rPr>
        <w:t xml:space="preserve">Hunter-Gatherer Archaeology as Historical Process, </w:t>
      </w:r>
      <w:r w:rsidRPr="0002721B">
        <w:rPr>
          <w:rFonts w:asciiTheme="minorHAnsi" w:hAnsiTheme="minorHAnsi"/>
          <w:sz w:val="22"/>
          <w:szCs w:val="22"/>
        </w:rPr>
        <w:t xml:space="preserve">by Kenneth E. </w:t>
      </w:r>
      <w:proofErr w:type="spellStart"/>
      <w:r w:rsidRPr="0002721B">
        <w:rPr>
          <w:rFonts w:asciiTheme="minorHAnsi" w:hAnsiTheme="minorHAnsi"/>
          <w:sz w:val="22"/>
          <w:szCs w:val="22"/>
        </w:rPr>
        <w:t>Sassaman</w:t>
      </w:r>
      <w:proofErr w:type="spellEnd"/>
      <w:r w:rsidRPr="0002721B">
        <w:rPr>
          <w:rFonts w:asciiTheme="minorHAnsi" w:hAnsiTheme="minorHAnsi"/>
          <w:sz w:val="22"/>
          <w:szCs w:val="22"/>
        </w:rPr>
        <w:t xml:space="preserve"> and Donald H. Holly, Jr. (</w:t>
      </w:r>
      <w:proofErr w:type="gramStart"/>
      <w:r w:rsidRPr="0002721B">
        <w:rPr>
          <w:rFonts w:asciiTheme="minorHAnsi" w:hAnsiTheme="minorHAnsi"/>
          <w:sz w:val="22"/>
          <w:szCs w:val="22"/>
        </w:rPr>
        <w:t>eds</w:t>
      </w:r>
      <w:proofErr w:type="gramEnd"/>
      <w:r w:rsidRPr="0002721B">
        <w:rPr>
          <w:rFonts w:asciiTheme="minorHAnsi" w:hAnsiTheme="minorHAnsi"/>
          <w:sz w:val="22"/>
          <w:szCs w:val="22"/>
        </w:rPr>
        <w:t xml:space="preserve">.). </w:t>
      </w:r>
      <w:proofErr w:type="gramStart"/>
      <w:r w:rsidRPr="0002721B">
        <w:rPr>
          <w:rFonts w:asciiTheme="minorHAnsi" w:hAnsiTheme="minorHAnsi"/>
          <w:sz w:val="22"/>
          <w:szCs w:val="22"/>
        </w:rPr>
        <w:t>University of Arizona Press, 2011.</w:t>
      </w:r>
      <w:proofErr w:type="gramEnd"/>
      <w:r w:rsidRPr="0002721B">
        <w:rPr>
          <w:rFonts w:asciiTheme="minorHAnsi" w:hAnsiTheme="minorHAnsi"/>
          <w:sz w:val="22"/>
          <w:szCs w:val="22"/>
        </w:rPr>
        <w:t xml:space="preserve"> </w:t>
      </w:r>
      <w:proofErr w:type="gramStart"/>
      <w:r w:rsidRPr="0002721B">
        <w:rPr>
          <w:rFonts w:asciiTheme="minorHAnsi" w:hAnsiTheme="minorHAnsi"/>
          <w:sz w:val="22"/>
          <w:szCs w:val="22"/>
        </w:rPr>
        <w:t xml:space="preserve">Published in </w:t>
      </w:r>
      <w:r w:rsidRPr="0002721B">
        <w:rPr>
          <w:rFonts w:asciiTheme="minorHAnsi" w:hAnsiTheme="minorHAnsi"/>
          <w:i/>
          <w:sz w:val="22"/>
          <w:szCs w:val="22"/>
        </w:rPr>
        <w:t xml:space="preserve">Southeastern Archaeology, </w:t>
      </w:r>
      <w:r w:rsidRPr="0002721B">
        <w:rPr>
          <w:rFonts w:asciiTheme="minorHAnsi" w:hAnsiTheme="minorHAnsi"/>
          <w:sz w:val="22"/>
          <w:szCs w:val="22"/>
        </w:rPr>
        <w:t>31(1): 117-119.</w:t>
      </w:r>
      <w:proofErr w:type="gramEnd"/>
    </w:p>
    <w:p w:rsidR="00A4218C" w:rsidRPr="00A6385A" w:rsidRDefault="00A4218C" w:rsidP="00A6385A">
      <w:pPr>
        <w:spacing w:after="0" w:line="240" w:lineRule="auto"/>
        <w:ind w:left="720" w:hanging="720"/>
        <w:rPr>
          <w:rFonts w:asciiTheme="minorHAnsi" w:eastAsia="ヒラギノ角ゴ Pro W3" w:hAnsiTheme="minorHAnsi"/>
          <w:i/>
          <w:sz w:val="22"/>
          <w:szCs w:val="22"/>
        </w:rPr>
      </w:pPr>
      <w:r w:rsidRPr="00A6385A">
        <w:rPr>
          <w:rFonts w:asciiTheme="minorHAnsi" w:eastAsia="ヒラギノ角ゴ Pro W3" w:hAnsiTheme="minorHAnsi"/>
          <w:sz w:val="22"/>
          <w:szCs w:val="22"/>
        </w:rPr>
        <w:t>Flanders, J. reviewed Spanish Text Books</w:t>
      </w:r>
      <w:r w:rsidRPr="00A6385A">
        <w:rPr>
          <w:rFonts w:asciiTheme="minorHAnsi" w:eastAsia="ヒラギノ角ゴ Pro W3" w:hAnsiTheme="minorHAnsi"/>
          <w:i/>
          <w:sz w:val="22"/>
          <w:szCs w:val="22"/>
        </w:rPr>
        <w:t xml:space="preserve"> Para </w:t>
      </w:r>
      <w:proofErr w:type="spellStart"/>
      <w:r w:rsidRPr="00A6385A">
        <w:rPr>
          <w:rFonts w:asciiTheme="minorHAnsi" w:eastAsia="ヒラギノ角ゴ Pro W3" w:hAnsiTheme="minorHAnsi"/>
          <w:i/>
          <w:sz w:val="22"/>
          <w:szCs w:val="22"/>
        </w:rPr>
        <w:t>Siempre</w:t>
      </w:r>
      <w:proofErr w:type="spellEnd"/>
      <w:r w:rsidRPr="00A6385A">
        <w:rPr>
          <w:rFonts w:asciiTheme="minorHAnsi" w:eastAsia="ヒラギノ角ゴ Pro W3" w:hAnsiTheme="minorHAnsi"/>
          <w:i/>
          <w:sz w:val="22"/>
          <w:szCs w:val="22"/>
        </w:rPr>
        <w:t xml:space="preserve"> </w:t>
      </w:r>
      <w:r w:rsidRPr="00A6385A">
        <w:rPr>
          <w:rFonts w:asciiTheme="minorHAnsi" w:eastAsia="ヒラギノ角ゴ Pro W3" w:hAnsiTheme="minorHAnsi"/>
          <w:sz w:val="22"/>
          <w:szCs w:val="22"/>
        </w:rPr>
        <w:t xml:space="preserve">and </w:t>
      </w:r>
      <w:proofErr w:type="spellStart"/>
      <w:r w:rsidRPr="00A6385A">
        <w:rPr>
          <w:rFonts w:asciiTheme="minorHAnsi" w:eastAsia="ヒラギノ角ゴ Pro W3" w:hAnsiTheme="minorHAnsi"/>
          <w:i/>
          <w:sz w:val="22"/>
          <w:szCs w:val="22"/>
        </w:rPr>
        <w:t>Viajes</w:t>
      </w:r>
      <w:proofErr w:type="spellEnd"/>
      <w:r w:rsidRPr="00A6385A">
        <w:rPr>
          <w:rFonts w:asciiTheme="minorHAnsi" w:eastAsia="ヒラギノ角ゴ Pro W3" w:hAnsiTheme="minorHAnsi"/>
          <w:i/>
          <w:sz w:val="22"/>
          <w:szCs w:val="22"/>
        </w:rPr>
        <w:t>.</w:t>
      </w:r>
    </w:p>
    <w:p w:rsidR="00A4218C" w:rsidRPr="0002721B" w:rsidRDefault="00A4218C" w:rsidP="0002721B">
      <w:pPr>
        <w:spacing w:after="0" w:line="240" w:lineRule="auto"/>
        <w:ind w:left="720" w:hanging="720"/>
        <w:rPr>
          <w:rFonts w:asciiTheme="minorHAnsi" w:hAnsiTheme="minorHAnsi"/>
          <w:sz w:val="22"/>
          <w:szCs w:val="22"/>
        </w:rPr>
      </w:pPr>
      <w:proofErr w:type="gramStart"/>
      <w:r w:rsidRPr="0002721B">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02721B">
        <w:rPr>
          <w:rFonts w:asciiTheme="minorHAnsi" w:hAnsiTheme="minorHAnsi"/>
          <w:sz w:val="22"/>
          <w:szCs w:val="22"/>
        </w:rPr>
        <w:t>Peer Evaluated a book proposal on history of medicine for Bloomsbury Academic Press.</w:t>
      </w:r>
      <w:r>
        <w:rPr>
          <w:rFonts w:asciiTheme="minorHAnsi" w:hAnsiTheme="minorHAnsi"/>
          <w:sz w:val="22"/>
          <w:szCs w:val="22"/>
        </w:rPr>
        <w:t xml:space="preserve"> </w:t>
      </w:r>
      <w:r w:rsidRPr="0002721B">
        <w:rPr>
          <w:rFonts w:asciiTheme="minorHAnsi" w:hAnsiTheme="minorHAnsi"/>
          <w:sz w:val="22"/>
          <w:szCs w:val="22"/>
        </w:rPr>
        <w:t xml:space="preserve">Peer </w:t>
      </w:r>
      <w:proofErr w:type="gramStart"/>
      <w:r w:rsidRPr="0002721B">
        <w:rPr>
          <w:rFonts w:asciiTheme="minorHAnsi" w:hAnsiTheme="minorHAnsi"/>
          <w:sz w:val="22"/>
          <w:szCs w:val="22"/>
        </w:rPr>
        <w:t>Reviewed</w:t>
      </w:r>
      <w:proofErr w:type="gramEnd"/>
      <w:r w:rsidRPr="0002721B">
        <w:rPr>
          <w:rFonts w:asciiTheme="minorHAnsi" w:hAnsiTheme="minorHAnsi"/>
          <w:sz w:val="22"/>
          <w:szCs w:val="22"/>
        </w:rPr>
        <w:t xml:space="preserve"> an article for the journal </w:t>
      </w:r>
      <w:r w:rsidRPr="0002721B">
        <w:rPr>
          <w:rFonts w:asciiTheme="minorHAnsi" w:hAnsiTheme="minorHAnsi"/>
          <w:i/>
          <w:sz w:val="22"/>
          <w:szCs w:val="22"/>
        </w:rPr>
        <w:t>Social History of Medicine</w:t>
      </w:r>
    </w:p>
    <w:p w:rsidR="00E923A2" w:rsidRPr="00B92886" w:rsidRDefault="00E923A2" w:rsidP="00E923A2">
      <w:pPr>
        <w:spacing w:after="0" w:line="240" w:lineRule="auto"/>
        <w:rPr>
          <w:rStyle w:val="Emphasis"/>
          <w:rFonts w:asciiTheme="minorHAnsi" w:hAnsiTheme="minorHAnsi"/>
          <w:sz w:val="22"/>
          <w:szCs w:val="22"/>
        </w:rPr>
      </w:pPr>
      <w:r w:rsidRPr="00B92886">
        <w:rPr>
          <w:rFonts w:asciiTheme="minorHAnsi" w:hAnsiTheme="minorHAnsi"/>
          <w:sz w:val="22"/>
          <w:szCs w:val="22"/>
        </w:rPr>
        <w:t>Green Ronald</w:t>
      </w:r>
      <w:r w:rsidRPr="00B92886">
        <w:rPr>
          <w:rFonts w:asciiTheme="minorHAnsi" w:hAnsiTheme="minorHAnsi"/>
          <w:i/>
          <w:sz w:val="22"/>
          <w:szCs w:val="22"/>
        </w:rPr>
        <w:t xml:space="preserve"> (2012) </w:t>
      </w:r>
      <w:r w:rsidRPr="00B92886">
        <w:rPr>
          <w:rFonts w:asciiTheme="minorHAnsi" w:hAnsiTheme="minorHAnsi"/>
          <w:sz w:val="22"/>
          <w:szCs w:val="22"/>
        </w:rPr>
        <w:t xml:space="preserve">Review of </w:t>
      </w:r>
      <w:proofErr w:type="gramStart"/>
      <w:r w:rsidRPr="00B92886">
        <w:rPr>
          <w:rStyle w:val="Emphasis"/>
          <w:rFonts w:asciiTheme="minorHAnsi" w:hAnsiTheme="minorHAnsi"/>
          <w:sz w:val="22"/>
          <w:szCs w:val="22"/>
        </w:rPr>
        <w:t>The</w:t>
      </w:r>
      <w:proofErr w:type="gramEnd"/>
      <w:r w:rsidRPr="00B92886">
        <w:rPr>
          <w:rStyle w:val="Emphasis"/>
          <w:rFonts w:asciiTheme="minorHAnsi" w:hAnsiTheme="minorHAnsi"/>
          <w:sz w:val="22"/>
          <w:szCs w:val="22"/>
        </w:rPr>
        <w:t xml:space="preserve"> 1918 Shikoku Pilgrimage of </w:t>
      </w:r>
      <w:proofErr w:type="spellStart"/>
      <w:r w:rsidRPr="00B92886">
        <w:rPr>
          <w:rStyle w:val="Emphasis"/>
          <w:rFonts w:asciiTheme="minorHAnsi" w:hAnsiTheme="minorHAnsi"/>
          <w:sz w:val="22"/>
          <w:szCs w:val="22"/>
        </w:rPr>
        <w:t>Takamure</w:t>
      </w:r>
      <w:proofErr w:type="spellEnd"/>
      <w:r w:rsidRPr="00B92886">
        <w:rPr>
          <w:rStyle w:val="Emphasis"/>
          <w:rFonts w:asciiTheme="minorHAnsi" w:hAnsiTheme="minorHAnsi"/>
          <w:sz w:val="22"/>
          <w:szCs w:val="22"/>
        </w:rPr>
        <w:t xml:space="preserve"> </w:t>
      </w:r>
      <w:proofErr w:type="spellStart"/>
      <w:r w:rsidRPr="00B92886">
        <w:rPr>
          <w:rStyle w:val="Emphasis"/>
          <w:rFonts w:asciiTheme="minorHAnsi" w:hAnsiTheme="minorHAnsi"/>
          <w:sz w:val="22"/>
          <w:szCs w:val="22"/>
        </w:rPr>
        <w:t>Itsue</w:t>
      </w:r>
      <w:proofErr w:type="spellEnd"/>
      <w:r w:rsidRPr="00B92886">
        <w:rPr>
          <w:rStyle w:val="Emphasis"/>
          <w:rFonts w:asciiTheme="minorHAnsi" w:hAnsiTheme="minorHAnsi"/>
          <w:sz w:val="22"/>
          <w:szCs w:val="22"/>
        </w:rPr>
        <w:t xml:space="preserve">, an English </w:t>
      </w:r>
    </w:p>
    <w:p w:rsidR="00E923A2" w:rsidRPr="00B92886" w:rsidRDefault="00E923A2" w:rsidP="00E923A2">
      <w:pPr>
        <w:spacing w:after="0" w:line="240" w:lineRule="auto"/>
        <w:ind w:left="720"/>
        <w:rPr>
          <w:rFonts w:asciiTheme="minorHAnsi" w:hAnsiTheme="minorHAnsi"/>
          <w:i/>
          <w:sz w:val="22"/>
          <w:szCs w:val="22"/>
        </w:rPr>
      </w:pPr>
      <w:proofErr w:type="gramStart"/>
      <w:r w:rsidRPr="00B92886">
        <w:rPr>
          <w:rStyle w:val="Emphasis"/>
          <w:rFonts w:asciiTheme="minorHAnsi" w:hAnsiTheme="minorHAnsi"/>
          <w:sz w:val="22"/>
          <w:szCs w:val="22"/>
        </w:rPr>
        <w:t>translation</w:t>
      </w:r>
      <w:proofErr w:type="gramEnd"/>
      <w:r w:rsidRPr="00B92886">
        <w:rPr>
          <w:rStyle w:val="Emphasis"/>
          <w:rFonts w:asciiTheme="minorHAnsi" w:hAnsiTheme="minorHAnsi"/>
          <w:sz w:val="22"/>
          <w:szCs w:val="22"/>
        </w:rPr>
        <w:t xml:space="preserve"> of </w:t>
      </w:r>
      <w:proofErr w:type="spellStart"/>
      <w:r w:rsidRPr="00B92886">
        <w:rPr>
          <w:rStyle w:val="Emphasis"/>
          <w:rFonts w:asciiTheme="minorHAnsi" w:hAnsiTheme="minorHAnsi"/>
          <w:sz w:val="22"/>
          <w:szCs w:val="22"/>
        </w:rPr>
        <w:t>Musume</w:t>
      </w:r>
      <w:proofErr w:type="spellEnd"/>
      <w:r w:rsidRPr="00B92886">
        <w:rPr>
          <w:rStyle w:val="Emphasis"/>
          <w:rFonts w:asciiTheme="minorHAnsi" w:hAnsiTheme="minorHAnsi"/>
          <w:sz w:val="22"/>
          <w:szCs w:val="22"/>
        </w:rPr>
        <w:t xml:space="preserve"> </w:t>
      </w:r>
      <w:proofErr w:type="spellStart"/>
      <w:r w:rsidRPr="00B92886">
        <w:rPr>
          <w:rStyle w:val="Emphasis"/>
          <w:rFonts w:asciiTheme="minorHAnsi" w:hAnsiTheme="minorHAnsi"/>
          <w:sz w:val="22"/>
          <w:szCs w:val="22"/>
        </w:rPr>
        <w:t>Junreiki</w:t>
      </w:r>
      <w:proofErr w:type="spellEnd"/>
      <w:r w:rsidRPr="00B92886">
        <w:rPr>
          <w:rStyle w:val="Emphasis"/>
          <w:rFonts w:asciiTheme="minorHAnsi" w:hAnsiTheme="minorHAnsi"/>
          <w:sz w:val="22"/>
          <w:szCs w:val="22"/>
        </w:rPr>
        <w:t xml:space="preserve"> by </w:t>
      </w:r>
      <w:proofErr w:type="spellStart"/>
      <w:r w:rsidRPr="00B92886">
        <w:rPr>
          <w:rStyle w:val="Emphasis"/>
          <w:rFonts w:asciiTheme="minorHAnsi" w:hAnsiTheme="minorHAnsi"/>
          <w:sz w:val="22"/>
          <w:szCs w:val="22"/>
        </w:rPr>
        <w:t>Takamure</w:t>
      </w:r>
      <w:proofErr w:type="spellEnd"/>
      <w:r w:rsidRPr="00B92886">
        <w:rPr>
          <w:rStyle w:val="Emphasis"/>
          <w:rFonts w:asciiTheme="minorHAnsi" w:hAnsiTheme="minorHAnsi"/>
          <w:sz w:val="22"/>
          <w:szCs w:val="22"/>
        </w:rPr>
        <w:t xml:space="preserve"> </w:t>
      </w:r>
      <w:proofErr w:type="spellStart"/>
      <w:r w:rsidRPr="00B92886">
        <w:rPr>
          <w:rStyle w:val="Emphasis"/>
          <w:rFonts w:asciiTheme="minorHAnsi" w:hAnsiTheme="minorHAnsi"/>
          <w:sz w:val="22"/>
          <w:szCs w:val="22"/>
        </w:rPr>
        <w:t>Itsue</w:t>
      </w:r>
      <w:proofErr w:type="spellEnd"/>
      <w:r w:rsidRPr="00B92886">
        <w:rPr>
          <w:rFonts w:asciiTheme="minorHAnsi" w:hAnsiTheme="minorHAnsi"/>
          <w:sz w:val="22"/>
          <w:szCs w:val="22"/>
        </w:rPr>
        <w:t xml:space="preserve">. </w:t>
      </w:r>
      <w:proofErr w:type="gramStart"/>
      <w:r w:rsidRPr="00B92886">
        <w:rPr>
          <w:rFonts w:asciiTheme="minorHAnsi" w:hAnsiTheme="minorHAnsi"/>
          <w:sz w:val="22"/>
          <w:szCs w:val="22"/>
        </w:rPr>
        <w:t>Translated by Susan Tennant.</w:t>
      </w:r>
      <w:proofErr w:type="gramEnd"/>
      <w:r w:rsidRPr="00B92886">
        <w:rPr>
          <w:rFonts w:asciiTheme="minorHAnsi" w:hAnsiTheme="minorHAnsi"/>
          <w:sz w:val="22"/>
          <w:szCs w:val="22"/>
        </w:rPr>
        <w:t xml:space="preserve"> Bowen Island, BC: Bowen Publishing, 2010</w:t>
      </w:r>
      <w:r w:rsidRPr="00B92886">
        <w:rPr>
          <w:rFonts w:asciiTheme="minorHAnsi" w:hAnsiTheme="minorHAnsi"/>
          <w:i/>
          <w:sz w:val="22"/>
          <w:szCs w:val="22"/>
        </w:rPr>
        <w:t xml:space="preserve"> in: Journal of Buddhism Ethics. </w:t>
      </w:r>
      <w:proofErr w:type="gramStart"/>
      <w:r w:rsidRPr="00B92886">
        <w:rPr>
          <w:rFonts w:asciiTheme="minorHAnsi" w:hAnsiTheme="minorHAnsi"/>
          <w:i/>
          <w:sz w:val="22"/>
          <w:szCs w:val="22"/>
        </w:rPr>
        <w:t>Volume 19.</w:t>
      </w:r>
      <w:proofErr w:type="gramEnd"/>
    </w:p>
    <w:p w:rsidR="00A4218C" w:rsidRPr="00E4347B" w:rsidRDefault="00A4218C" w:rsidP="00E923A2">
      <w:pPr>
        <w:widowControl w:val="0"/>
        <w:autoSpaceDE w:val="0"/>
        <w:autoSpaceDN w:val="0"/>
        <w:adjustRightInd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 xml:space="preserve">“Response to Matthew </w:t>
      </w:r>
      <w:proofErr w:type="spellStart"/>
      <w:r w:rsidRPr="00E4347B">
        <w:rPr>
          <w:rFonts w:asciiTheme="minorHAnsi" w:hAnsiTheme="minorHAnsi"/>
          <w:sz w:val="22"/>
          <w:szCs w:val="22"/>
        </w:rPr>
        <w:t>Thorburn’s</w:t>
      </w:r>
      <w:proofErr w:type="spellEnd"/>
      <w:r w:rsidRPr="00E4347B">
        <w:rPr>
          <w:rFonts w:asciiTheme="minorHAnsi" w:hAnsiTheme="minorHAnsi"/>
          <w:sz w:val="22"/>
          <w:szCs w:val="22"/>
        </w:rPr>
        <w:t xml:space="preserve"> ‘After the War.’</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32 Poems</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u w:val="single"/>
        </w:rPr>
        <w:t>Online.</w:t>
      </w:r>
      <w:proofErr w:type="gramEnd"/>
    </w:p>
    <w:p w:rsidR="00A4218C" w:rsidRPr="00E4347B" w:rsidRDefault="00A4218C" w:rsidP="00E4347B">
      <w:pPr>
        <w:widowControl w:val="0"/>
        <w:autoSpaceDE w:val="0"/>
        <w:autoSpaceDN w:val="0"/>
        <w:adjustRightInd w:val="0"/>
        <w:spacing w:after="0" w:line="240" w:lineRule="auto"/>
        <w:ind w:left="720" w:hanging="720"/>
        <w:rPr>
          <w:rFonts w:asciiTheme="minorHAnsi" w:hAnsiTheme="minorHAnsi" w:cs="Consolas"/>
          <w:sz w:val="22"/>
          <w:szCs w:val="22"/>
        </w:rPr>
      </w:pPr>
      <w:r w:rsidRPr="00E4347B">
        <w:rPr>
          <w:rFonts w:asciiTheme="minorHAnsi" w:hAnsiTheme="minorHAnsi"/>
          <w:sz w:val="22"/>
          <w:szCs w:val="22"/>
        </w:rPr>
        <w:t xml:space="preserve">Hensel, Hastings.  Rev. </w:t>
      </w:r>
      <w:proofErr w:type="gramStart"/>
      <w:r w:rsidRPr="00E4347B">
        <w:rPr>
          <w:rFonts w:asciiTheme="minorHAnsi" w:hAnsiTheme="minorHAnsi"/>
          <w:sz w:val="22"/>
          <w:szCs w:val="22"/>
        </w:rPr>
        <w:t>of  “</w:t>
      </w:r>
      <w:proofErr w:type="gramEnd"/>
      <w:r w:rsidRPr="00E4347B">
        <w:rPr>
          <w:rFonts w:asciiTheme="minorHAnsi" w:hAnsiTheme="minorHAnsi"/>
          <w:i/>
          <w:sz w:val="22"/>
          <w:szCs w:val="22"/>
        </w:rPr>
        <w:t>The Hungry Ear: Poems of Food and Drink</w:t>
      </w:r>
      <w:r w:rsidRPr="00E4347B">
        <w:rPr>
          <w:rFonts w:asciiTheme="minorHAnsi" w:hAnsiTheme="minorHAnsi"/>
          <w:sz w:val="22"/>
          <w:szCs w:val="22"/>
        </w:rPr>
        <w:t xml:space="preserve">”  PLEIADES. 34 (fall 2013). </w:t>
      </w:r>
    </w:p>
    <w:p w:rsidR="00A4218C" w:rsidRPr="00E4347B" w:rsidRDefault="00A4218C" w:rsidP="00E4347B">
      <w:pPr>
        <w:widowControl w:val="0"/>
        <w:autoSpaceDE w:val="0"/>
        <w:autoSpaceDN w:val="0"/>
        <w:adjustRightInd w:val="0"/>
        <w:spacing w:after="0" w:line="240" w:lineRule="auto"/>
        <w:ind w:left="720" w:hanging="720"/>
        <w:rPr>
          <w:rFonts w:asciiTheme="minorHAnsi" w:hAnsiTheme="minorHAnsi" w:cs="Consolas"/>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 xml:space="preserve">Rev. of </w:t>
      </w:r>
      <w:r w:rsidRPr="00E4347B">
        <w:rPr>
          <w:rFonts w:asciiTheme="minorHAnsi" w:hAnsiTheme="minorHAnsi"/>
          <w:i/>
          <w:sz w:val="22"/>
          <w:szCs w:val="22"/>
        </w:rPr>
        <w:t>Imaginary Logic</w:t>
      </w:r>
      <w:r w:rsidRPr="00E4347B">
        <w:rPr>
          <w:rFonts w:asciiTheme="minorHAnsi" w:hAnsiTheme="minorHAnsi"/>
          <w:sz w:val="22"/>
          <w:szCs w:val="22"/>
        </w:rPr>
        <w:t>, by Rodney Jones.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PLEIADES.</w:t>
      </w:r>
      <w:proofErr w:type="gramEnd"/>
      <w:r w:rsidRPr="00E4347B">
        <w:rPr>
          <w:rFonts w:asciiTheme="minorHAnsi" w:hAnsiTheme="minorHAnsi"/>
          <w:sz w:val="22"/>
          <w:szCs w:val="22"/>
        </w:rPr>
        <w:t xml:space="preserve"> 33.2 (spring 2013). </w:t>
      </w:r>
      <w:r w:rsidRPr="00E4347B">
        <w:rPr>
          <w:rFonts w:asciiTheme="minorHAnsi" w:hAnsiTheme="minorHAnsi"/>
          <w:sz w:val="22"/>
          <w:szCs w:val="22"/>
        </w:rPr>
        <w:tab/>
      </w:r>
    </w:p>
    <w:p w:rsidR="00A4218C" w:rsidRPr="00A6385A" w:rsidRDefault="00A4218C" w:rsidP="00A6385A">
      <w:pPr>
        <w:spacing w:after="0" w:line="240" w:lineRule="auto"/>
        <w:ind w:left="720" w:hanging="720"/>
        <w:rPr>
          <w:rFonts w:asciiTheme="minorHAnsi" w:eastAsia="ヒラギノ角ゴ Pro W3" w:hAnsiTheme="minorHAnsi"/>
          <w:sz w:val="22"/>
          <w:szCs w:val="22"/>
        </w:rPr>
      </w:pPr>
      <w:r w:rsidRPr="00A6385A">
        <w:rPr>
          <w:rFonts w:asciiTheme="minorHAnsi" w:eastAsia="ヒラギノ角ゴ Pro W3" w:hAnsiTheme="minorHAnsi"/>
          <w:sz w:val="22"/>
          <w:szCs w:val="22"/>
        </w:rPr>
        <w:t xml:space="preserve">Jeon, Y.S. reviewed </w:t>
      </w:r>
      <w:proofErr w:type="spellStart"/>
      <w:r w:rsidRPr="00A6385A">
        <w:rPr>
          <w:rFonts w:asciiTheme="minorHAnsi" w:eastAsia="ヒラギノ角ゴ Pro W3" w:hAnsiTheme="minorHAnsi"/>
          <w:i/>
          <w:sz w:val="22"/>
          <w:szCs w:val="22"/>
        </w:rPr>
        <w:t>Unidos</w:t>
      </w:r>
      <w:proofErr w:type="spellEnd"/>
      <w:r w:rsidRPr="00A6385A">
        <w:rPr>
          <w:rFonts w:asciiTheme="minorHAnsi" w:eastAsia="ヒラギノ角ゴ Pro W3" w:hAnsiTheme="minorHAnsi"/>
          <w:sz w:val="22"/>
          <w:szCs w:val="22"/>
        </w:rPr>
        <w:t>, textbook edited by Pearson, in November 2012.</w:t>
      </w:r>
    </w:p>
    <w:p w:rsidR="00A4218C" w:rsidRPr="00A6385A" w:rsidRDefault="00A4218C" w:rsidP="00A6385A">
      <w:pPr>
        <w:spacing w:after="0" w:line="240" w:lineRule="auto"/>
        <w:ind w:left="720" w:hanging="720"/>
        <w:rPr>
          <w:rFonts w:asciiTheme="minorHAnsi" w:eastAsia="ヒラギノ角ゴ Pro W3" w:hAnsiTheme="minorHAnsi"/>
          <w:i/>
          <w:sz w:val="22"/>
          <w:szCs w:val="22"/>
        </w:rPr>
      </w:pPr>
      <w:r w:rsidRPr="00A6385A">
        <w:rPr>
          <w:rFonts w:asciiTheme="minorHAnsi" w:eastAsia="ヒラギノ角ゴ Pro W3" w:hAnsiTheme="minorHAnsi"/>
          <w:sz w:val="22"/>
          <w:szCs w:val="22"/>
        </w:rPr>
        <w:t xml:space="preserve">Jeon, Y.S. reviewed </w:t>
      </w:r>
      <w:proofErr w:type="spellStart"/>
      <w:r w:rsidRPr="00A6385A">
        <w:rPr>
          <w:rFonts w:asciiTheme="minorHAnsi" w:eastAsia="ヒラギノ角ゴ Pro W3" w:hAnsiTheme="minorHAnsi"/>
          <w:i/>
          <w:sz w:val="22"/>
          <w:szCs w:val="22"/>
        </w:rPr>
        <w:t>Viajes</w:t>
      </w:r>
      <w:proofErr w:type="spellEnd"/>
      <w:r w:rsidRPr="00A6385A">
        <w:rPr>
          <w:rFonts w:asciiTheme="minorHAnsi" w:eastAsia="ヒラギノ角ゴ Pro W3" w:hAnsiTheme="minorHAnsi"/>
          <w:i/>
          <w:sz w:val="22"/>
          <w:szCs w:val="22"/>
        </w:rPr>
        <w:t xml:space="preserve"> </w:t>
      </w:r>
      <w:r w:rsidRPr="00A6385A">
        <w:rPr>
          <w:rFonts w:asciiTheme="minorHAnsi" w:eastAsia="ヒラギノ角ゴ Pro W3" w:hAnsiTheme="minorHAnsi"/>
          <w:sz w:val="22"/>
          <w:szCs w:val="22"/>
        </w:rPr>
        <w:t xml:space="preserve">Second Edition, textbook edited by </w:t>
      </w:r>
      <w:proofErr w:type="spellStart"/>
      <w:r w:rsidRPr="00A6385A">
        <w:rPr>
          <w:rFonts w:asciiTheme="minorHAnsi" w:eastAsia="ヒラギノ角ゴ Pro W3" w:hAnsiTheme="minorHAnsi"/>
          <w:sz w:val="22"/>
          <w:szCs w:val="22"/>
        </w:rPr>
        <w:t>Burrston</w:t>
      </w:r>
      <w:proofErr w:type="spellEnd"/>
      <w:r w:rsidRPr="00A6385A">
        <w:rPr>
          <w:rFonts w:asciiTheme="minorHAnsi" w:eastAsia="ヒラギノ角ゴ Pro W3" w:hAnsiTheme="minorHAnsi"/>
          <w:sz w:val="22"/>
          <w:szCs w:val="22"/>
        </w:rPr>
        <w:t xml:space="preserve"> House, in September 2012</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 xml:space="preserve">Martin, Pam. “Book Review: Protected Areas, Sustainable Land?” </w:t>
      </w:r>
      <w:r w:rsidRPr="000F59FD">
        <w:rPr>
          <w:rFonts w:asciiTheme="minorHAnsi" w:hAnsiTheme="minorHAnsi"/>
          <w:i/>
          <w:sz w:val="22"/>
          <w:szCs w:val="22"/>
        </w:rPr>
        <w:t>Global Environmental Politics</w:t>
      </w:r>
      <w:r w:rsidRPr="000F59FD">
        <w:rPr>
          <w:rFonts w:asciiTheme="minorHAnsi" w:hAnsiTheme="minorHAnsi"/>
          <w:sz w:val="22"/>
          <w:szCs w:val="22"/>
        </w:rPr>
        <w:t>, 1 February 2013.</w:t>
      </w:r>
    </w:p>
    <w:p w:rsidR="00A4218C" w:rsidRPr="0002721B" w:rsidRDefault="00A4218C" w:rsidP="0002721B">
      <w:pPr>
        <w:spacing w:after="0" w:line="240" w:lineRule="auto"/>
        <w:ind w:left="720" w:hanging="720"/>
        <w:rPr>
          <w:rFonts w:asciiTheme="minorHAnsi" w:hAnsiTheme="minorHAnsi"/>
          <w:sz w:val="22"/>
          <w:szCs w:val="22"/>
        </w:rPr>
      </w:pPr>
      <w:r w:rsidRPr="0002721B">
        <w:rPr>
          <w:rFonts w:asciiTheme="minorHAnsi" w:hAnsiTheme="minorHAnsi"/>
          <w:sz w:val="22"/>
          <w:szCs w:val="22"/>
        </w:rPr>
        <w:t>McDonough, Matthew</w:t>
      </w:r>
      <w:r>
        <w:rPr>
          <w:rFonts w:asciiTheme="minorHAnsi" w:hAnsiTheme="minorHAnsi"/>
          <w:sz w:val="22"/>
          <w:szCs w:val="22"/>
        </w:rPr>
        <w:t xml:space="preserve">. </w:t>
      </w:r>
      <w:r w:rsidRPr="0002721B">
        <w:rPr>
          <w:rFonts w:asciiTheme="minorHAnsi" w:hAnsiTheme="minorHAnsi"/>
          <w:sz w:val="22"/>
          <w:szCs w:val="22"/>
        </w:rPr>
        <w:t xml:space="preserve">“Battle of San Jacinto,” </w:t>
      </w:r>
      <w:r w:rsidRPr="0002721B">
        <w:rPr>
          <w:rFonts w:asciiTheme="minorHAnsi" w:hAnsiTheme="minorHAnsi"/>
          <w:i/>
          <w:iCs/>
          <w:sz w:val="22"/>
          <w:szCs w:val="22"/>
        </w:rPr>
        <w:t>Imperialism and Expansionism in American History: A Social, Political, and Cultural Encyclopedia</w:t>
      </w:r>
      <w:r w:rsidRPr="0002721B">
        <w:rPr>
          <w:rFonts w:asciiTheme="minorHAnsi" w:hAnsiTheme="minorHAnsi"/>
          <w:sz w:val="22"/>
          <w:szCs w:val="22"/>
        </w:rPr>
        <w:t>, forthcoming.</w:t>
      </w:r>
    </w:p>
    <w:p w:rsidR="00A4218C" w:rsidRPr="0002721B" w:rsidRDefault="00A4218C" w:rsidP="0002721B">
      <w:pPr>
        <w:spacing w:after="0" w:line="240" w:lineRule="auto"/>
        <w:ind w:left="720" w:hanging="720"/>
        <w:rPr>
          <w:rFonts w:asciiTheme="minorHAnsi" w:hAnsiTheme="minorHAnsi"/>
          <w:sz w:val="22"/>
          <w:szCs w:val="22"/>
        </w:rPr>
      </w:pPr>
      <w:r w:rsidRPr="0002721B">
        <w:rPr>
          <w:rFonts w:asciiTheme="minorHAnsi" w:hAnsiTheme="minorHAnsi"/>
          <w:sz w:val="22"/>
          <w:szCs w:val="22"/>
        </w:rPr>
        <w:t>Navin, John</w:t>
      </w:r>
      <w:r>
        <w:rPr>
          <w:rFonts w:asciiTheme="minorHAnsi" w:hAnsiTheme="minorHAnsi"/>
          <w:sz w:val="22"/>
          <w:szCs w:val="22"/>
        </w:rPr>
        <w:t xml:space="preserve">. </w:t>
      </w:r>
      <w:r w:rsidRPr="0002721B">
        <w:rPr>
          <w:rFonts w:asciiTheme="minorHAnsi" w:hAnsiTheme="minorHAnsi"/>
          <w:sz w:val="22"/>
          <w:szCs w:val="22"/>
        </w:rPr>
        <w:t xml:space="preserve">Peer-Reviewed a book manuscript, </w:t>
      </w:r>
      <w:r w:rsidRPr="0002721B">
        <w:rPr>
          <w:rFonts w:asciiTheme="minorHAnsi" w:hAnsiTheme="minorHAnsi"/>
          <w:i/>
          <w:sz w:val="22"/>
          <w:szCs w:val="22"/>
        </w:rPr>
        <w:t xml:space="preserve">Pennsylvania Hall: A “Legal Lynching” in the Shadow of the Liberty Bell, </w:t>
      </w:r>
      <w:r w:rsidRPr="0002721B">
        <w:rPr>
          <w:rFonts w:asciiTheme="minorHAnsi" w:hAnsiTheme="minorHAnsi"/>
          <w:sz w:val="22"/>
          <w:szCs w:val="22"/>
        </w:rPr>
        <w:t>for Oxford University Press</w:t>
      </w:r>
    </w:p>
    <w:p w:rsidR="00A4218C" w:rsidRPr="001A654F" w:rsidRDefault="00A4218C" w:rsidP="001A654F">
      <w:pPr>
        <w:pStyle w:val="ListParagraph"/>
        <w:ind w:left="0"/>
        <w:rPr>
          <w:rFonts w:asciiTheme="minorHAnsi" w:hAnsiTheme="minorHAnsi"/>
          <w:i/>
          <w:sz w:val="22"/>
          <w:szCs w:val="22"/>
        </w:rPr>
      </w:pPr>
      <w:r w:rsidRPr="001A654F">
        <w:rPr>
          <w:rFonts w:asciiTheme="minorHAnsi" w:hAnsiTheme="minorHAnsi"/>
          <w:sz w:val="22"/>
          <w:szCs w:val="22"/>
        </w:rPr>
        <w:t>Propst, Tonya</w:t>
      </w:r>
      <w:proofErr w:type="gramStart"/>
      <w:r w:rsidRPr="001A654F">
        <w:rPr>
          <w:rFonts w:asciiTheme="minorHAnsi" w:hAnsiTheme="minorHAnsi"/>
          <w:sz w:val="22"/>
          <w:szCs w:val="22"/>
        </w:rPr>
        <w:t xml:space="preserve">;  </w:t>
      </w:r>
      <w:proofErr w:type="spellStart"/>
      <w:r w:rsidRPr="001A654F">
        <w:rPr>
          <w:rFonts w:asciiTheme="minorHAnsi" w:hAnsiTheme="minorHAnsi"/>
          <w:sz w:val="22"/>
          <w:szCs w:val="22"/>
        </w:rPr>
        <w:t>Fallin</w:t>
      </w:r>
      <w:proofErr w:type="spellEnd"/>
      <w:proofErr w:type="gramEnd"/>
      <w:r w:rsidRPr="001A654F">
        <w:rPr>
          <w:rFonts w:asciiTheme="minorHAnsi" w:hAnsiTheme="minorHAnsi"/>
          <w:sz w:val="22"/>
          <w:szCs w:val="22"/>
        </w:rPr>
        <w:t>, J. and Tower, M.</w:t>
      </w:r>
      <w:r w:rsidRPr="001A654F">
        <w:rPr>
          <w:rFonts w:asciiTheme="minorHAnsi" w:hAnsiTheme="minorHAnsi"/>
          <w:i/>
          <w:sz w:val="22"/>
          <w:szCs w:val="22"/>
        </w:rPr>
        <w:t xml:space="preserve">  </w:t>
      </w:r>
      <w:proofErr w:type="gramStart"/>
      <w:r w:rsidRPr="001A654F">
        <w:rPr>
          <w:rFonts w:asciiTheme="minorHAnsi" w:hAnsiTheme="minorHAnsi"/>
          <w:i/>
          <w:sz w:val="22"/>
          <w:szCs w:val="22"/>
        </w:rPr>
        <w:t xml:space="preserve">Using music to enhance student learning:  A </w:t>
      </w:r>
      <w:r w:rsidRPr="001A654F">
        <w:rPr>
          <w:rFonts w:asciiTheme="minorHAnsi" w:hAnsiTheme="minorHAnsi"/>
          <w:i/>
          <w:sz w:val="22"/>
          <w:szCs w:val="22"/>
        </w:rPr>
        <w:tab/>
      </w:r>
      <w:r w:rsidRPr="001A654F">
        <w:rPr>
          <w:rFonts w:asciiTheme="minorHAnsi" w:hAnsiTheme="minorHAnsi"/>
          <w:i/>
          <w:sz w:val="22"/>
          <w:szCs w:val="22"/>
        </w:rPr>
        <w:tab/>
      </w:r>
      <w:r w:rsidRPr="001A654F">
        <w:rPr>
          <w:rFonts w:asciiTheme="minorHAnsi" w:hAnsiTheme="minorHAnsi"/>
          <w:i/>
          <w:sz w:val="22"/>
          <w:szCs w:val="22"/>
        </w:rPr>
        <w:tab/>
      </w:r>
      <w:r w:rsidRPr="001A654F">
        <w:rPr>
          <w:rFonts w:asciiTheme="minorHAnsi" w:hAnsiTheme="minorHAnsi"/>
          <w:i/>
          <w:sz w:val="22"/>
          <w:szCs w:val="22"/>
        </w:rPr>
        <w:tab/>
        <w:t>practical guide for elementary classroom teachers.</w:t>
      </w:r>
      <w:proofErr w:type="gramEnd"/>
      <w:r w:rsidRPr="001A654F">
        <w:rPr>
          <w:rFonts w:asciiTheme="minorHAnsi" w:hAnsiTheme="minorHAnsi"/>
          <w:i/>
          <w:sz w:val="22"/>
          <w:szCs w:val="22"/>
        </w:rPr>
        <w:t xml:space="preserve">  </w:t>
      </w:r>
      <w:r w:rsidRPr="001A654F">
        <w:rPr>
          <w:rFonts w:asciiTheme="minorHAnsi" w:hAnsiTheme="minorHAnsi"/>
          <w:sz w:val="22"/>
          <w:szCs w:val="22"/>
        </w:rPr>
        <w:t>Music Educators Journal</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Propst, Tonya</w:t>
      </w:r>
      <w:proofErr w:type="gramStart"/>
      <w:r w:rsidRPr="000F59FD">
        <w:rPr>
          <w:rFonts w:asciiTheme="minorHAnsi" w:hAnsiTheme="minorHAnsi"/>
          <w:sz w:val="22"/>
          <w:szCs w:val="22"/>
        </w:rPr>
        <w:t xml:space="preserve">;  </w:t>
      </w:r>
      <w:proofErr w:type="spellStart"/>
      <w:r w:rsidRPr="000F59FD">
        <w:rPr>
          <w:rFonts w:asciiTheme="minorHAnsi" w:hAnsiTheme="minorHAnsi"/>
          <w:sz w:val="22"/>
          <w:szCs w:val="22"/>
        </w:rPr>
        <w:t>Fallin</w:t>
      </w:r>
      <w:proofErr w:type="spellEnd"/>
      <w:proofErr w:type="gramEnd"/>
      <w:r w:rsidRPr="000F59FD">
        <w:rPr>
          <w:rFonts w:asciiTheme="minorHAnsi" w:hAnsiTheme="minorHAnsi"/>
          <w:sz w:val="22"/>
          <w:szCs w:val="22"/>
        </w:rPr>
        <w:t>, J. and Tower, M.</w:t>
      </w:r>
      <w:r w:rsidRPr="000F59FD">
        <w:rPr>
          <w:rFonts w:asciiTheme="minorHAnsi" w:hAnsiTheme="minorHAnsi"/>
          <w:i/>
          <w:sz w:val="22"/>
          <w:szCs w:val="22"/>
        </w:rPr>
        <w:t xml:space="preserve">  </w:t>
      </w:r>
      <w:proofErr w:type="gramStart"/>
      <w:r w:rsidRPr="000F59FD">
        <w:rPr>
          <w:rFonts w:asciiTheme="minorHAnsi" w:hAnsiTheme="minorHAnsi"/>
          <w:i/>
          <w:sz w:val="22"/>
          <w:szCs w:val="22"/>
        </w:rPr>
        <w:t>Using music to e</w:t>
      </w:r>
      <w:r>
        <w:rPr>
          <w:rFonts w:asciiTheme="minorHAnsi" w:hAnsiTheme="minorHAnsi"/>
          <w:i/>
          <w:sz w:val="22"/>
          <w:szCs w:val="22"/>
        </w:rPr>
        <w:t xml:space="preserve">nhance student learning:  A </w:t>
      </w:r>
      <w:r w:rsidRPr="000F59FD">
        <w:rPr>
          <w:rFonts w:asciiTheme="minorHAnsi" w:hAnsiTheme="minorHAnsi"/>
          <w:i/>
          <w:sz w:val="22"/>
          <w:szCs w:val="22"/>
        </w:rPr>
        <w:t>practical guide for elementary classroom teachers.</w:t>
      </w:r>
      <w:proofErr w:type="gramEnd"/>
      <w:r w:rsidRPr="000F59FD">
        <w:rPr>
          <w:rFonts w:asciiTheme="minorHAnsi" w:hAnsiTheme="minorHAnsi"/>
          <w:i/>
          <w:sz w:val="22"/>
          <w:szCs w:val="22"/>
        </w:rPr>
        <w:t xml:space="preserve">  </w:t>
      </w:r>
      <w:r w:rsidRPr="000F59FD">
        <w:rPr>
          <w:rFonts w:asciiTheme="minorHAnsi" w:hAnsiTheme="minorHAnsi"/>
          <w:sz w:val="22"/>
          <w:szCs w:val="22"/>
        </w:rPr>
        <w:t xml:space="preserve">Music Educators Journal </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 xml:space="preserve">Smith, Jon.  “Book Review: </w:t>
      </w:r>
      <w:r w:rsidRPr="000F59FD">
        <w:rPr>
          <w:rFonts w:asciiTheme="minorHAnsi" w:hAnsiTheme="minorHAnsi"/>
          <w:i/>
          <w:sz w:val="22"/>
          <w:szCs w:val="22"/>
        </w:rPr>
        <w:t>In Uncertain Times: American Foreign Policy after the Berlin Wall and 9/11</w:t>
      </w:r>
      <w:r w:rsidRPr="000F59FD">
        <w:rPr>
          <w:rFonts w:asciiTheme="minorHAnsi" w:hAnsiTheme="minorHAnsi"/>
          <w:sz w:val="22"/>
          <w:szCs w:val="22"/>
        </w:rPr>
        <w:t xml:space="preserve">.” </w:t>
      </w:r>
      <w:r w:rsidRPr="000F59FD">
        <w:rPr>
          <w:rFonts w:asciiTheme="minorHAnsi" w:hAnsiTheme="minorHAnsi"/>
          <w:i/>
          <w:sz w:val="22"/>
          <w:szCs w:val="22"/>
        </w:rPr>
        <w:t>Intelligencer: Journal of U.S. Intelligence Studies</w:t>
      </w:r>
      <w:r w:rsidRPr="000F59FD">
        <w:rPr>
          <w:rFonts w:asciiTheme="minorHAnsi" w:hAnsiTheme="minorHAnsi"/>
          <w:sz w:val="22"/>
          <w:szCs w:val="22"/>
        </w:rPr>
        <w:t xml:space="preserve"> (Summer/Fall 2012), p. 101.</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Smith, Jon. “Coastal Carolina Establishes an Intelligence Studies Program”, </w:t>
      </w:r>
      <w:r w:rsidRPr="000F59FD">
        <w:rPr>
          <w:rFonts w:asciiTheme="minorHAnsi" w:hAnsiTheme="minorHAnsi"/>
          <w:i/>
          <w:sz w:val="22"/>
          <w:szCs w:val="22"/>
        </w:rPr>
        <w:t xml:space="preserve">International Association for Intelligence Education </w:t>
      </w:r>
      <w:proofErr w:type="gramStart"/>
      <w:r w:rsidRPr="000F59FD">
        <w:rPr>
          <w:rFonts w:asciiTheme="minorHAnsi" w:hAnsiTheme="minorHAnsi"/>
          <w:i/>
          <w:sz w:val="22"/>
          <w:szCs w:val="22"/>
        </w:rPr>
        <w:t>Newsletter</w:t>
      </w:r>
      <w:r w:rsidRPr="000F59FD">
        <w:rPr>
          <w:rFonts w:asciiTheme="minorHAnsi" w:hAnsiTheme="minorHAnsi"/>
          <w:sz w:val="22"/>
          <w:szCs w:val="22"/>
        </w:rPr>
        <w:t xml:space="preserve"> </w:t>
      </w:r>
      <w:r w:rsidRPr="000F59FD">
        <w:rPr>
          <w:rFonts w:asciiTheme="minorHAnsi" w:hAnsiTheme="minorHAnsi"/>
          <w:i/>
          <w:sz w:val="22"/>
          <w:szCs w:val="22"/>
        </w:rPr>
        <w:t>,</w:t>
      </w:r>
      <w:proofErr w:type="gramEnd"/>
      <w:r w:rsidRPr="000F59FD">
        <w:rPr>
          <w:rFonts w:asciiTheme="minorHAnsi" w:hAnsiTheme="minorHAnsi"/>
          <w:sz w:val="22"/>
          <w:szCs w:val="22"/>
        </w:rPr>
        <w:t xml:space="preserve"> Vol. 5, No. 1 (2012), pp, 26-28.</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Smith, Jon. “IAFIE Subcommittee on Intelligence Certification Programs”, </w:t>
      </w:r>
      <w:r w:rsidRPr="000F59FD">
        <w:rPr>
          <w:rFonts w:asciiTheme="minorHAnsi" w:hAnsiTheme="minorHAnsi"/>
          <w:i/>
          <w:sz w:val="22"/>
          <w:szCs w:val="22"/>
        </w:rPr>
        <w:t>International Association for Intelligence Education Newsletter,</w:t>
      </w:r>
      <w:r w:rsidRPr="000F59FD">
        <w:rPr>
          <w:rFonts w:asciiTheme="minorHAnsi" w:hAnsiTheme="minorHAnsi"/>
          <w:sz w:val="22"/>
          <w:szCs w:val="22"/>
        </w:rPr>
        <w:t xml:space="preserve"> Vol. 5, No. 2 (2012), p. 3.</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 xml:space="preserve">Smith, Jon. </w:t>
      </w:r>
      <w:proofErr w:type="gramStart"/>
      <w:r w:rsidRPr="000F59FD">
        <w:rPr>
          <w:rFonts w:asciiTheme="minorHAnsi" w:hAnsiTheme="minorHAnsi"/>
          <w:sz w:val="22"/>
          <w:szCs w:val="22"/>
        </w:rPr>
        <w:t>“Intelligence and Security Cooperation.”</w:t>
      </w:r>
      <w:proofErr w:type="gramEnd"/>
      <w:r w:rsidRPr="000F59FD">
        <w:rPr>
          <w:rFonts w:asciiTheme="minorHAnsi" w:hAnsiTheme="minorHAnsi"/>
          <w:sz w:val="22"/>
          <w:szCs w:val="22"/>
        </w:rPr>
        <w:t xml:space="preserve"> Conference report on Naval War College Symposium on Intelligence, National Security, and War (March 2013): </w:t>
      </w:r>
      <w:hyperlink r:id="rId15" w:history="1">
        <w:r w:rsidRPr="000F59FD">
          <w:rPr>
            <w:rStyle w:val="Hyperlink"/>
            <w:rFonts w:asciiTheme="minorHAnsi" w:hAnsiTheme="minorHAnsi"/>
            <w:sz w:val="22"/>
            <w:szCs w:val="22"/>
          </w:rPr>
          <w:t>http://www.usnwc.edu/getattachment/7ca6466d-a427-468b-a072-a4117343457a/Smith.pdf</w:t>
        </w:r>
      </w:hyperlink>
    </w:p>
    <w:p w:rsidR="00A4218C" w:rsidRPr="00A6385A" w:rsidRDefault="00A4218C" w:rsidP="00A6385A">
      <w:pPr>
        <w:spacing w:after="0" w:line="240" w:lineRule="auto"/>
        <w:ind w:left="720" w:hanging="720"/>
        <w:rPr>
          <w:rFonts w:asciiTheme="minorHAnsi" w:eastAsia="ヒラギノ角ゴ Pro W3" w:hAnsiTheme="minorHAnsi"/>
          <w:sz w:val="22"/>
          <w:szCs w:val="22"/>
        </w:rPr>
      </w:pPr>
      <w:r w:rsidRPr="00A6385A">
        <w:rPr>
          <w:rFonts w:asciiTheme="minorHAnsi" w:eastAsia="ヒラギノ角ゴ Pro W3" w:hAnsiTheme="minorHAnsi"/>
          <w:sz w:val="22"/>
          <w:szCs w:val="22"/>
        </w:rPr>
        <w:t xml:space="preserve">Torres, M.L. reviewed </w:t>
      </w:r>
      <w:r w:rsidRPr="00A6385A">
        <w:rPr>
          <w:rFonts w:asciiTheme="minorHAnsi" w:eastAsia="ヒラギノ角ゴ Pro W3" w:hAnsiTheme="minorHAnsi"/>
          <w:sz w:val="22"/>
          <w:szCs w:val="22"/>
          <w:u w:val="single"/>
          <w:lang w:val="es-ES_tradnl"/>
        </w:rPr>
        <w:t>Viajes:  Introducción al español</w:t>
      </w:r>
      <w:r w:rsidRPr="00A6385A">
        <w:rPr>
          <w:rFonts w:asciiTheme="minorHAnsi" w:eastAsia="ヒラギノ角ゴ Pro W3" w:hAnsiTheme="minorHAnsi"/>
          <w:sz w:val="22"/>
          <w:szCs w:val="22"/>
          <w:lang w:val="es-ES_tradnl"/>
        </w:rPr>
        <w:t>. 2</w:t>
      </w:r>
      <w:r w:rsidRPr="00A6385A">
        <w:rPr>
          <w:rFonts w:asciiTheme="minorHAnsi" w:eastAsia="ヒラギノ角ゴ Pro W3" w:hAnsiTheme="minorHAnsi"/>
          <w:sz w:val="22"/>
          <w:szCs w:val="22"/>
          <w:vertAlign w:val="superscript"/>
          <w:lang w:val="es-ES_tradnl"/>
        </w:rPr>
        <w:t>nd</w:t>
      </w:r>
      <w:r w:rsidRPr="00A6385A">
        <w:rPr>
          <w:rFonts w:asciiTheme="minorHAnsi" w:eastAsia="ヒラギノ角ゴ Pro W3" w:hAnsiTheme="minorHAnsi"/>
          <w:sz w:val="22"/>
          <w:szCs w:val="22"/>
          <w:lang w:val="es-ES_tradnl"/>
        </w:rPr>
        <w:t xml:space="preserve"> </w:t>
      </w:r>
      <w:proofErr w:type="spellStart"/>
      <w:r w:rsidRPr="00A6385A">
        <w:rPr>
          <w:rFonts w:asciiTheme="minorHAnsi" w:eastAsia="ヒラギノ角ゴ Pro W3" w:hAnsiTheme="minorHAnsi"/>
          <w:sz w:val="22"/>
          <w:szCs w:val="22"/>
          <w:lang w:val="es-ES_tradnl"/>
        </w:rPr>
        <w:t>edition</w:t>
      </w:r>
      <w:proofErr w:type="spellEnd"/>
      <w:r w:rsidRPr="00A6385A">
        <w:rPr>
          <w:rFonts w:asciiTheme="minorHAnsi" w:eastAsia="ヒラギノ角ゴ Pro W3" w:hAnsiTheme="minorHAnsi"/>
          <w:sz w:val="22"/>
          <w:szCs w:val="22"/>
          <w:lang w:val="es-ES_tradnl"/>
        </w:rPr>
        <w:t xml:space="preserve">. </w:t>
      </w:r>
      <w:proofErr w:type="spellStart"/>
      <w:r w:rsidRPr="00A6385A">
        <w:rPr>
          <w:rFonts w:asciiTheme="minorHAnsi" w:eastAsia="ヒラギノ角ゴ Pro W3" w:hAnsiTheme="minorHAnsi"/>
          <w:sz w:val="22"/>
          <w:szCs w:val="22"/>
        </w:rPr>
        <w:t>Heinle</w:t>
      </w:r>
      <w:proofErr w:type="spellEnd"/>
      <w:r w:rsidRPr="00A6385A">
        <w:rPr>
          <w:rFonts w:asciiTheme="minorHAnsi" w:eastAsia="ヒラギノ角ゴ Pro W3" w:hAnsiTheme="minorHAnsi"/>
          <w:sz w:val="22"/>
          <w:szCs w:val="22"/>
        </w:rPr>
        <w:t>/</w:t>
      </w:r>
      <w:proofErr w:type="spellStart"/>
      <w:r w:rsidRPr="00A6385A">
        <w:rPr>
          <w:rFonts w:asciiTheme="minorHAnsi" w:eastAsia="ヒラギノ角ゴ Pro W3" w:hAnsiTheme="minorHAnsi"/>
          <w:sz w:val="22"/>
          <w:szCs w:val="22"/>
        </w:rPr>
        <w:t>Cengage</w:t>
      </w:r>
      <w:proofErr w:type="spellEnd"/>
      <w:r w:rsidRPr="00A6385A">
        <w:rPr>
          <w:rFonts w:asciiTheme="minorHAnsi" w:eastAsia="ヒラギノ角ゴ Pro W3" w:hAnsiTheme="minorHAnsi"/>
          <w:sz w:val="22"/>
          <w:szCs w:val="22"/>
        </w:rPr>
        <w:t xml:space="preserve"> Learning: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Turner, Daniel Cross.  </w:t>
      </w:r>
      <w:proofErr w:type="gramStart"/>
      <w:r w:rsidRPr="00E4347B">
        <w:rPr>
          <w:rFonts w:asciiTheme="minorHAnsi" w:hAnsiTheme="minorHAnsi"/>
          <w:sz w:val="22"/>
          <w:szCs w:val="22"/>
        </w:rPr>
        <w:t>“Reimagining the Southern Imaginary.”</w:t>
      </w:r>
      <w:proofErr w:type="gramEnd"/>
      <w:r w:rsidRPr="00E4347B">
        <w:rPr>
          <w:rFonts w:asciiTheme="minorHAnsi" w:hAnsiTheme="minorHAnsi"/>
          <w:sz w:val="22"/>
          <w:szCs w:val="22"/>
        </w:rPr>
        <w:t xml:space="preserve"> Rev. of </w:t>
      </w:r>
      <w:r w:rsidRPr="00E4347B">
        <w:rPr>
          <w:rFonts w:asciiTheme="minorHAnsi" w:hAnsiTheme="minorHAnsi"/>
          <w:i/>
          <w:sz w:val="22"/>
          <w:szCs w:val="22"/>
        </w:rPr>
        <w:t>American Cinema and the Southern Imaginary</w:t>
      </w:r>
      <w:r w:rsidRPr="00E4347B">
        <w:rPr>
          <w:rFonts w:asciiTheme="minorHAnsi" w:hAnsiTheme="minorHAnsi"/>
          <w:sz w:val="22"/>
          <w:szCs w:val="22"/>
        </w:rPr>
        <w:t xml:space="preserve">, edited by Deborah Barker and Kathryn McKee, and </w:t>
      </w:r>
      <w:r w:rsidRPr="00E4347B">
        <w:rPr>
          <w:rFonts w:asciiTheme="minorHAnsi" w:hAnsiTheme="minorHAnsi"/>
          <w:i/>
          <w:sz w:val="22"/>
          <w:szCs w:val="22"/>
        </w:rPr>
        <w:t xml:space="preserve">Dreaming of Dixie: How the South </w:t>
      </w:r>
      <w:r w:rsidRPr="00E4347B">
        <w:rPr>
          <w:rFonts w:asciiTheme="minorHAnsi" w:hAnsiTheme="minorHAnsi"/>
          <w:i/>
          <w:sz w:val="22"/>
          <w:szCs w:val="22"/>
        </w:rPr>
        <w:lastRenderedPageBreak/>
        <w:t>Was Created in Popular Culture</w:t>
      </w:r>
      <w:r w:rsidRPr="00E4347B">
        <w:rPr>
          <w:rFonts w:asciiTheme="minorHAnsi" w:hAnsiTheme="minorHAnsi"/>
          <w:sz w:val="22"/>
          <w:szCs w:val="22"/>
        </w:rPr>
        <w:t xml:space="preserve"> by Karen L. Cox. </w:t>
      </w:r>
      <w:proofErr w:type="gramStart"/>
      <w:r w:rsidRPr="00E4347B">
        <w:rPr>
          <w:rFonts w:asciiTheme="minorHAnsi" w:hAnsiTheme="minorHAnsi"/>
          <w:sz w:val="22"/>
          <w:szCs w:val="22"/>
        </w:rPr>
        <w:t>Commissioned by Harriett Pollack (</w:t>
      </w:r>
      <w:proofErr w:type="spellStart"/>
      <w:r w:rsidRPr="00E4347B">
        <w:rPr>
          <w:rFonts w:asciiTheme="minorHAnsi" w:hAnsiTheme="minorHAnsi"/>
          <w:sz w:val="22"/>
          <w:szCs w:val="22"/>
        </w:rPr>
        <w:t>Bucknell</w:t>
      </w:r>
      <w:proofErr w:type="spellEnd"/>
      <w:r w:rsidRPr="00E4347B">
        <w:rPr>
          <w:rFonts w:asciiTheme="minorHAnsi" w:hAnsiTheme="minorHAnsi"/>
          <w:sz w:val="22"/>
          <w:szCs w:val="22"/>
        </w:rPr>
        <w:t xml:space="preserve"> University), </w:t>
      </w:r>
      <w:r w:rsidRPr="00E4347B">
        <w:rPr>
          <w:rFonts w:asciiTheme="minorHAnsi" w:hAnsiTheme="minorHAnsi"/>
          <w:i/>
          <w:sz w:val="22"/>
          <w:szCs w:val="22"/>
        </w:rPr>
        <w:t>The Southern Literary Journal</w:t>
      </w:r>
      <w:r w:rsidRPr="00E4347B">
        <w:rPr>
          <w:rFonts w:asciiTheme="minorHAnsi" w:hAnsiTheme="minorHAnsi"/>
          <w:sz w:val="22"/>
          <w:szCs w:val="22"/>
        </w:rPr>
        <w:t xml:space="preserve"> 45:1 (2012).</w:t>
      </w:r>
      <w:proofErr w:type="gramEnd"/>
    </w:p>
    <w:p w:rsidR="00A4218C" w:rsidRPr="00E4347B" w:rsidRDefault="00A4218C" w:rsidP="00E4347B">
      <w:pPr>
        <w:widowControl w:val="0"/>
        <w:autoSpaceDE w:val="0"/>
        <w:autoSpaceDN w:val="0"/>
        <w:adjustRightInd w:val="0"/>
        <w:spacing w:after="0" w:line="240" w:lineRule="auto"/>
        <w:ind w:left="720" w:hanging="720"/>
        <w:rPr>
          <w:rFonts w:asciiTheme="minorHAnsi" w:hAnsiTheme="minorHAnsi" w:cs="Consolas"/>
          <w:sz w:val="22"/>
          <w:szCs w:val="22"/>
        </w:rPr>
      </w:pPr>
      <w:r w:rsidRPr="00E4347B">
        <w:rPr>
          <w:rFonts w:asciiTheme="minorHAnsi" w:hAnsiTheme="minorHAnsi"/>
          <w:sz w:val="22"/>
          <w:szCs w:val="22"/>
        </w:rPr>
        <w:t xml:space="preserve">Turner, Daniel Cross.  </w:t>
      </w:r>
      <w:proofErr w:type="gramStart"/>
      <w:r w:rsidRPr="00E4347B">
        <w:rPr>
          <w:rFonts w:asciiTheme="minorHAnsi" w:hAnsiTheme="minorHAnsi"/>
          <w:sz w:val="22"/>
          <w:szCs w:val="22"/>
        </w:rPr>
        <w:t>“Revisiting the Redneck Riviera.”</w:t>
      </w:r>
      <w:proofErr w:type="gramEnd"/>
      <w:r w:rsidRPr="00E4347B">
        <w:rPr>
          <w:rFonts w:asciiTheme="minorHAnsi" w:hAnsiTheme="minorHAnsi"/>
          <w:sz w:val="22"/>
          <w:szCs w:val="22"/>
        </w:rPr>
        <w:t xml:space="preserve"> Rev. of </w:t>
      </w:r>
      <w:r w:rsidRPr="00E4347B">
        <w:rPr>
          <w:rFonts w:asciiTheme="minorHAnsi" w:hAnsiTheme="minorHAnsi"/>
          <w:i/>
          <w:sz w:val="22"/>
          <w:szCs w:val="22"/>
        </w:rPr>
        <w:t>The Rise and Decline of the Redneck Riviera: An Insider’s History of the Florida-Alabama Coast</w:t>
      </w:r>
      <w:r w:rsidRPr="00E4347B">
        <w:rPr>
          <w:rFonts w:asciiTheme="minorHAnsi" w:hAnsiTheme="minorHAnsi"/>
          <w:sz w:val="22"/>
          <w:szCs w:val="22"/>
        </w:rPr>
        <w:t xml:space="preserve"> by Harvey H. Jackson III, </w:t>
      </w:r>
      <w:r w:rsidRPr="00E4347B">
        <w:rPr>
          <w:rFonts w:asciiTheme="minorHAnsi" w:hAnsiTheme="minorHAnsi"/>
          <w:i/>
          <w:sz w:val="22"/>
          <w:szCs w:val="22"/>
        </w:rPr>
        <w:t>Studies in American Culture</w:t>
      </w:r>
      <w:r w:rsidRPr="00E4347B">
        <w:rPr>
          <w:rFonts w:asciiTheme="minorHAnsi" w:hAnsiTheme="minorHAnsi"/>
          <w:sz w:val="22"/>
          <w:szCs w:val="22"/>
        </w:rPr>
        <w:t xml:space="preserve"> 35:1 (2012).</w:t>
      </w:r>
    </w:p>
    <w:p w:rsidR="00A4218C" w:rsidRDefault="00A4218C" w:rsidP="0002721B">
      <w:pPr>
        <w:spacing w:after="0" w:line="240" w:lineRule="auto"/>
        <w:ind w:left="720" w:hanging="720"/>
        <w:rPr>
          <w:rFonts w:asciiTheme="minorHAnsi" w:hAnsiTheme="minorHAnsi"/>
          <w:i/>
          <w:sz w:val="22"/>
          <w:szCs w:val="22"/>
        </w:rPr>
      </w:pPr>
      <w:r w:rsidRPr="0002721B">
        <w:rPr>
          <w:rFonts w:asciiTheme="minorHAnsi" w:hAnsiTheme="minorHAnsi"/>
          <w:sz w:val="22"/>
          <w:szCs w:val="22"/>
        </w:rPr>
        <w:t>Ward, Cheryl</w:t>
      </w:r>
      <w:r>
        <w:rPr>
          <w:rFonts w:asciiTheme="minorHAnsi" w:hAnsiTheme="minorHAnsi"/>
          <w:sz w:val="22"/>
          <w:szCs w:val="22"/>
        </w:rPr>
        <w:t xml:space="preserve">. </w:t>
      </w:r>
      <w:r w:rsidRPr="0002721B">
        <w:rPr>
          <w:rFonts w:asciiTheme="minorHAnsi" w:hAnsiTheme="minorHAnsi"/>
          <w:sz w:val="22"/>
          <w:szCs w:val="22"/>
        </w:rPr>
        <w:t>Peer-Reviewed twelve articles for the</w:t>
      </w:r>
      <w:r w:rsidRPr="0002721B">
        <w:rPr>
          <w:rFonts w:asciiTheme="minorHAnsi" w:hAnsiTheme="minorHAnsi"/>
          <w:i/>
          <w:sz w:val="22"/>
          <w:szCs w:val="22"/>
        </w:rPr>
        <w:t xml:space="preserve"> Journal of Field Archaeology, International Journal of Historical Archaeology, American Journal of Archaeology, Journal of Egyptian Archaeology, International Journal of Nautical Archaeology</w:t>
      </w:r>
    </w:p>
    <w:p w:rsidR="0002721B" w:rsidRPr="0002721B" w:rsidRDefault="0002721B" w:rsidP="00A6385A">
      <w:pPr>
        <w:spacing w:after="0" w:line="240" w:lineRule="auto"/>
        <w:rPr>
          <w:rFonts w:asciiTheme="minorHAnsi" w:hAnsiTheme="minorHAnsi"/>
          <w:b/>
          <w:sz w:val="22"/>
          <w:szCs w:val="22"/>
        </w:rPr>
      </w:pPr>
    </w:p>
    <w:p w:rsidR="00085987" w:rsidRPr="00720D9C" w:rsidRDefault="00085987" w:rsidP="0002721B">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Other non-peer reviewed publications</w:t>
      </w:r>
    </w:p>
    <w:p w:rsidR="00067A27" w:rsidRDefault="00067A27" w:rsidP="00067A27">
      <w:pPr>
        <w:spacing w:after="0" w:line="240" w:lineRule="auto"/>
        <w:rPr>
          <w:rFonts w:asciiTheme="minorHAnsi" w:hAnsiTheme="minorHAnsi"/>
          <w:b/>
          <w:sz w:val="22"/>
          <w:szCs w:val="22"/>
        </w:rPr>
      </w:pP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 xml:space="preserve">“Composing a Writing Assignment,” in </w:t>
      </w:r>
      <w:r w:rsidRPr="00E4347B">
        <w:rPr>
          <w:rFonts w:asciiTheme="minorHAnsi" w:hAnsiTheme="minorHAnsi"/>
          <w:i/>
          <w:sz w:val="22"/>
          <w:szCs w:val="22"/>
        </w:rPr>
        <w:t>Teaching Composition at CCU</w:t>
      </w:r>
      <w:r w:rsidRPr="00E4347B">
        <w:rPr>
          <w:rFonts w:asciiTheme="minorHAnsi" w:hAnsiTheme="minorHAnsi"/>
          <w:sz w:val="22"/>
          <w:szCs w:val="22"/>
        </w:rPr>
        <w:t xml:space="preserve"> (ed. Denise Paster).</w:t>
      </w:r>
      <w:proofErr w:type="gramEnd"/>
    </w:p>
    <w:p w:rsidR="00A4218C" w:rsidRPr="00720D9C" w:rsidRDefault="00A4218C" w:rsidP="00616F73">
      <w:pPr>
        <w:spacing w:after="0" w:line="240" w:lineRule="auto"/>
        <w:ind w:left="720" w:hanging="720"/>
        <w:rPr>
          <w:rFonts w:asciiTheme="minorHAnsi" w:hAnsiTheme="minorHAnsi"/>
          <w:sz w:val="22"/>
          <w:szCs w:val="22"/>
        </w:rPr>
      </w:pPr>
      <w:r w:rsidRPr="000F59FD">
        <w:rPr>
          <w:rFonts w:asciiTheme="minorHAnsi" w:hAnsiTheme="minorHAnsi"/>
          <w:sz w:val="22"/>
          <w:szCs w:val="22"/>
        </w:rPr>
        <w:t>Bergeron, Sue. Co</w:t>
      </w:r>
      <w:r w:rsidRPr="00720D9C">
        <w:rPr>
          <w:rFonts w:asciiTheme="minorHAnsi" w:hAnsiTheme="minorHAnsi"/>
          <w:sz w:val="22"/>
          <w:szCs w:val="22"/>
        </w:rPr>
        <w:t xml:space="preserve">-host and director of </w:t>
      </w:r>
      <w:r w:rsidRPr="00720D9C">
        <w:rPr>
          <w:rFonts w:asciiTheme="minorHAnsi" w:hAnsiTheme="minorHAnsi"/>
          <w:i/>
          <w:sz w:val="22"/>
          <w:szCs w:val="22"/>
        </w:rPr>
        <w:t xml:space="preserve">A </w:t>
      </w:r>
      <w:proofErr w:type="spellStart"/>
      <w:r w:rsidRPr="00720D9C">
        <w:rPr>
          <w:rFonts w:asciiTheme="minorHAnsi" w:hAnsiTheme="minorHAnsi"/>
          <w:i/>
          <w:sz w:val="22"/>
          <w:szCs w:val="22"/>
        </w:rPr>
        <w:t>VerySpatial</w:t>
      </w:r>
      <w:proofErr w:type="spellEnd"/>
      <w:r w:rsidRPr="00720D9C">
        <w:rPr>
          <w:rFonts w:asciiTheme="minorHAnsi" w:hAnsiTheme="minorHAnsi"/>
          <w:i/>
          <w:sz w:val="22"/>
          <w:szCs w:val="22"/>
        </w:rPr>
        <w:t xml:space="preserve"> Podcast</w:t>
      </w:r>
      <w:r w:rsidRPr="00720D9C">
        <w:rPr>
          <w:rFonts w:asciiTheme="minorHAnsi" w:hAnsiTheme="minorHAnsi"/>
          <w:sz w:val="22"/>
          <w:szCs w:val="22"/>
        </w:rPr>
        <w:t xml:space="preserve">, and regular content contributor and editor of </w:t>
      </w:r>
      <w:r w:rsidRPr="00720D9C">
        <w:rPr>
          <w:rFonts w:asciiTheme="minorHAnsi" w:hAnsiTheme="minorHAnsi"/>
          <w:i/>
          <w:sz w:val="22"/>
          <w:szCs w:val="22"/>
        </w:rPr>
        <w:t>VerySpatial.com</w:t>
      </w:r>
      <w:r w:rsidRPr="00720D9C">
        <w:rPr>
          <w:rFonts w:asciiTheme="minorHAnsi" w:hAnsiTheme="minorHAnsi"/>
          <w:sz w:val="22"/>
          <w:szCs w:val="22"/>
        </w:rPr>
        <w:t xml:space="preserve">, a New Media platform for discussing news, events, and topics related to Geography, GIS, and geospatial technologies. </w:t>
      </w:r>
      <w:proofErr w:type="gramStart"/>
      <w:r w:rsidRPr="00720D9C">
        <w:rPr>
          <w:rFonts w:asciiTheme="minorHAnsi" w:hAnsiTheme="minorHAnsi"/>
          <w:sz w:val="22"/>
          <w:szCs w:val="22"/>
        </w:rPr>
        <w:t xml:space="preserve">Author of the </w:t>
      </w:r>
      <w:r w:rsidRPr="00720D9C">
        <w:rPr>
          <w:rFonts w:asciiTheme="minorHAnsi" w:hAnsiTheme="minorHAnsi"/>
          <w:i/>
          <w:sz w:val="22"/>
          <w:szCs w:val="22"/>
        </w:rPr>
        <w:t>Lost in the Virtual Fog</w:t>
      </w:r>
      <w:r w:rsidRPr="00720D9C">
        <w:rPr>
          <w:rFonts w:asciiTheme="minorHAnsi" w:hAnsiTheme="minorHAnsi"/>
          <w:sz w:val="22"/>
          <w:szCs w:val="22"/>
        </w:rPr>
        <w:t xml:space="preserve"> column on topics in 3D visualization, gaming and virtual landscapes, and future trends in geospatial technologies.</w:t>
      </w:r>
      <w:proofErr w:type="gramEnd"/>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“Harboring History.”</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March 2013.</w:t>
      </w:r>
      <w:r w:rsidRPr="00E4347B">
        <w:rPr>
          <w:rFonts w:asciiTheme="minorHAnsi" w:hAnsiTheme="minorHAnsi"/>
          <w:sz w:val="22"/>
          <w:szCs w:val="22"/>
        </w:rPr>
        <w:tab/>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“Hauling Back.”</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xml:space="preserve">. Feature article on South Carolina commercial </w:t>
      </w:r>
      <w:proofErr w:type="spellStart"/>
      <w:r w:rsidRPr="00E4347B">
        <w:rPr>
          <w:rFonts w:asciiTheme="minorHAnsi" w:hAnsiTheme="minorHAnsi"/>
          <w:sz w:val="22"/>
          <w:szCs w:val="22"/>
        </w:rPr>
        <w:t>shrimping</w:t>
      </w:r>
      <w:proofErr w:type="spellEnd"/>
      <w:r w:rsidRPr="00E4347B">
        <w:rPr>
          <w:rFonts w:asciiTheme="minorHAnsi" w:hAnsiTheme="minorHAnsi"/>
          <w:sz w:val="22"/>
          <w:szCs w:val="22"/>
        </w:rPr>
        <w:t xml:space="preserve"> industry. (June 2013)</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Hensel, Hastings.   “</w:t>
      </w:r>
      <w:proofErr w:type="gramStart"/>
      <w:r w:rsidRPr="00E4347B">
        <w:rPr>
          <w:rFonts w:asciiTheme="minorHAnsi" w:hAnsiTheme="minorHAnsi"/>
          <w:sz w:val="22"/>
          <w:szCs w:val="22"/>
        </w:rPr>
        <w:t>Strutting</w:t>
      </w:r>
      <w:proofErr w:type="gramEnd"/>
      <w:r w:rsidRPr="00E4347B">
        <w:rPr>
          <w:rFonts w:asciiTheme="minorHAnsi" w:hAnsiTheme="minorHAnsi"/>
          <w:sz w:val="22"/>
          <w:szCs w:val="22"/>
        </w:rPr>
        <w:t xml:space="preserve"> Our Stuff.” </w:t>
      </w:r>
      <w:r w:rsidRPr="00E4347B">
        <w:rPr>
          <w:rFonts w:asciiTheme="minorHAnsi" w:hAnsiTheme="minorHAnsi"/>
          <w:i/>
          <w:sz w:val="22"/>
          <w:szCs w:val="22"/>
        </w:rPr>
        <w:t>South Carolina Living</w:t>
      </w:r>
      <w:r w:rsidRPr="00E4347B">
        <w:rPr>
          <w:rFonts w:asciiTheme="minorHAnsi" w:hAnsiTheme="minorHAnsi"/>
          <w:sz w:val="22"/>
          <w:szCs w:val="22"/>
        </w:rPr>
        <w:t>. (</w:t>
      </w:r>
      <w:proofErr w:type="gramStart"/>
      <w:r w:rsidRPr="00E4347B">
        <w:rPr>
          <w:rFonts w:asciiTheme="minorHAnsi" w:hAnsiTheme="minorHAnsi"/>
          <w:sz w:val="22"/>
          <w:szCs w:val="22"/>
        </w:rPr>
        <w:t>forthcoming</w:t>
      </w:r>
      <w:proofErr w:type="gramEnd"/>
      <w:r w:rsidRPr="00E4347B">
        <w:rPr>
          <w:rFonts w:asciiTheme="minorHAnsi" w:hAnsiTheme="minorHAnsi"/>
          <w:sz w:val="22"/>
          <w:szCs w:val="22"/>
        </w:rPr>
        <w:t>, November 2013)</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“Catch of the Day.”</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xml:space="preserve">. August 2012. </w:t>
      </w:r>
      <w:r w:rsidRPr="00E4347B">
        <w:rPr>
          <w:rFonts w:asciiTheme="minorHAnsi" w:hAnsiTheme="minorHAnsi"/>
          <w:sz w:val="22"/>
          <w:szCs w:val="22"/>
        </w:rPr>
        <w:tab/>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“Sailing Away.”</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xml:space="preserve">. September 2012. </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Hensel, Hastings.  “The Lt</w:t>
      </w:r>
      <w:proofErr w:type="gramStart"/>
      <w:r w:rsidRPr="00E4347B">
        <w:rPr>
          <w:rFonts w:asciiTheme="minorHAnsi" w:hAnsiTheme="minorHAnsi"/>
          <w:sz w:val="22"/>
          <w:szCs w:val="22"/>
        </w:rPr>
        <w:t>..</w:t>
      </w:r>
      <w:proofErr w:type="gramEnd"/>
      <w:r w:rsidRPr="00E4347B">
        <w:rPr>
          <w:rFonts w:asciiTheme="minorHAnsi" w:hAnsiTheme="minorHAnsi"/>
          <w:sz w:val="22"/>
          <w:szCs w:val="22"/>
        </w:rPr>
        <w:t xml:space="preserve"> Dan Band, Act II.” </w:t>
      </w:r>
      <w:proofErr w:type="gramStart"/>
      <w:r w:rsidRPr="00E4347B">
        <w:rPr>
          <w:rFonts w:asciiTheme="minorHAnsi" w:hAnsiTheme="minorHAnsi"/>
          <w:i/>
          <w:sz w:val="22"/>
          <w:szCs w:val="22"/>
        </w:rPr>
        <w:t>Coastal Carolina Life</w:t>
      </w:r>
      <w:r w:rsidRPr="00E4347B">
        <w:rPr>
          <w:rFonts w:asciiTheme="minorHAnsi" w:hAnsiTheme="minorHAnsi"/>
          <w:sz w:val="22"/>
          <w:szCs w:val="22"/>
        </w:rPr>
        <w:t>.</w:t>
      </w:r>
      <w:proofErr w:type="gramEnd"/>
      <w:r w:rsidRPr="00E4347B">
        <w:rPr>
          <w:rFonts w:asciiTheme="minorHAnsi" w:hAnsiTheme="minorHAnsi"/>
          <w:sz w:val="22"/>
          <w:szCs w:val="22"/>
        </w:rPr>
        <w:t xml:space="preserve"> September </w:t>
      </w:r>
      <w:r w:rsidRPr="00E4347B">
        <w:rPr>
          <w:rFonts w:asciiTheme="minorHAnsi" w:hAnsiTheme="minorHAnsi"/>
          <w:sz w:val="22"/>
          <w:szCs w:val="22"/>
        </w:rPr>
        <w:tab/>
        <w:t xml:space="preserve">2012. </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“The Old Woman and the Sea.”</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xml:space="preserve">. March </w:t>
      </w:r>
      <w:r w:rsidRPr="00E4347B">
        <w:rPr>
          <w:rFonts w:asciiTheme="minorHAnsi" w:hAnsiTheme="minorHAnsi"/>
          <w:sz w:val="22"/>
          <w:szCs w:val="22"/>
        </w:rPr>
        <w:tab/>
        <w:t>2013.</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“Falling In With </w:t>
      </w:r>
      <w:proofErr w:type="gramStart"/>
      <w:r w:rsidRPr="00E4347B">
        <w:rPr>
          <w:rFonts w:asciiTheme="minorHAnsi" w:hAnsiTheme="minorHAnsi"/>
          <w:sz w:val="22"/>
          <w:szCs w:val="22"/>
        </w:rPr>
        <w:t>The</w:t>
      </w:r>
      <w:proofErr w:type="gramEnd"/>
      <w:r w:rsidRPr="00E4347B">
        <w:rPr>
          <w:rFonts w:asciiTheme="minorHAnsi" w:hAnsiTheme="minorHAnsi"/>
          <w:sz w:val="22"/>
          <w:szCs w:val="22"/>
        </w:rPr>
        <w:t xml:space="preserve"> Times.” </w:t>
      </w:r>
      <w:proofErr w:type="gramStart"/>
      <w:r w:rsidRPr="00E4347B">
        <w:rPr>
          <w:rFonts w:asciiTheme="minorHAnsi" w:hAnsiTheme="minorHAnsi"/>
          <w:i/>
          <w:sz w:val="22"/>
          <w:szCs w:val="22"/>
        </w:rPr>
        <w:t>Coastal Isles.</w:t>
      </w:r>
      <w:proofErr w:type="gramEnd"/>
      <w:r w:rsidRPr="00E4347B">
        <w:rPr>
          <w:rFonts w:asciiTheme="minorHAnsi" w:hAnsiTheme="minorHAnsi"/>
          <w:i/>
          <w:sz w:val="22"/>
          <w:szCs w:val="22"/>
        </w:rPr>
        <w:t xml:space="preserve"> </w:t>
      </w:r>
      <w:r w:rsidRPr="00E4347B">
        <w:rPr>
          <w:rFonts w:asciiTheme="minorHAnsi" w:hAnsiTheme="minorHAnsi"/>
          <w:sz w:val="22"/>
          <w:szCs w:val="22"/>
        </w:rPr>
        <w:t>May 2013.</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 xml:space="preserve">“Oysters Jolly </w:t>
      </w:r>
      <w:proofErr w:type="spellStart"/>
      <w:r w:rsidRPr="00E4347B">
        <w:rPr>
          <w:rFonts w:asciiTheme="minorHAnsi" w:hAnsiTheme="minorHAnsi"/>
          <w:sz w:val="22"/>
          <w:szCs w:val="22"/>
        </w:rPr>
        <w:t>Rogerfeller</w:t>
      </w:r>
      <w:proofErr w:type="spellEnd"/>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Coastal Isles</w:t>
      </w:r>
      <w:r w:rsidRPr="00E4347B">
        <w:rPr>
          <w:rFonts w:asciiTheme="minorHAnsi" w:hAnsiTheme="minorHAnsi"/>
          <w:sz w:val="22"/>
          <w:szCs w:val="22"/>
        </w:rPr>
        <w:t>.</w:t>
      </w:r>
      <w:proofErr w:type="gramEnd"/>
      <w:r w:rsidRPr="00E4347B">
        <w:rPr>
          <w:rFonts w:asciiTheme="minorHAnsi" w:hAnsiTheme="minorHAnsi"/>
          <w:sz w:val="22"/>
          <w:szCs w:val="22"/>
        </w:rPr>
        <w:t xml:space="preserve"> November 2012. </w:t>
      </w:r>
      <w:r w:rsidRPr="00E4347B">
        <w:rPr>
          <w:rFonts w:asciiTheme="minorHAnsi" w:hAnsiTheme="minorHAnsi"/>
          <w:sz w:val="22"/>
          <w:szCs w:val="22"/>
        </w:rPr>
        <w:tab/>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iCs/>
          <w:sz w:val="22"/>
          <w:szCs w:val="22"/>
        </w:rPr>
        <w:t>Hensel, Hastings.</w:t>
      </w:r>
      <w:r w:rsidRPr="00E4347B">
        <w:rPr>
          <w:rFonts w:asciiTheme="minorHAnsi" w:hAnsiTheme="minorHAnsi"/>
          <w:i/>
          <w:iCs/>
          <w:sz w:val="22"/>
          <w:szCs w:val="22"/>
        </w:rPr>
        <w:t xml:space="preserve"> </w:t>
      </w:r>
      <w:proofErr w:type="gramStart"/>
      <w:r w:rsidRPr="00E4347B">
        <w:rPr>
          <w:rFonts w:asciiTheme="minorHAnsi" w:hAnsiTheme="minorHAnsi"/>
          <w:sz w:val="22"/>
          <w:szCs w:val="22"/>
        </w:rPr>
        <w:t>“The Road to the Show.”</w:t>
      </w:r>
      <w:proofErr w:type="gramEnd"/>
      <w:r w:rsidRPr="00E4347B">
        <w:rPr>
          <w:rFonts w:asciiTheme="minorHAnsi" w:hAnsiTheme="minorHAnsi"/>
          <w:sz w:val="22"/>
          <w:szCs w:val="22"/>
        </w:rPr>
        <w:t xml:space="preserve"> </w:t>
      </w:r>
      <w:r w:rsidRPr="00E4347B">
        <w:rPr>
          <w:rFonts w:asciiTheme="minorHAnsi" w:hAnsiTheme="minorHAnsi"/>
          <w:i/>
          <w:sz w:val="22"/>
          <w:szCs w:val="22"/>
        </w:rPr>
        <w:t>South Carolina Living</w:t>
      </w:r>
      <w:r w:rsidRPr="00E4347B">
        <w:rPr>
          <w:rFonts w:asciiTheme="minorHAnsi" w:hAnsiTheme="minorHAnsi"/>
          <w:sz w:val="22"/>
          <w:szCs w:val="22"/>
        </w:rPr>
        <w:t xml:space="preserve">. July 2012. </w:t>
      </w:r>
      <w:r w:rsidRPr="00E4347B">
        <w:rPr>
          <w:rFonts w:asciiTheme="minorHAnsi" w:hAnsiTheme="minorHAnsi"/>
          <w:sz w:val="22"/>
          <w:szCs w:val="22"/>
        </w:rPr>
        <w:tab/>
      </w:r>
    </w:p>
    <w:p w:rsidR="00A4218C" w:rsidRPr="00720D9C" w:rsidRDefault="00A4218C" w:rsidP="00067A27">
      <w:pPr>
        <w:pStyle w:val="BodyTextIndent3"/>
        <w:ind w:hanging="720"/>
        <w:outlineLvl w:val="0"/>
        <w:rPr>
          <w:rFonts w:asciiTheme="minorHAnsi" w:hAnsiTheme="minorHAnsi"/>
        </w:rPr>
      </w:pPr>
      <w:r w:rsidRPr="00720D9C">
        <w:rPr>
          <w:rFonts w:asciiTheme="minorHAnsi" w:hAnsiTheme="minorHAnsi"/>
        </w:rPr>
        <w:t xml:space="preserve">Miller, Stephanie. </w:t>
      </w:r>
      <w:proofErr w:type="gramStart"/>
      <w:r w:rsidRPr="00720D9C">
        <w:rPr>
          <w:rFonts w:asciiTheme="minorHAnsi" w:hAnsiTheme="minorHAnsi"/>
        </w:rPr>
        <w:t xml:space="preserve">Forward, </w:t>
      </w:r>
      <w:r w:rsidRPr="00720D9C">
        <w:rPr>
          <w:rFonts w:asciiTheme="minorHAnsi" w:hAnsiTheme="minorHAnsi"/>
          <w:i/>
        </w:rPr>
        <w:t xml:space="preserve">Discovering the </w:t>
      </w:r>
      <w:proofErr w:type="spellStart"/>
      <w:r w:rsidRPr="00720D9C">
        <w:rPr>
          <w:rFonts w:asciiTheme="minorHAnsi" w:hAnsiTheme="minorHAnsi"/>
          <w:i/>
        </w:rPr>
        <w:t>Dürer</w:t>
      </w:r>
      <w:proofErr w:type="spellEnd"/>
      <w:r w:rsidRPr="00720D9C">
        <w:rPr>
          <w:rFonts w:asciiTheme="minorHAnsi" w:hAnsiTheme="minorHAnsi"/>
          <w:i/>
        </w:rPr>
        <w:t xml:space="preserve"> Cipher</w:t>
      </w:r>
      <w:r w:rsidRPr="00720D9C">
        <w:rPr>
          <w:rFonts w:asciiTheme="minorHAnsi" w:hAnsiTheme="minorHAnsi"/>
        </w:rPr>
        <w:t>, exhibition catalogue, CCU (fall 2012).</w:t>
      </w:r>
      <w:proofErr w:type="gramEnd"/>
      <w:r w:rsidRPr="00720D9C">
        <w:rPr>
          <w:rFonts w:asciiTheme="minorHAnsi" w:hAnsiTheme="minorHAnsi"/>
        </w:rPr>
        <w:t xml:space="preserve">  </w:t>
      </w:r>
    </w:p>
    <w:p w:rsidR="00A4218C" w:rsidRPr="00E4347B" w:rsidRDefault="00A4218C"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Joseph. </w:t>
      </w:r>
      <w:proofErr w:type="gramStart"/>
      <w:r w:rsidRPr="00E4347B">
        <w:rPr>
          <w:rFonts w:asciiTheme="minorHAnsi" w:hAnsiTheme="minorHAnsi"/>
          <w:sz w:val="22"/>
          <w:szCs w:val="22"/>
        </w:rPr>
        <w:t>“A Salute to the Tourist.”</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Grand Strand Magazine</w:t>
      </w:r>
      <w:r w:rsidRPr="00E4347B">
        <w:rPr>
          <w:rFonts w:asciiTheme="minorHAnsi" w:hAnsiTheme="minorHAnsi"/>
          <w:sz w:val="22"/>
          <w:szCs w:val="22"/>
        </w:rPr>
        <w:t>.</w:t>
      </w:r>
      <w:proofErr w:type="gramEnd"/>
      <w:r w:rsidRPr="00E4347B">
        <w:rPr>
          <w:rFonts w:asciiTheme="minorHAnsi" w:hAnsiTheme="minorHAnsi"/>
          <w:sz w:val="22"/>
          <w:szCs w:val="22"/>
        </w:rPr>
        <w:t xml:space="preserve"> (April-May 2013).</w:t>
      </w:r>
    </w:p>
    <w:p w:rsidR="00A4218C" w:rsidRPr="00E4347B" w:rsidRDefault="00A4218C" w:rsidP="00E4347B">
      <w:pPr>
        <w:spacing w:after="0" w:line="240" w:lineRule="auto"/>
        <w:ind w:left="720" w:hanging="720"/>
        <w:rPr>
          <w:rFonts w:asciiTheme="minorHAnsi" w:hAnsiTheme="minorHAnsi"/>
          <w:sz w:val="22"/>
          <w:szCs w:val="22"/>
        </w:rPr>
      </w:pPr>
      <w:proofErr w:type="gramStart"/>
      <w:r w:rsidRPr="00E4347B">
        <w:rPr>
          <w:rFonts w:asciiTheme="minorHAnsi" w:hAnsiTheme="minorHAnsi"/>
          <w:sz w:val="22"/>
          <w:szCs w:val="22"/>
        </w:rPr>
        <w:t xml:space="preserve">Paster, Denise, ed. </w:t>
      </w:r>
      <w:r w:rsidRPr="00E4347B">
        <w:rPr>
          <w:rFonts w:asciiTheme="minorHAnsi" w:hAnsiTheme="minorHAnsi"/>
          <w:i/>
          <w:sz w:val="22"/>
          <w:szCs w:val="22"/>
        </w:rPr>
        <w:t>Teaching Composition at CCU</w:t>
      </w:r>
      <w:r w:rsidRPr="00E4347B">
        <w:rPr>
          <w:rFonts w:asciiTheme="minorHAnsi" w:hAnsiTheme="minorHAnsi"/>
          <w:sz w:val="22"/>
          <w:szCs w:val="22"/>
        </w:rPr>
        <w:t xml:space="preserve"> (an anthology).</w:t>
      </w:r>
      <w:proofErr w:type="gramEnd"/>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Pillai, Tripthi.  </w:t>
      </w:r>
      <w:proofErr w:type="gramStart"/>
      <w:r w:rsidRPr="00E4347B">
        <w:rPr>
          <w:rFonts w:asciiTheme="minorHAnsi" w:hAnsiTheme="minorHAnsi"/>
          <w:bCs/>
          <w:color w:val="000000"/>
        </w:rPr>
        <w:t>“The English Major Bazaar.”</w:t>
      </w:r>
      <w:proofErr w:type="gramEnd"/>
      <w:r w:rsidRPr="00E4347B">
        <w:rPr>
          <w:rFonts w:asciiTheme="minorHAnsi" w:hAnsiTheme="minorHAnsi"/>
          <w:bCs/>
          <w:color w:val="000000"/>
        </w:rPr>
        <w:t xml:space="preserve"> </w:t>
      </w:r>
      <w:r w:rsidRPr="00E4347B">
        <w:rPr>
          <w:rFonts w:asciiTheme="minorHAnsi" w:hAnsiTheme="minorHAnsi"/>
          <w:bCs/>
          <w:i/>
          <w:iCs/>
          <w:color w:val="000000"/>
        </w:rPr>
        <w:t>Tapestry Magazine</w:t>
      </w:r>
      <w:r w:rsidRPr="00E4347B">
        <w:rPr>
          <w:rFonts w:asciiTheme="minorHAnsi" w:hAnsiTheme="minorHAnsi"/>
          <w:color w:val="000000"/>
        </w:rPr>
        <w:t>, 2013.</w:t>
      </w:r>
    </w:p>
    <w:p w:rsidR="00A4218C" w:rsidRPr="00616F73" w:rsidRDefault="00A4218C" w:rsidP="00616F73">
      <w:pPr>
        <w:spacing w:after="0" w:line="240" w:lineRule="auto"/>
        <w:rPr>
          <w:rFonts w:asciiTheme="minorHAnsi" w:hAnsiTheme="minorHAnsi"/>
          <w:sz w:val="22"/>
          <w:szCs w:val="22"/>
        </w:rPr>
      </w:pPr>
      <w:proofErr w:type="gramStart"/>
      <w:r w:rsidRPr="00616F73">
        <w:rPr>
          <w:rFonts w:asciiTheme="minorHAnsi" w:hAnsiTheme="minorHAnsi"/>
          <w:sz w:val="22"/>
          <w:szCs w:val="22"/>
        </w:rPr>
        <w:t xml:space="preserve">Prince, Wink, Text and captions, </w:t>
      </w:r>
      <w:r w:rsidRPr="00616F73">
        <w:rPr>
          <w:rFonts w:asciiTheme="minorHAnsi" w:hAnsiTheme="minorHAnsi"/>
          <w:i/>
          <w:sz w:val="22"/>
          <w:szCs w:val="22"/>
        </w:rPr>
        <w:t>Chasing the Paper Canoe</w:t>
      </w:r>
      <w:r w:rsidRPr="00616F73">
        <w:rPr>
          <w:rFonts w:asciiTheme="minorHAnsi" w:hAnsiTheme="minorHAnsi"/>
          <w:sz w:val="22"/>
          <w:szCs w:val="22"/>
        </w:rPr>
        <w:t xml:space="preserve"> Athenaeum Press, 2013.</w:t>
      </w:r>
      <w:proofErr w:type="gramEnd"/>
    </w:p>
    <w:p w:rsidR="00A4218C" w:rsidRPr="00720D9C" w:rsidRDefault="00A4218C" w:rsidP="00067A27">
      <w:pPr>
        <w:pStyle w:val="ListParagraph"/>
        <w:ind w:hanging="720"/>
        <w:rPr>
          <w:rFonts w:asciiTheme="minorHAnsi" w:hAnsiTheme="minorHAnsi"/>
          <w:sz w:val="22"/>
          <w:szCs w:val="22"/>
        </w:rPr>
      </w:pPr>
      <w:r>
        <w:rPr>
          <w:rFonts w:asciiTheme="minorHAnsi" w:hAnsiTheme="minorHAnsi"/>
          <w:sz w:val="22"/>
          <w:szCs w:val="22"/>
        </w:rPr>
        <w:t xml:space="preserve">Schwinke, Gwendolyn.  </w:t>
      </w:r>
      <w:r w:rsidRPr="00720D9C">
        <w:rPr>
          <w:rFonts w:asciiTheme="minorHAnsi" w:hAnsiTheme="minorHAnsi"/>
          <w:sz w:val="22"/>
          <w:szCs w:val="22"/>
        </w:rPr>
        <w:t>“Thrown by Angels</w:t>
      </w:r>
      <w:proofErr w:type="gramStart"/>
      <w:r w:rsidRPr="00720D9C">
        <w:rPr>
          <w:rFonts w:asciiTheme="minorHAnsi" w:hAnsiTheme="minorHAnsi"/>
          <w:sz w:val="22"/>
          <w:szCs w:val="22"/>
        </w:rPr>
        <w:t>”  (</w:t>
      </w:r>
      <w:proofErr w:type="gramEnd"/>
      <w:r w:rsidRPr="00720D9C">
        <w:rPr>
          <w:rFonts w:asciiTheme="minorHAnsi" w:hAnsiTheme="minorHAnsi"/>
          <w:sz w:val="22"/>
          <w:szCs w:val="22"/>
        </w:rPr>
        <w:t xml:space="preserve">Excerpt) </w:t>
      </w:r>
      <w:r w:rsidRPr="00067A27">
        <w:rPr>
          <w:rFonts w:asciiTheme="minorHAnsi" w:hAnsiTheme="minorHAnsi"/>
          <w:i/>
          <w:sz w:val="22"/>
          <w:szCs w:val="22"/>
        </w:rPr>
        <w:t>Scenes and Monologues of Spiritual Experience from the Best Contemporary Plays</w:t>
      </w:r>
      <w:r w:rsidRPr="00720D9C">
        <w:rPr>
          <w:rFonts w:asciiTheme="minorHAnsi" w:hAnsiTheme="minorHAnsi"/>
          <w:sz w:val="22"/>
          <w:szCs w:val="22"/>
        </w:rPr>
        <w:t xml:space="preserve">. </w:t>
      </w:r>
      <w:proofErr w:type="gramStart"/>
      <w:r w:rsidRPr="00720D9C">
        <w:rPr>
          <w:rFonts w:asciiTheme="minorHAnsi" w:hAnsiTheme="minorHAnsi"/>
          <w:sz w:val="22"/>
          <w:szCs w:val="22"/>
        </w:rPr>
        <w:t>Applause Theatre Books.</w:t>
      </w:r>
      <w:proofErr w:type="gramEnd"/>
      <w:r>
        <w:rPr>
          <w:rFonts w:asciiTheme="minorHAnsi" w:hAnsiTheme="minorHAnsi"/>
          <w:sz w:val="22"/>
          <w:szCs w:val="22"/>
        </w:rPr>
        <w:t xml:space="preserve">  </w:t>
      </w:r>
      <w:proofErr w:type="gramStart"/>
      <w:r>
        <w:rPr>
          <w:rFonts w:asciiTheme="minorHAnsi" w:hAnsiTheme="minorHAnsi"/>
          <w:sz w:val="22"/>
          <w:szCs w:val="22"/>
        </w:rPr>
        <w:t>Editor, Roger Ellis.</w:t>
      </w:r>
      <w:proofErr w:type="gramEnd"/>
    </w:p>
    <w:p w:rsidR="00A4218C" w:rsidRPr="00720D9C" w:rsidRDefault="00A4218C" w:rsidP="00067A27">
      <w:pPr>
        <w:pStyle w:val="ListParagraph"/>
        <w:ind w:hanging="720"/>
        <w:rPr>
          <w:rFonts w:asciiTheme="minorHAnsi" w:hAnsiTheme="minorHAnsi"/>
          <w:sz w:val="22"/>
          <w:szCs w:val="22"/>
        </w:rPr>
      </w:pPr>
      <w:r>
        <w:rPr>
          <w:rFonts w:asciiTheme="minorHAnsi" w:hAnsiTheme="minorHAnsi"/>
          <w:sz w:val="22"/>
          <w:szCs w:val="22"/>
        </w:rPr>
        <w:t xml:space="preserve">Schwinke, Gwendolyn. </w:t>
      </w:r>
      <w:proofErr w:type="gramStart"/>
      <w:r w:rsidRPr="00720D9C">
        <w:rPr>
          <w:rFonts w:asciiTheme="minorHAnsi" w:hAnsiTheme="minorHAnsi"/>
          <w:sz w:val="22"/>
          <w:szCs w:val="22"/>
        </w:rPr>
        <w:t>“Unmasking</w:t>
      </w:r>
      <w:r>
        <w:rPr>
          <w:rFonts w:asciiTheme="minorHAnsi" w:hAnsiTheme="minorHAnsi"/>
          <w:sz w:val="22"/>
          <w:szCs w:val="22"/>
        </w:rPr>
        <w:t>.</w:t>
      </w:r>
      <w:r w:rsidRPr="00720D9C">
        <w:rPr>
          <w:rFonts w:asciiTheme="minorHAnsi" w:hAnsiTheme="minorHAnsi"/>
          <w:sz w:val="22"/>
          <w:szCs w:val="22"/>
        </w:rPr>
        <w:t>”</w:t>
      </w:r>
      <w:proofErr w:type="gramEnd"/>
      <w:r w:rsidRPr="00720D9C">
        <w:rPr>
          <w:rFonts w:asciiTheme="minorHAnsi" w:hAnsiTheme="minorHAnsi"/>
          <w:i/>
          <w:sz w:val="22"/>
          <w:szCs w:val="22"/>
        </w:rPr>
        <w:t xml:space="preserve">  </w:t>
      </w:r>
      <w:proofErr w:type="spellStart"/>
      <w:r w:rsidRPr="00067A27">
        <w:rPr>
          <w:rFonts w:asciiTheme="minorHAnsi" w:hAnsiTheme="minorHAnsi"/>
          <w:i/>
          <w:sz w:val="22"/>
          <w:szCs w:val="22"/>
        </w:rPr>
        <w:t>Senseability</w:t>
      </w:r>
      <w:proofErr w:type="spellEnd"/>
      <w:r w:rsidRPr="00067A27">
        <w:rPr>
          <w:rFonts w:asciiTheme="minorHAnsi" w:hAnsiTheme="minorHAnsi"/>
          <w:i/>
          <w:sz w:val="22"/>
          <w:szCs w:val="22"/>
        </w:rPr>
        <w:t xml:space="preserve">: A newsletter of applications of the </w:t>
      </w:r>
      <w:proofErr w:type="spellStart"/>
      <w:r w:rsidRPr="00067A27">
        <w:rPr>
          <w:rFonts w:asciiTheme="minorHAnsi" w:hAnsiTheme="minorHAnsi"/>
          <w:i/>
          <w:sz w:val="22"/>
          <w:szCs w:val="22"/>
        </w:rPr>
        <w:t>Feldenkrais</w:t>
      </w:r>
      <w:proofErr w:type="spellEnd"/>
      <w:r w:rsidRPr="00067A27">
        <w:rPr>
          <w:rFonts w:asciiTheme="minorHAnsi" w:hAnsiTheme="minorHAnsi"/>
          <w:i/>
          <w:sz w:val="22"/>
          <w:szCs w:val="22"/>
        </w:rPr>
        <w:t xml:space="preserve"> Method</w:t>
      </w:r>
      <w:r w:rsidRPr="00720D9C">
        <w:rPr>
          <w:rFonts w:asciiTheme="minorHAnsi" w:hAnsiTheme="minorHAnsi"/>
          <w:sz w:val="22"/>
          <w:szCs w:val="22"/>
        </w:rPr>
        <w:t xml:space="preserve">. </w:t>
      </w:r>
      <w:proofErr w:type="gramStart"/>
      <w:r w:rsidRPr="00720D9C">
        <w:rPr>
          <w:rFonts w:asciiTheme="minorHAnsi" w:hAnsiTheme="minorHAnsi"/>
          <w:sz w:val="22"/>
          <w:szCs w:val="22"/>
        </w:rPr>
        <w:t>Educational Foundation of North America.</w:t>
      </w:r>
      <w:proofErr w:type="gramEnd"/>
    </w:p>
    <w:p w:rsidR="00A4218C" w:rsidRPr="00E4347B" w:rsidRDefault="00A4218C" w:rsidP="00E4347B">
      <w:pPr>
        <w:spacing w:after="0" w:line="240" w:lineRule="auto"/>
        <w:ind w:left="720" w:hanging="720"/>
        <w:contextualSpacing/>
        <w:rPr>
          <w:rFonts w:asciiTheme="minorHAnsi" w:hAnsiTheme="minorHAnsi"/>
          <w:sz w:val="22"/>
          <w:szCs w:val="22"/>
        </w:rPr>
      </w:pPr>
      <w:r w:rsidRPr="00E4347B">
        <w:rPr>
          <w:rFonts w:asciiTheme="minorHAnsi" w:hAnsiTheme="minorHAnsi"/>
          <w:sz w:val="22"/>
          <w:szCs w:val="22"/>
        </w:rPr>
        <w:t xml:space="preserve">Sobota, Sara.   “A Gracious Host: Sigmund Abeles Exhibit Highlights Artist’s Lifelong Creative Insights,” </w:t>
      </w:r>
      <w:r w:rsidRPr="00E4347B">
        <w:rPr>
          <w:rFonts w:asciiTheme="minorHAnsi" w:hAnsiTheme="minorHAnsi"/>
          <w:i/>
          <w:sz w:val="22"/>
          <w:szCs w:val="22"/>
        </w:rPr>
        <w:t>Grand Strand Magazine</w:t>
      </w:r>
      <w:r w:rsidRPr="00E4347B">
        <w:rPr>
          <w:rFonts w:asciiTheme="minorHAnsi" w:hAnsiTheme="minorHAnsi"/>
          <w:sz w:val="22"/>
          <w:szCs w:val="22"/>
        </w:rPr>
        <w:t>, Oct/Nov 2012</w:t>
      </w:r>
    </w:p>
    <w:p w:rsidR="00A4218C" w:rsidRPr="00E4347B" w:rsidRDefault="00A4218C" w:rsidP="00E4347B">
      <w:pPr>
        <w:spacing w:after="0" w:line="240" w:lineRule="auto"/>
        <w:ind w:left="720" w:hanging="720"/>
        <w:contextualSpacing/>
        <w:rPr>
          <w:rFonts w:asciiTheme="minorHAnsi" w:hAnsiTheme="minorHAnsi"/>
          <w:sz w:val="22"/>
          <w:szCs w:val="22"/>
        </w:rPr>
      </w:pPr>
      <w:r w:rsidRPr="00E4347B">
        <w:rPr>
          <w:rFonts w:asciiTheme="minorHAnsi" w:hAnsiTheme="minorHAnsi"/>
          <w:sz w:val="22"/>
          <w:szCs w:val="22"/>
        </w:rPr>
        <w:t xml:space="preserve">Sobota, Sara.   “Shower the People: Grand Strand Artist of the Year Sybil </w:t>
      </w:r>
      <w:proofErr w:type="spellStart"/>
      <w:r w:rsidRPr="00E4347B">
        <w:rPr>
          <w:rFonts w:asciiTheme="minorHAnsi" w:hAnsiTheme="minorHAnsi"/>
          <w:sz w:val="22"/>
          <w:szCs w:val="22"/>
        </w:rPr>
        <w:t>Alfano</w:t>
      </w:r>
      <w:proofErr w:type="spellEnd"/>
      <w:r w:rsidRPr="00E4347B">
        <w:rPr>
          <w:rFonts w:asciiTheme="minorHAnsi" w:hAnsiTheme="minorHAnsi"/>
          <w:sz w:val="22"/>
          <w:szCs w:val="22"/>
        </w:rPr>
        <w:t xml:space="preserve"> on Light, Love and Community,” </w:t>
      </w:r>
      <w:r w:rsidRPr="00E4347B">
        <w:rPr>
          <w:rFonts w:asciiTheme="minorHAnsi" w:hAnsiTheme="minorHAnsi"/>
          <w:i/>
          <w:sz w:val="22"/>
          <w:szCs w:val="22"/>
        </w:rPr>
        <w:t>Grand Strand Magazine</w:t>
      </w:r>
      <w:r w:rsidRPr="00E4347B">
        <w:rPr>
          <w:rFonts w:asciiTheme="minorHAnsi" w:hAnsiTheme="minorHAnsi"/>
          <w:sz w:val="22"/>
          <w:szCs w:val="22"/>
        </w:rPr>
        <w:t>, April/May 2013</w:t>
      </w:r>
    </w:p>
    <w:p w:rsidR="00A4218C" w:rsidRPr="00E4347B" w:rsidRDefault="00A4218C" w:rsidP="00E4347B">
      <w:pPr>
        <w:spacing w:after="0" w:line="240" w:lineRule="auto"/>
        <w:ind w:left="720" w:hanging="720"/>
        <w:contextualSpacing/>
        <w:rPr>
          <w:rFonts w:asciiTheme="minorHAnsi" w:hAnsiTheme="minorHAnsi"/>
          <w:sz w:val="22"/>
          <w:szCs w:val="22"/>
        </w:rPr>
      </w:pPr>
      <w:r w:rsidRPr="00E4347B">
        <w:rPr>
          <w:rFonts w:asciiTheme="minorHAnsi" w:hAnsiTheme="minorHAnsi"/>
          <w:sz w:val="22"/>
          <w:szCs w:val="22"/>
        </w:rPr>
        <w:t xml:space="preserve">Sobota, Sara.  “Beyond the Brush: Alex Powers’ Creative Vision Transcends Technique,” </w:t>
      </w:r>
      <w:r w:rsidRPr="00E4347B">
        <w:rPr>
          <w:rFonts w:asciiTheme="minorHAnsi" w:hAnsiTheme="minorHAnsi"/>
          <w:i/>
          <w:sz w:val="22"/>
          <w:szCs w:val="22"/>
        </w:rPr>
        <w:t>Grand Strand Magazine</w:t>
      </w:r>
      <w:r w:rsidRPr="00E4347B">
        <w:rPr>
          <w:rFonts w:asciiTheme="minorHAnsi" w:hAnsiTheme="minorHAnsi"/>
          <w:sz w:val="22"/>
          <w:szCs w:val="22"/>
        </w:rPr>
        <w:t>, June/July 2013</w:t>
      </w:r>
    </w:p>
    <w:p w:rsidR="00A4218C" w:rsidRPr="00E4347B" w:rsidRDefault="00A4218C" w:rsidP="00E4347B">
      <w:pPr>
        <w:spacing w:after="0" w:line="240" w:lineRule="auto"/>
        <w:ind w:left="720" w:hanging="720"/>
        <w:contextualSpacing/>
        <w:rPr>
          <w:rFonts w:asciiTheme="minorHAnsi" w:hAnsiTheme="minorHAnsi"/>
          <w:sz w:val="22"/>
          <w:szCs w:val="22"/>
        </w:rPr>
      </w:pPr>
      <w:r w:rsidRPr="00E4347B">
        <w:rPr>
          <w:rFonts w:asciiTheme="minorHAnsi" w:hAnsiTheme="minorHAnsi"/>
          <w:sz w:val="22"/>
          <w:szCs w:val="22"/>
        </w:rPr>
        <w:t xml:space="preserve">Sobota, Sara.  “Divine Design: </w:t>
      </w:r>
      <w:proofErr w:type="spellStart"/>
      <w:r w:rsidRPr="00E4347B">
        <w:rPr>
          <w:rFonts w:asciiTheme="minorHAnsi" w:hAnsiTheme="minorHAnsi"/>
          <w:sz w:val="22"/>
          <w:szCs w:val="22"/>
        </w:rPr>
        <w:t>Mehera</w:t>
      </w:r>
      <w:proofErr w:type="spellEnd"/>
      <w:r w:rsidRPr="00E4347B">
        <w:rPr>
          <w:rFonts w:asciiTheme="minorHAnsi" w:hAnsiTheme="minorHAnsi"/>
          <w:sz w:val="22"/>
          <w:szCs w:val="22"/>
        </w:rPr>
        <w:t xml:space="preserve"> Blum’s Line of High-Fashion Handbags Does More than Turn Heads,” </w:t>
      </w:r>
      <w:r w:rsidRPr="00E4347B">
        <w:rPr>
          <w:rFonts w:asciiTheme="minorHAnsi" w:hAnsiTheme="minorHAnsi"/>
          <w:i/>
          <w:sz w:val="22"/>
          <w:szCs w:val="22"/>
        </w:rPr>
        <w:t>Grand Strand Magazine</w:t>
      </w:r>
      <w:r w:rsidRPr="00E4347B">
        <w:rPr>
          <w:rFonts w:asciiTheme="minorHAnsi" w:hAnsiTheme="minorHAnsi"/>
          <w:sz w:val="22"/>
          <w:szCs w:val="22"/>
        </w:rPr>
        <w:t>, Feb/March 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Sobota, Sara.  “Dreaming Big: Charles E. Williams Returns to Grand Strand as Artist-in-Residence at </w:t>
      </w:r>
      <w:proofErr w:type="spellStart"/>
      <w:r w:rsidRPr="00E4347B">
        <w:rPr>
          <w:rFonts w:asciiTheme="minorHAnsi" w:hAnsiTheme="minorHAnsi"/>
        </w:rPr>
        <w:t>Pawleys</w:t>
      </w:r>
      <w:proofErr w:type="spellEnd"/>
      <w:r w:rsidRPr="00E4347B">
        <w:rPr>
          <w:rFonts w:asciiTheme="minorHAnsi" w:hAnsiTheme="minorHAnsi"/>
        </w:rPr>
        <w:t xml:space="preserve"> Island Festival of Music and Art,” </w:t>
      </w:r>
      <w:r w:rsidRPr="00E4347B">
        <w:rPr>
          <w:rFonts w:asciiTheme="minorHAnsi" w:hAnsiTheme="minorHAnsi"/>
          <w:i/>
        </w:rPr>
        <w:t>Grand Strand Magazine</w:t>
      </w:r>
      <w:r w:rsidRPr="00E4347B">
        <w:rPr>
          <w:rFonts w:asciiTheme="minorHAnsi" w:hAnsiTheme="minorHAnsi"/>
        </w:rPr>
        <w:t>, Aug/Sept 2012</w:t>
      </w:r>
    </w:p>
    <w:p w:rsidR="00A4218C" w:rsidRPr="00E4347B" w:rsidRDefault="00A4218C" w:rsidP="00E4347B">
      <w:pPr>
        <w:pStyle w:val="Footer"/>
        <w:tabs>
          <w:tab w:val="clear" w:pos="4320"/>
          <w:tab w:val="clear" w:pos="8640"/>
        </w:tabs>
        <w:ind w:left="720" w:hanging="720"/>
        <w:jc w:val="both"/>
        <w:outlineLvl w:val="0"/>
        <w:rPr>
          <w:rFonts w:asciiTheme="minorHAnsi" w:hAnsiTheme="minorHAnsi"/>
          <w:sz w:val="22"/>
          <w:szCs w:val="22"/>
        </w:rPr>
      </w:pPr>
      <w:r w:rsidRPr="00E4347B">
        <w:rPr>
          <w:rFonts w:asciiTheme="minorHAnsi" w:hAnsiTheme="minorHAnsi"/>
          <w:sz w:val="22"/>
          <w:szCs w:val="22"/>
        </w:rPr>
        <w:lastRenderedPageBreak/>
        <w:t xml:space="preserve">Sobota, Sara. ““Using Blackboard as a Classroom Teaching Tool: Chasing the Ethereal Bubble of Critical Thinking, in </w:t>
      </w:r>
      <w:r w:rsidRPr="00E4347B">
        <w:rPr>
          <w:rFonts w:asciiTheme="minorHAnsi" w:hAnsiTheme="minorHAnsi"/>
          <w:i/>
          <w:sz w:val="22"/>
          <w:szCs w:val="22"/>
        </w:rPr>
        <w:t>Teaching Composition at CCU</w:t>
      </w:r>
      <w:r w:rsidRPr="00E4347B">
        <w:rPr>
          <w:rFonts w:asciiTheme="minorHAnsi" w:hAnsiTheme="minorHAnsi"/>
          <w:sz w:val="22"/>
          <w:szCs w:val="22"/>
        </w:rPr>
        <w:t xml:space="preserve"> (ed. Denise Paster).</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Sobota, Sara. “75 Years of Food, Fun and Family: Myrtle Beach Diner Peaches Corner Honors the Past and Prepares for the Future,” </w:t>
      </w:r>
      <w:r w:rsidRPr="00E4347B">
        <w:rPr>
          <w:rFonts w:asciiTheme="minorHAnsi" w:hAnsiTheme="minorHAnsi"/>
          <w:i/>
        </w:rPr>
        <w:t>Grand Strand Magazine</w:t>
      </w:r>
      <w:r w:rsidRPr="00E4347B">
        <w:rPr>
          <w:rFonts w:asciiTheme="minorHAnsi" w:hAnsiTheme="minorHAnsi"/>
        </w:rPr>
        <w:t>, Aug/Sept 2012</w:t>
      </w:r>
    </w:p>
    <w:p w:rsidR="00A4218C" w:rsidRPr="00E4347B" w:rsidRDefault="00A4218C" w:rsidP="00E4347B">
      <w:pPr>
        <w:spacing w:after="0" w:line="240" w:lineRule="auto"/>
        <w:ind w:left="720" w:hanging="720"/>
        <w:contextualSpacing/>
        <w:rPr>
          <w:rFonts w:asciiTheme="minorHAnsi" w:hAnsiTheme="minorHAnsi"/>
          <w:sz w:val="22"/>
          <w:szCs w:val="22"/>
        </w:rPr>
      </w:pPr>
      <w:r w:rsidRPr="00E4347B">
        <w:rPr>
          <w:rFonts w:asciiTheme="minorHAnsi" w:hAnsiTheme="minorHAnsi"/>
          <w:sz w:val="22"/>
          <w:szCs w:val="22"/>
        </w:rPr>
        <w:t xml:space="preserve">Sobota, Sara. “Living a Dream: Artist Drew </w:t>
      </w:r>
      <w:proofErr w:type="spellStart"/>
      <w:r w:rsidRPr="00E4347B">
        <w:rPr>
          <w:rFonts w:asciiTheme="minorHAnsi" w:hAnsiTheme="minorHAnsi"/>
          <w:sz w:val="22"/>
          <w:szCs w:val="22"/>
        </w:rPr>
        <w:t>Brophy’s</w:t>
      </w:r>
      <w:proofErr w:type="spellEnd"/>
      <w:r w:rsidRPr="00E4347B">
        <w:rPr>
          <w:rFonts w:asciiTheme="minorHAnsi" w:hAnsiTheme="minorHAnsi"/>
          <w:sz w:val="22"/>
          <w:szCs w:val="22"/>
        </w:rPr>
        <w:t xml:space="preserve"> Career Reflects the Benefits of Small-Town Community,” </w:t>
      </w:r>
      <w:r w:rsidRPr="00E4347B">
        <w:rPr>
          <w:rFonts w:asciiTheme="minorHAnsi" w:hAnsiTheme="minorHAnsi"/>
          <w:i/>
          <w:sz w:val="22"/>
          <w:szCs w:val="22"/>
        </w:rPr>
        <w:t>Grand Strand Magazine</w:t>
      </w:r>
      <w:r w:rsidRPr="00E4347B">
        <w:rPr>
          <w:rFonts w:asciiTheme="minorHAnsi" w:hAnsiTheme="minorHAnsi"/>
          <w:sz w:val="22"/>
          <w:szCs w:val="22"/>
        </w:rPr>
        <w:t>, Dec/Jan 2012/2013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Turner, Keaghan.  “Big Questions and Small Objects: Digging Up History at </w:t>
      </w:r>
      <w:proofErr w:type="spellStart"/>
      <w:r w:rsidRPr="00E4347B">
        <w:rPr>
          <w:rFonts w:asciiTheme="minorHAnsi" w:hAnsiTheme="minorHAnsi"/>
        </w:rPr>
        <w:t>Brookgreen</w:t>
      </w:r>
      <w:proofErr w:type="spellEnd"/>
      <w:r w:rsidRPr="00E4347B">
        <w:rPr>
          <w:rFonts w:asciiTheme="minorHAnsi" w:hAnsiTheme="minorHAnsi"/>
        </w:rPr>
        <w:t xml:space="preserve"> Gardens,” </w:t>
      </w:r>
      <w:r w:rsidRPr="00E4347B">
        <w:rPr>
          <w:rFonts w:asciiTheme="minorHAnsi" w:hAnsiTheme="minorHAnsi"/>
          <w:i/>
        </w:rPr>
        <w:t xml:space="preserve">Grand Strand Magazine </w:t>
      </w:r>
      <w:r w:rsidRPr="00E4347B">
        <w:rPr>
          <w:rFonts w:asciiTheme="minorHAnsi" w:hAnsiTheme="minorHAnsi"/>
        </w:rPr>
        <w:t>(June/July 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Turner, Keaghan.  </w:t>
      </w:r>
      <w:proofErr w:type="gramStart"/>
      <w:r w:rsidRPr="00E4347B">
        <w:rPr>
          <w:rFonts w:asciiTheme="minorHAnsi" w:hAnsiTheme="minorHAnsi"/>
        </w:rPr>
        <w:t>“</w:t>
      </w:r>
      <w:proofErr w:type="spellStart"/>
      <w:r w:rsidRPr="00E4347B">
        <w:rPr>
          <w:rFonts w:asciiTheme="minorHAnsi" w:hAnsiTheme="minorHAnsi"/>
        </w:rPr>
        <w:t>Lowcountry</w:t>
      </w:r>
      <w:proofErr w:type="spellEnd"/>
      <w:r w:rsidRPr="00E4347B">
        <w:rPr>
          <w:rFonts w:asciiTheme="minorHAnsi" w:hAnsiTheme="minorHAnsi"/>
        </w:rPr>
        <w:t xml:space="preserve"> Visionary: Doc </w:t>
      </w:r>
      <w:proofErr w:type="spellStart"/>
      <w:r w:rsidRPr="00E4347B">
        <w:rPr>
          <w:rFonts w:asciiTheme="minorHAnsi" w:hAnsiTheme="minorHAnsi"/>
        </w:rPr>
        <w:t>Lachicotte</w:t>
      </w:r>
      <w:proofErr w:type="spellEnd"/>
      <w:r w:rsidRPr="00E4347B">
        <w:rPr>
          <w:rFonts w:asciiTheme="minorHAnsi" w:hAnsiTheme="minorHAnsi"/>
        </w:rPr>
        <w:t xml:space="preserve"> on Hammocks, Real Estate and Local History,” </w:t>
      </w:r>
      <w:r w:rsidRPr="00E4347B">
        <w:rPr>
          <w:rFonts w:asciiTheme="minorHAnsi" w:hAnsiTheme="minorHAnsi"/>
          <w:i/>
        </w:rPr>
        <w:t>Grand Strand</w:t>
      </w:r>
      <w:r w:rsidRPr="00E4347B">
        <w:rPr>
          <w:rFonts w:asciiTheme="minorHAnsi" w:hAnsiTheme="minorHAnsi"/>
        </w:rPr>
        <w:t xml:space="preserve"> </w:t>
      </w:r>
      <w:r w:rsidRPr="00E4347B">
        <w:rPr>
          <w:rFonts w:asciiTheme="minorHAnsi" w:hAnsiTheme="minorHAnsi"/>
          <w:i/>
        </w:rPr>
        <w:t>Magazine.</w:t>
      </w:r>
      <w:proofErr w:type="gramEnd"/>
      <w:r w:rsidRPr="00E4347B">
        <w:rPr>
          <w:rFonts w:asciiTheme="minorHAnsi" w:hAnsiTheme="minorHAnsi"/>
        </w:rPr>
        <w:t xml:space="preserve"> April/May 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Turner, Keaghan.  </w:t>
      </w:r>
      <w:proofErr w:type="gramStart"/>
      <w:r w:rsidRPr="00E4347B">
        <w:rPr>
          <w:rFonts w:asciiTheme="minorHAnsi" w:hAnsiTheme="minorHAnsi"/>
        </w:rPr>
        <w:t>“Waiting.”</w:t>
      </w:r>
      <w:proofErr w:type="gramEnd"/>
      <w:r w:rsidRPr="00E4347B">
        <w:rPr>
          <w:rFonts w:asciiTheme="minorHAnsi" w:hAnsiTheme="minorHAnsi"/>
        </w:rPr>
        <w:t xml:space="preserve"> </w:t>
      </w:r>
      <w:proofErr w:type="gramStart"/>
      <w:r w:rsidRPr="00E4347B">
        <w:rPr>
          <w:rFonts w:asciiTheme="minorHAnsi" w:hAnsiTheme="minorHAnsi"/>
          <w:i/>
        </w:rPr>
        <w:t>Brain, Child.</w:t>
      </w:r>
      <w:proofErr w:type="gramEnd"/>
      <w:r w:rsidRPr="00E4347B">
        <w:rPr>
          <w:rFonts w:asciiTheme="minorHAnsi" w:hAnsiTheme="minorHAnsi"/>
          <w:i/>
        </w:rPr>
        <w:t xml:space="preserve"> </w:t>
      </w:r>
      <w:r w:rsidRPr="00E4347B">
        <w:rPr>
          <w:rFonts w:asciiTheme="minorHAnsi" w:hAnsiTheme="minorHAnsi"/>
        </w:rPr>
        <w:t>February 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Turner, Keaghan. “Christmas Card PR.” </w:t>
      </w:r>
      <w:r w:rsidRPr="00E4347B">
        <w:rPr>
          <w:rFonts w:asciiTheme="minorHAnsi" w:hAnsiTheme="minorHAnsi"/>
          <w:i/>
        </w:rPr>
        <w:t xml:space="preserve">Babble. </w:t>
      </w:r>
      <w:r w:rsidRPr="00E4347B">
        <w:rPr>
          <w:rFonts w:asciiTheme="minorHAnsi" w:hAnsiTheme="minorHAnsi"/>
        </w:rPr>
        <w:t>December 2012.</w:t>
      </w:r>
    </w:p>
    <w:p w:rsidR="00085987" w:rsidRPr="00720D9C" w:rsidRDefault="00085987" w:rsidP="00067A27">
      <w:pPr>
        <w:tabs>
          <w:tab w:val="left" w:pos="1290"/>
        </w:tabs>
        <w:spacing w:after="0" w:line="240" w:lineRule="auto"/>
        <w:ind w:left="720" w:hanging="720"/>
        <w:rPr>
          <w:rFonts w:asciiTheme="minorHAnsi" w:hAnsiTheme="minorHAnsi" w:cstheme="minorHAnsi"/>
          <w:sz w:val="22"/>
          <w:szCs w:val="22"/>
        </w:rPr>
      </w:pPr>
    </w:p>
    <w:p w:rsidR="00085987" w:rsidRPr="00720D9C" w:rsidRDefault="00085987" w:rsidP="00067A27">
      <w:pPr>
        <w:tabs>
          <w:tab w:val="left" w:pos="1290"/>
        </w:tabs>
        <w:spacing w:after="0" w:line="240" w:lineRule="auto"/>
        <w:rPr>
          <w:rFonts w:asciiTheme="minorHAnsi" w:hAnsiTheme="minorHAnsi" w:cstheme="minorHAnsi"/>
          <w:b/>
          <w:sz w:val="22"/>
          <w:szCs w:val="22"/>
          <w:u w:val="single"/>
        </w:rPr>
      </w:pPr>
      <w:r w:rsidRPr="00720D9C">
        <w:rPr>
          <w:rFonts w:asciiTheme="minorHAnsi" w:hAnsiTheme="minorHAnsi" w:cstheme="minorHAnsi"/>
          <w:b/>
          <w:sz w:val="22"/>
          <w:szCs w:val="22"/>
          <w:u w:val="single"/>
        </w:rPr>
        <w:t>Presentations</w:t>
      </w:r>
    </w:p>
    <w:p w:rsidR="00085987" w:rsidRPr="00720D9C" w:rsidRDefault="00085987" w:rsidP="00720D9C">
      <w:pPr>
        <w:tabs>
          <w:tab w:val="left" w:pos="1290"/>
        </w:tabs>
        <w:spacing w:after="0" w:line="240" w:lineRule="auto"/>
        <w:rPr>
          <w:rFonts w:asciiTheme="minorHAnsi" w:hAnsiTheme="minorHAnsi" w:cstheme="minorHAnsi"/>
          <w:b/>
          <w:sz w:val="22"/>
          <w:szCs w:val="22"/>
          <w:u w:val="single"/>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International Presentations</w:t>
      </w:r>
    </w:p>
    <w:p w:rsidR="00085987" w:rsidRPr="00720D9C" w:rsidRDefault="00085987" w:rsidP="00067A27">
      <w:pPr>
        <w:spacing w:after="0" w:line="240" w:lineRule="auto"/>
        <w:ind w:left="720" w:hanging="720"/>
        <w:rPr>
          <w:rFonts w:asciiTheme="minorHAnsi" w:hAnsiTheme="minorHAnsi" w:cstheme="minorHAnsi"/>
          <w:sz w:val="22"/>
          <w:szCs w:val="22"/>
        </w:rPr>
      </w:pPr>
    </w:p>
    <w:p w:rsidR="00A4218C" w:rsidRPr="00C2056F" w:rsidRDefault="00A4218C" w:rsidP="002C463E">
      <w:pPr>
        <w:spacing w:after="0" w:line="240" w:lineRule="auto"/>
        <w:ind w:left="720" w:hanging="720"/>
        <w:rPr>
          <w:rFonts w:asciiTheme="minorHAnsi" w:eastAsia="ヒラギノ角ゴ Pro W3" w:hAnsiTheme="minorHAnsi"/>
          <w:spacing w:val="-4"/>
          <w:sz w:val="22"/>
          <w:szCs w:val="22"/>
        </w:rPr>
      </w:pPr>
      <w:r w:rsidRPr="00C2056F">
        <w:rPr>
          <w:rFonts w:asciiTheme="minorHAnsi" w:eastAsia="ヒラギノ角ゴ Pro W3" w:hAnsiTheme="minorHAnsi"/>
          <w:sz w:val="22"/>
          <w:szCs w:val="22"/>
        </w:rPr>
        <w:t>Barker, G</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 xml:space="preserve">“Individualism and collectivism in Chinese and American television advertising” presented at the </w:t>
      </w:r>
      <w:r w:rsidRPr="00C2056F">
        <w:rPr>
          <w:rFonts w:asciiTheme="minorHAnsi" w:eastAsia="ヒラギノ角ゴ Pro W3" w:hAnsiTheme="minorHAnsi"/>
          <w:spacing w:val="-4"/>
          <w:sz w:val="22"/>
          <w:szCs w:val="22"/>
        </w:rPr>
        <w:t>2012 Conference of the International Communication Association</w:t>
      </w:r>
      <w:r w:rsidRPr="00C2056F">
        <w:rPr>
          <w:rFonts w:asciiTheme="minorHAnsi" w:eastAsia="ヒラギノ角ゴ Pro W3" w:hAnsiTheme="minorHAnsi"/>
          <w:sz w:val="22"/>
          <w:szCs w:val="22"/>
        </w:rPr>
        <w:t>, Phoenix, AZ.</w:t>
      </w:r>
    </w:p>
    <w:p w:rsidR="00A4218C" w:rsidRPr="00616F73" w:rsidRDefault="00A4218C" w:rsidP="00616F73">
      <w:pPr>
        <w:spacing w:after="0" w:line="240" w:lineRule="auto"/>
        <w:ind w:left="720" w:hanging="720"/>
        <w:rPr>
          <w:rFonts w:asciiTheme="minorHAnsi" w:hAnsiTheme="minorHAnsi"/>
          <w:i/>
          <w:sz w:val="22"/>
          <w:szCs w:val="22"/>
        </w:rPr>
      </w:pPr>
      <w:r w:rsidRPr="00616F73">
        <w:rPr>
          <w:rFonts w:asciiTheme="minorHAnsi" w:hAnsiTheme="minorHAnsi"/>
          <w:sz w:val="22"/>
          <w:szCs w:val="22"/>
        </w:rPr>
        <w:t>Barnes, Aneilya</w:t>
      </w:r>
      <w:r>
        <w:rPr>
          <w:rFonts w:asciiTheme="minorHAnsi" w:hAnsiTheme="minorHAnsi"/>
          <w:sz w:val="22"/>
          <w:szCs w:val="22"/>
        </w:rPr>
        <w:t xml:space="preserve">. </w:t>
      </w:r>
      <w:r w:rsidRPr="00616F73">
        <w:rPr>
          <w:rFonts w:asciiTheme="minorHAnsi" w:hAnsiTheme="minorHAnsi" w:cs="Times-Roman"/>
          <w:sz w:val="22"/>
          <w:szCs w:val="22"/>
        </w:rPr>
        <w:t>"The Hybridization of Roman Imperial Architecture and Early Christian Basilicas," 4</w:t>
      </w:r>
      <w:r w:rsidRPr="00616F73">
        <w:rPr>
          <w:rFonts w:asciiTheme="minorHAnsi" w:hAnsiTheme="minorHAnsi" w:cs="Times-Roman"/>
          <w:sz w:val="22"/>
          <w:szCs w:val="22"/>
          <w:vertAlign w:val="superscript"/>
        </w:rPr>
        <w:t>th</w:t>
      </w:r>
      <w:r w:rsidRPr="00616F73">
        <w:rPr>
          <w:rFonts w:asciiTheme="minorHAnsi" w:hAnsiTheme="minorHAnsi" w:cs="Times-Roman"/>
          <w:sz w:val="22"/>
          <w:szCs w:val="22"/>
        </w:rPr>
        <w:t xml:space="preserve"> International Conference of Mediterranean Worlds Conference, Istanbul, Turkey</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t>Brian, Amanda</w:t>
      </w:r>
      <w:r>
        <w:rPr>
          <w:rFonts w:asciiTheme="minorHAnsi" w:hAnsiTheme="minorHAnsi"/>
          <w:sz w:val="22"/>
          <w:szCs w:val="22"/>
        </w:rPr>
        <w:t xml:space="preserve">. </w:t>
      </w:r>
      <w:r w:rsidRPr="00616F73">
        <w:rPr>
          <w:rFonts w:asciiTheme="minorHAnsi" w:hAnsiTheme="minorHAnsi"/>
          <w:sz w:val="22"/>
          <w:szCs w:val="22"/>
        </w:rPr>
        <w:t xml:space="preserve">“Animating Animals: </w:t>
      </w:r>
      <w:proofErr w:type="spellStart"/>
      <w:r w:rsidRPr="00616F73">
        <w:rPr>
          <w:rFonts w:asciiTheme="minorHAnsi" w:hAnsiTheme="minorHAnsi"/>
          <w:sz w:val="22"/>
          <w:szCs w:val="22"/>
        </w:rPr>
        <w:t>Lothar</w:t>
      </w:r>
      <w:proofErr w:type="spellEnd"/>
      <w:r w:rsidRPr="00616F73">
        <w:rPr>
          <w:rFonts w:asciiTheme="minorHAnsi" w:hAnsiTheme="minorHAnsi"/>
          <w:sz w:val="22"/>
          <w:szCs w:val="22"/>
        </w:rPr>
        <w:t xml:space="preserve"> </w:t>
      </w:r>
      <w:proofErr w:type="spellStart"/>
      <w:r w:rsidRPr="00616F73">
        <w:rPr>
          <w:rFonts w:asciiTheme="minorHAnsi" w:hAnsiTheme="minorHAnsi"/>
          <w:sz w:val="22"/>
          <w:szCs w:val="22"/>
        </w:rPr>
        <w:t>Meggendorfer’s</w:t>
      </w:r>
      <w:proofErr w:type="spellEnd"/>
      <w:r w:rsidRPr="00616F73">
        <w:rPr>
          <w:rFonts w:asciiTheme="minorHAnsi" w:hAnsiTheme="minorHAnsi"/>
          <w:sz w:val="22"/>
          <w:szCs w:val="22"/>
        </w:rPr>
        <w:t xml:space="preserve"> Pop-Up Books and the Imperial Imagination.” </w:t>
      </w:r>
      <w:proofErr w:type="gramStart"/>
      <w:r w:rsidRPr="00616F73">
        <w:rPr>
          <w:rFonts w:asciiTheme="minorHAnsi" w:hAnsiTheme="minorHAnsi"/>
          <w:sz w:val="22"/>
          <w:szCs w:val="22"/>
        </w:rPr>
        <w:t>Nineteenth Century Studies Association 34th Annual Conference, Fresno, CA.</w:t>
      </w:r>
      <w:proofErr w:type="gramEnd"/>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t>Brian, Amanda</w:t>
      </w:r>
      <w:r>
        <w:rPr>
          <w:rFonts w:asciiTheme="minorHAnsi" w:hAnsiTheme="minorHAnsi"/>
          <w:sz w:val="22"/>
          <w:szCs w:val="22"/>
        </w:rPr>
        <w:t xml:space="preserve">. </w:t>
      </w:r>
      <w:proofErr w:type="gramStart"/>
      <w:r w:rsidRPr="00616F73">
        <w:rPr>
          <w:rFonts w:asciiTheme="minorHAnsi" w:hAnsiTheme="minorHAnsi"/>
          <w:sz w:val="22"/>
          <w:szCs w:val="22"/>
        </w:rPr>
        <w:t>“The Creation of Population Crises in Modern Germany.”</w:t>
      </w:r>
      <w:proofErr w:type="gramEnd"/>
      <w:r w:rsidRPr="00616F73">
        <w:rPr>
          <w:rFonts w:asciiTheme="minorHAnsi" w:hAnsiTheme="minorHAnsi"/>
          <w:sz w:val="22"/>
          <w:szCs w:val="22"/>
        </w:rPr>
        <w:t xml:space="preserve"> </w:t>
      </w:r>
      <w:r w:rsidRPr="00616F73">
        <w:rPr>
          <w:rFonts w:asciiTheme="minorHAnsi" w:hAnsiTheme="minorHAnsi"/>
          <w:i/>
          <w:sz w:val="22"/>
          <w:szCs w:val="22"/>
        </w:rPr>
        <w:t>ERH</w:t>
      </w:r>
      <w:r w:rsidRPr="00616F73">
        <w:rPr>
          <w:rFonts w:asciiTheme="minorHAnsi" w:hAnsiTheme="minorHAnsi"/>
          <w:sz w:val="22"/>
          <w:szCs w:val="22"/>
        </w:rPr>
        <w:t xml:space="preserve">: An Anniversary Conference on Declines and </w:t>
      </w:r>
      <w:proofErr w:type="gramStart"/>
      <w:r w:rsidRPr="00616F73">
        <w:rPr>
          <w:rFonts w:asciiTheme="minorHAnsi" w:hAnsiTheme="minorHAnsi"/>
          <w:sz w:val="22"/>
          <w:szCs w:val="22"/>
        </w:rPr>
        <w:t>Falls</w:t>
      </w:r>
      <w:proofErr w:type="gramEnd"/>
      <w:r w:rsidRPr="00616F73">
        <w:rPr>
          <w:rFonts w:asciiTheme="minorHAnsi" w:hAnsiTheme="minorHAnsi"/>
          <w:sz w:val="22"/>
          <w:szCs w:val="22"/>
        </w:rPr>
        <w:t xml:space="preserve"> in European History and Historiography, Budapest, Hungary.</w:t>
      </w:r>
    </w:p>
    <w:p w:rsidR="00A4218C" w:rsidRPr="000F59FD" w:rsidRDefault="00A4218C" w:rsidP="00E4347B">
      <w:pPr>
        <w:spacing w:after="0" w:line="240" w:lineRule="auto"/>
        <w:ind w:left="720" w:hanging="720"/>
        <w:outlineLvl w:val="0"/>
        <w:rPr>
          <w:rFonts w:asciiTheme="minorHAnsi" w:hAnsiTheme="minorHAnsi" w:cs="HelveticaNeueLTStd-Roman"/>
          <w:sz w:val="22"/>
          <w:szCs w:val="22"/>
        </w:rPr>
      </w:pPr>
      <w:r w:rsidRPr="000F59FD">
        <w:rPr>
          <w:rFonts w:asciiTheme="minorHAnsi" w:hAnsiTheme="minorHAnsi" w:cs="HelveticaNeueLTStd-Roman"/>
          <w:sz w:val="22"/>
          <w:szCs w:val="22"/>
        </w:rPr>
        <w:t xml:space="preserve">Case, Jeffrey. </w:t>
      </w:r>
      <w:proofErr w:type="gramStart"/>
      <w:r w:rsidRPr="000F59FD">
        <w:rPr>
          <w:rFonts w:asciiTheme="minorHAnsi" w:hAnsiTheme="minorHAnsi" w:cs="HelveticaNeueLTStd-Roman"/>
          <w:sz w:val="22"/>
          <w:szCs w:val="22"/>
        </w:rPr>
        <w:t>Session Co-Chair, “Immersive Digital Archaeology Emerging Technologies to Envision the Past” Computer Applications Quantitative Methods in Archaeology Conference, Perth, Australia, March 2013.</w:t>
      </w:r>
      <w:proofErr w:type="gramEnd"/>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Daoud, Suheir. “Women and Islamism: The Case of Israel.” Workshop, Istanbul</w:t>
      </w:r>
      <w:proofErr w:type="gramStart"/>
      <w:r w:rsidRPr="000F59FD">
        <w:rPr>
          <w:rFonts w:asciiTheme="minorHAnsi" w:hAnsiTheme="minorHAnsi"/>
          <w:sz w:val="22"/>
          <w:szCs w:val="22"/>
        </w:rPr>
        <w:t>,  Organized</w:t>
      </w:r>
      <w:proofErr w:type="gramEnd"/>
      <w:r w:rsidRPr="000F59FD">
        <w:rPr>
          <w:rFonts w:asciiTheme="minorHAnsi" w:hAnsiTheme="minorHAnsi"/>
          <w:sz w:val="22"/>
          <w:szCs w:val="22"/>
        </w:rPr>
        <w:t xml:space="preserve"> by The Chr. </w:t>
      </w:r>
      <w:proofErr w:type="spellStart"/>
      <w:r w:rsidRPr="000F59FD">
        <w:rPr>
          <w:rFonts w:asciiTheme="minorHAnsi" w:hAnsiTheme="minorHAnsi"/>
          <w:sz w:val="22"/>
          <w:szCs w:val="22"/>
        </w:rPr>
        <w:t>Michelsen</w:t>
      </w:r>
      <w:proofErr w:type="spellEnd"/>
      <w:r w:rsidRPr="000F59FD">
        <w:rPr>
          <w:rFonts w:asciiTheme="minorHAnsi" w:hAnsiTheme="minorHAnsi"/>
          <w:sz w:val="22"/>
          <w:szCs w:val="22"/>
        </w:rPr>
        <w:t xml:space="preserve"> Institute in Norway and </w:t>
      </w:r>
      <w:proofErr w:type="spellStart"/>
      <w:r w:rsidRPr="000F59FD">
        <w:rPr>
          <w:rFonts w:asciiTheme="minorHAnsi" w:hAnsiTheme="minorHAnsi"/>
          <w:sz w:val="22"/>
          <w:szCs w:val="22"/>
        </w:rPr>
        <w:t>Muwatin</w:t>
      </w:r>
      <w:proofErr w:type="spellEnd"/>
      <w:r w:rsidRPr="000F59FD">
        <w:rPr>
          <w:rFonts w:asciiTheme="minorHAnsi" w:hAnsiTheme="minorHAnsi"/>
          <w:sz w:val="22"/>
          <w:szCs w:val="22"/>
        </w:rPr>
        <w:t>, the Palestinian Institute for the Study of Democracy, April 26-8, 2013.</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cs="Times-Roman"/>
          <w:sz w:val="22"/>
          <w:szCs w:val="22"/>
        </w:rPr>
        <w:t>Dillian, Carolyn</w:t>
      </w:r>
      <w:r>
        <w:rPr>
          <w:rFonts w:asciiTheme="minorHAnsi" w:hAnsiTheme="minorHAnsi" w:cs="Times-Roman"/>
          <w:sz w:val="22"/>
          <w:szCs w:val="22"/>
        </w:rPr>
        <w:t xml:space="preserve">. </w:t>
      </w:r>
      <w:r w:rsidRPr="00616F73">
        <w:rPr>
          <w:rFonts w:asciiTheme="minorHAnsi" w:hAnsiTheme="minorHAnsi"/>
          <w:sz w:val="22"/>
          <w:szCs w:val="22"/>
        </w:rPr>
        <w:t xml:space="preserve">“A Study Of The Effects Of Weathering On The Geochemical Signature Of Southeastern U.S. </w:t>
      </w:r>
      <w:proofErr w:type="spellStart"/>
      <w:r w:rsidRPr="00616F73">
        <w:rPr>
          <w:rFonts w:asciiTheme="minorHAnsi" w:hAnsiTheme="minorHAnsi"/>
          <w:sz w:val="22"/>
          <w:szCs w:val="22"/>
        </w:rPr>
        <w:t>Rhyolites</w:t>
      </w:r>
      <w:proofErr w:type="spellEnd"/>
      <w:r w:rsidRPr="00616F73">
        <w:rPr>
          <w:rFonts w:asciiTheme="minorHAnsi" w:hAnsiTheme="minorHAnsi"/>
          <w:sz w:val="22"/>
          <w:szCs w:val="22"/>
        </w:rPr>
        <w:t xml:space="preserve"> And </w:t>
      </w:r>
      <w:proofErr w:type="spellStart"/>
      <w:r w:rsidRPr="00616F73">
        <w:rPr>
          <w:rFonts w:asciiTheme="minorHAnsi" w:hAnsiTheme="minorHAnsi"/>
          <w:sz w:val="22"/>
          <w:szCs w:val="22"/>
        </w:rPr>
        <w:t>Metavolcanics</w:t>
      </w:r>
      <w:proofErr w:type="spellEnd"/>
      <w:r w:rsidRPr="00616F73">
        <w:rPr>
          <w:rFonts w:asciiTheme="minorHAnsi" w:hAnsiTheme="minorHAnsi"/>
          <w:sz w:val="22"/>
          <w:szCs w:val="22"/>
        </w:rPr>
        <w:t xml:space="preserve"> Using PXRF Analysis,</w:t>
      </w:r>
      <w:proofErr w:type="gramStart"/>
      <w:r w:rsidRPr="00616F73">
        <w:rPr>
          <w:rFonts w:asciiTheme="minorHAnsi" w:hAnsiTheme="minorHAnsi"/>
          <w:sz w:val="22"/>
          <w:szCs w:val="22"/>
        </w:rPr>
        <w:t>”  Reconstructive</w:t>
      </w:r>
      <w:proofErr w:type="gramEnd"/>
      <w:r w:rsidRPr="00616F73">
        <w:rPr>
          <w:rFonts w:asciiTheme="minorHAnsi" w:hAnsiTheme="minorHAnsi"/>
          <w:sz w:val="22"/>
          <w:szCs w:val="22"/>
        </w:rPr>
        <w:t xml:space="preserve"> and Experimental Archaeology Conference, Gastonia, NC.</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 xml:space="preserve">Earnest, Steve. </w:t>
      </w:r>
      <w:proofErr w:type="gramStart"/>
      <w:r w:rsidRPr="000F59FD">
        <w:rPr>
          <w:rFonts w:asciiTheme="minorHAnsi" w:hAnsiTheme="minorHAnsi"/>
          <w:sz w:val="22"/>
          <w:szCs w:val="22"/>
        </w:rPr>
        <w:t xml:space="preserve">“Frank </w:t>
      </w:r>
      <w:proofErr w:type="spellStart"/>
      <w:r w:rsidRPr="000F59FD">
        <w:rPr>
          <w:rFonts w:asciiTheme="minorHAnsi" w:hAnsiTheme="minorHAnsi"/>
          <w:sz w:val="22"/>
          <w:szCs w:val="22"/>
        </w:rPr>
        <w:t>Castorf</w:t>
      </w:r>
      <w:proofErr w:type="spellEnd"/>
      <w:r w:rsidRPr="000F59FD">
        <w:rPr>
          <w:rFonts w:asciiTheme="minorHAnsi" w:hAnsiTheme="minorHAnsi"/>
          <w:sz w:val="22"/>
          <w:szCs w:val="22"/>
        </w:rPr>
        <w:t xml:space="preserve"> and Alienation Techniques through Multimedia.”</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14th Symposium of the International Brecht Society.</w:t>
      </w:r>
      <w:proofErr w:type="gramEnd"/>
      <w:r w:rsidRPr="000F59FD">
        <w:rPr>
          <w:rFonts w:asciiTheme="minorHAnsi" w:hAnsiTheme="minorHAnsi"/>
          <w:sz w:val="22"/>
          <w:szCs w:val="22"/>
        </w:rPr>
        <w:t xml:space="preserve">  Rio </w:t>
      </w:r>
      <w:proofErr w:type="gramStart"/>
      <w:r w:rsidRPr="000F59FD">
        <w:rPr>
          <w:rFonts w:asciiTheme="minorHAnsi" w:hAnsiTheme="minorHAnsi"/>
          <w:sz w:val="22"/>
          <w:szCs w:val="22"/>
        </w:rPr>
        <w:t>del</w:t>
      </w:r>
      <w:proofErr w:type="gramEnd"/>
      <w:r w:rsidRPr="000F59FD">
        <w:rPr>
          <w:rFonts w:asciiTheme="minorHAnsi" w:hAnsiTheme="minorHAnsi"/>
          <w:sz w:val="22"/>
          <w:szCs w:val="22"/>
        </w:rPr>
        <w:t xml:space="preserve"> </w:t>
      </w:r>
      <w:proofErr w:type="spellStart"/>
      <w:r w:rsidRPr="000F59FD">
        <w:rPr>
          <w:rFonts w:asciiTheme="minorHAnsi" w:hAnsiTheme="minorHAnsi"/>
          <w:sz w:val="22"/>
          <w:szCs w:val="22"/>
        </w:rPr>
        <w:t>Sul</w:t>
      </w:r>
      <w:proofErr w:type="spellEnd"/>
      <w:r w:rsidRPr="000F59FD">
        <w:rPr>
          <w:rFonts w:asciiTheme="minorHAnsi" w:hAnsiTheme="minorHAnsi"/>
          <w:sz w:val="22"/>
          <w:szCs w:val="22"/>
        </w:rPr>
        <w:t xml:space="preserve">.  Porto </w:t>
      </w:r>
      <w:proofErr w:type="spellStart"/>
      <w:r w:rsidRPr="000F59FD">
        <w:rPr>
          <w:rFonts w:asciiTheme="minorHAnsi" w:hAnsiTheme="minorHAnsi"/>
          <w:sz w:val="22"/>
          <w:szCs w:val="22"/>
        </w:rPr>
        <w:t>Alegre</w:t>
      </w:r>
      <w:proofErr w:type="spellEnd"/>
      <w:r w:rsidRPr="000F59FD">
        <w:rPr>
          <w:rFonts w:asciiTheme="minorHAnsi" w:hAnsiTheme="minorHAnsi"/>
          <w:sz w:val="22"/>
          <w:szCs w:val="22"/>
        </w:rPr>
        <w:t xml:space="preserve">, Brazil, May 19-23, 2013 </w:t>
      </w:r>
    </w:p>
    <w:p w:rsidR="00A4218C" w:rsidRPr="000F59FD" w:rsidRDefault="00A4218C" w:rsidP="00067A27">
      <w:pPr>
        <w:spacing w:after="0" w:line="240" w:lineRule="auto"/>
        <w:ind w:left="720" w:hanging="720"/>
        <w:outlineLvl w:val="0"/>
        <w:rPr>
          <w:rFonts w:asciiTheme="minorHAnsi" w:hAnsiTheme="minorHAnsi" w:cs="HelveticaNeueLTStd-Roman"/>
          <w:sz w:val="22"/>
          <w:szCs w:val="22"/>
        </w:rPr>
      </w:pPr>
      <w:r w:rsidRPr="000F59FD">
        <w:rPr>
          <w:rFonts w:asciiTheme="minorHAnsi" w:hAnsiTheme="minorHAnsi" w:cs="HelveticaNeueLTStd-Roman"/>
          <w:sz w:val="22"/>
          <w:szCs w:val="22"/>
        </w:rPr>
        <w:t xml:space="preserve">Flaten, Arne. </w:t>
      </w:r>
      <w:proofErr w:type="gramStart"/>
      <w:r w:rsidRPr="000F59FD">
        <w:rPr>
          <w:rFonts w:asciiTheme="minorHAnsi" w:hAnsiTheme="minorHAnsi" w:cs="HelveticaNeueLTStd-Roman"/>
          <w:sz w:val="22"/>
          <w:szCs w:val="22"/>
        </w:rPr>
        <w:t>Session Co-Chair, “Immersive Digital Archaeology Emerging Technologies to Envision the Past” Computer Applications Quantitative Methods in Archaeology Conference, Perth, Australia, March 2013.</w:t>
      </w:r>
      <w:proofErr w:type="gramEnd"/>
    </w:p>
    <w:p w:rsidR="00A4218C" w:rsidRPr="00C2056F" w:rsidRDefault="00A4218C" w:rsidP="002C463E">
      <w:pPr>
        <w:pStyle w:val="ListParagraph"/>
        <w:ind w:hanging="720"/>
        <w:rPr>
          <w:rFonts w:asciiTheme="minorHAnsi" w:eastAsia="ヒラギノ角ゴ Pro W3" w:hAnsiTheme="minorHAnsi"/>
          <w:sz w:val="22"/>
          <w:szCs w:val="22"/>
        </w:rPr>
      </w:pPr>
      <w:proofErr w:type="gramStart"/>
      <w:r w:rsidRPr="00C2056F">
        <w:rPr>
          <w:rFonts w:asciiTheme="minorHAnsi" w:eastAsia="ヒラギノ角ゴ Pro W3" w:hAnsiTheme="minorHAnsi"/>
          <w:b/>
          <w:sz w:val="22"/>
          <w:szCs w:val="22"/>
        </w:rPr>
        <w:t>Flynn, M</w:t>
      </w:r>
      <w:r w:rsidRPr="00C2056F">
        <w:rPr>
          <w:rFonts w:asciiTheme="minorHAnsi" w:eastAsia="ヒラギノ角ゴ Pro W3" w:hAnsiTheme="minorHAnsi"/>
          <w:sz w:val="22"/>
          <w:szCs w:val="22"/>
        </w:rPr>
        <w:t xml:space="preserve">. A., Park, S., Morin, D., </w:t>
      </w:r>
      <w:proofErr w:type="spellStart"/>
      <w:r w:rsidRPr="00C2056F">
        <w:rPr>
          <w:rFonts w:asciiTheme="minorHAnsi" w:eastAsia="ヒラギノ角ゴ Pro W3" w:hAnsiTheme="minorHAnsi"/>
          <w:sz w:val="22"/>
          <w:szCs w:val="22"/>
        </w:rPr>
        <w:t>Stana</w:t>
      </w:r>
      <w:proofErr w:type="spellEnd"/>
      <w:r w:rsidRPr="00C2056F">
        <w:rPr>
          <w:rFonts w:asciiTheme="minorHAnsi" w:eastAsia="ヒラギノ角ゴ Pro W3" w:hAnsiTheme="minorHAnsi"/>
          <w:sz w:val="22"/>
          <w:szCs w:val="22"/>
        </w:rPr>
        <w:t>, A. (2013).</w:t>
      </w:r>
      <w:proofErr w:type="gramEnd"/>
      <w:r w:rsidRPr="00C2056F">
        <w:rPr>
          <w:rFonts w:asciiTheme="minorHAnsi" w:eastAsia="ヒラギノ角ゴ Pro W3" w:hAnsiTheme="minorHAnsi"/>
          <w:sz w:val="22"/>
          <w:szCs w:val="22"/>
        </w:rPr>
        <w:t xml:space="preserve"> Let’s get this party started</w:t>
      </w:r>
      <w:proofErr w:type="gramStart"/>
      <w:r w:rsidRPr="00C2056F">
        <w:rPr>
          <w:rFonts w:asciiTheme="minorHAnsi" w:eastAsia="ヒラギノ角ゴ Pro W3" w:hAnsiTheme="minorHAnsi"/>
          <w:sz w:val="22"/>
          <w:szCs w:val="22"/>
        </w:rPr>
        <w:t>!:</w:t>
      </w:r>
      <w:proofErr w:type="gramEnd"/>
      <w:r w:rsidRPr="00C2056F">
        <w:rPr>
          <w:rFonts w:asciiTheme="minorHAnsi" w:eastAsia="ヒラギノ角ゴ Pro W3" w:hAnsiTheme="minorHAnsi"/>
          <w:sz w:val="22"/>
          <w:szCs w:val="22"/>
        </w:rPr>
        <w:t xml:space="preserve"> An analysis of health risk behavior on MTV reality television shows.  Accepted for presentation at the June, 2013 International Communication Association Conference, London, England.  </w:t>
      </w:r>
    </w:p>
    <w:p w:rsidR="00A4218C" w:rsidRPr="00616F73" w:rsidRDefault="00A4218C" w:rsidP="00616F73">
      <w:pPr>
        <w:spacing w:after="0" w:line="240" w:lineRule="auto"/>
        <w:ind w:left="720" w:hanging="720"/>
        <w:rPr>
          <w:rFonts w:asciiTheme="minorHAnsi" w:hAnsiTheme="minorHAnsi"/>
          <w:sz w:val="22"/>
          <w:szCs w:val="22"/>
        </w:rPr>
      </w:pPr>
      <w:proofErr w:type="gramStart"/>
      <w:r w:rsidRPr="00616F73">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616F73">
        <w:rPr>
          <w:rFonts w:asciiTheme="minorHAnsi" w:hAnsiTheme="minorHAnsi"/>
          <w:sz w:val="22"/>
          <w:szCs w:val="22"/>
        </w:rPr>
        <w:t>“The Eleventh-Century Medical Renaissance: Theory or Practice?”  19</w:t>
      </w:r>
      <w:r w:rsidRPr="00616F73">
        <w:rPr>
          <w:rFonts w:asciiTheme="minorHAnsi" w:hAnsiTheme="minorHAnsi"/>
          <w:sz w:val="22"/>
          <w:szCs w:val="22"/>
          <w:vertAlign w:val="superscript"/>
        </w:rPr>
        <w:t>th</w:t>
      </w:r>
      <w:r w:rsidRPr="00616F73">
        <w:rPr>
          <w:rFonts w:asciiTheme="minorHAnsi" w:hAnsiTheme="minorHAnsi"/>
          <w:sz w:val="22"/>
          <w:szCs w:val="22"/>
        </w:rPr>
        <w:t xml:space="preserve"> International Medieval Congress, Leeds University, United Kingdom</w:t>
      </w:r>
    </w:p>
    <w:p w:rsidR="00A4218C" w:rsidRPr="00616F73" w:rsidRDefault="00A4218C" w:rsidP="00616F73">
      <w:pPr>
        <w:spacing w:after="0" w:line="240" w:lineRule="auto"/>
        <w:ind w:left="720" w:hanging="720"/>
        <w:rPr>
          <w:rFonts w:asciiTheme="minorHAnsi" w:hAnsiTheme="minorHAnsi"/>
          <w:sz w:val="22"/>
          <w:szCs w:val="22"/>
        </w:rPr>
      </w:pPr>
      <w:proofErr w:type="gramStart"/>
      <w:r w:rsidRPr="00616F73">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616F73">
        <w:rPr>
          <w:rFonts w:asciiTheme="minorHAnsi" w:hAnsiTheme="minorHAnsi"/>
          <w:sz w:val="22"/>
          <w:szCs w:val="22"/>
        </w:rPr>
        <w:t xml:space="preserve">Invited Master-Lecturer, National Endowment for the Humanities Summer Seminar, “Health &amp; Disease in the Middle Ages,” </w:t>
      </w:r>
      <w:proofErr w:type="spellStart"/>
      <w:r w:rsidRPr="00616F73">
        <w:rPr>
          <w:rFonts w:asciiTheme="minorHAnsi" w:hAnsiTheme="minorHAnsi"/>
          <w:sz w:val="22"/>
          <w:szCs w:val="22"/>
        </w:rPr>
        <w:t>Wellcome</w:t>
      </w:r>
      <w:proofErr w:type="spellEnd"/>
      <w:r w:rsidRPr="00616F73">
        <w:rPr>
          <w:rFonts w:asciiTheme="minorHAnsi" w:hAnsiTheme="minorHAnsi"/>
          <w:sz w:val="22"/>
          <w:szCs w:val="22"/>
        </w:rPr>
        <w:t xml:space="preserve"> Institute for the History of Medicine, London, England, http://healthanddisease2012.acmrs.org/ </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lastRenderedPageBreak/>
        <w:t>Hanania, Marwan</w:t>
      </w:r>
      <w:r>
        <w:rPr>
          <w:rFonts w:asciiTheme="minorHAnsi" w:hAnsiTheme="minorHAnsi"/>
          <w:sz w:val="22"/>
          <w:szCs w:val="22"/>
        </w:rPr>
        <w:t xml:space="preserve">. </w:t>
      </w:r>
      <w:r w:rsidRPr="00616F73">
        <w:rPr>
          <w:rFonts w:asciiTheme="minorHAnsi" w:hAnsiTheme="minorHAnsi"/>
          <w:sz w:val="22"/>
          <w:szCs w:val="22"/>
        </w:rPr>
        <w:t>Session Moderator, Panel on Islamic Law, Middle East Studies Association (MESA), Denver, CO</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Henderson, Jim. </w:t>
      </w:r>
      <w:proofErr w:type="gramStart"/>
      <w:r w:rsidRPr="000F59FD">
        <w:rPr>
          <w:rFonts w:asciiTheme="minorHAnsi" w:hAnsiTheme="minorHAnsi"/>
          <w:sz w:val="22"/>
          <w:szCs w:val="22"/>
        </w:rPr>
        <w:t>“An Overview of Historical Memory Study in Columbia.”</w:t>
      </w:r>
      <w:proofErr w:type="gramEnd"/>
      <w:r w:rsidRPr="000F59FD">
        <w:rPr>
          <w:rFonts w:asciiTheme="minorHAnsi" w:hAnsiTheme="minorHAnsi"/>
          <w:sz w:val="22"/>
          <w:szCs w:val="22"/>
        </w:rPr>
        <w:t xml:space="preserve"> Southeastern Council of Latin American Studies (SECOLAS), Panama City, Panama, March 6 – 10, 2013.</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Henderson, Jim. </w:t>
      </w:r>
      <w:proofErr w:type="gramStart"/>
      <w:r w:rsidRPr="000F59FD">
        <w:rPr>
          <w:rFonts w:asciiTheme="minorHAnsi" w:hAnsiTheme="minorHAnsi"/>
          <w:sz w:val="22"/>
          <w:szCs w:val="22"/>
        </w:rPr>
        <w:t>“</w:t>
      </w:r>
      <w:proofErr w:type="spellStart"/>
      <w:r w:rsidRPr="000F59FD">
        <w:rPr>
          <w:rFonts w:asciiTheme="minorHAnsi" w:hAnsiTheme="minorHAnsi"/>
          <w:sz w:val="22"/>
          <w:szCs w:val="22"/>
        </w:rPr>
        <w:t>Una</w:t>
      </w:r>
      <w:proofErr w:type="spellEnd"/>
      <w:r w:rsidRPr="000F59FD">
        <w:rPr>
          <w:rFonts w:asciiTheme="minorHAnsi" w:hAnsiTheme="minorHAnsi"/>
          <w:sz w:val="22"/>
          <w:szCs w:val="22"/>
        </w:rPr>
        <w:t xml:space="preserve"> </w:t>
      </w:r>
      <w:proofErr w:type="spellStart"/>
      <w:r w:rsidRPr="000F59FD">
        <w:rPr>
          <w:rFonts w:asciiTheme="minorHAnsi" w:hAnsiTheme="minorHAnsi"/>
          <w:sz w:val="22"/>
          <w:szCs w:val="22"/>
        </w:rPr>
        <w:t>reminiscencia</w:t>
      </w:r>
      <w:proofErr w:type="spellEnd"/>
      <w:r w:rsidRPr="000F59FD">
        <w:rPr>
          <w:rFonts w:asciiTheme="minorHAnsi" w:hAnsiTheme="minorHAnsi"/>
          <w:sz w:val="22"/>
          <w:szCs w:val="22"/>
        </w:rPr>
        <w:t xml:space="preserve"> de </w:t>
      </w:r>
      <w:proofErr w:type="spellStart"/>
      <w:r w:rsidRPr="000F59FD">
        <w:rPr>
          <w:rFonts w:asciiTheme="minorHAnsi" w:hAnsiTheme="minorHAnsi"/>
          <w:sz w:val="22"/>
          <w:szCs w:val="22"/>
        </w:rPr>
        <w:t>drogas</w:t>
      </w:r>
      <w:proofErr w:type="spellEnd"/>
      <w:r w:rsidRPr="000F59FD">
        <w:rPr>
          <w:rFonts w:asciiTheme="minorHAnsi" w:hAnsiTheme="minorHAnsi"/>
          <w:sz w:val="22"/>
          <w:szCs w:val="22"/>
        </w:rPr>
        <w:t xml:space="preserve"> y </w:t>
      </w:r>
      <w:proofErr w:type="spellStart"/>
      <w:r w:rsidRPr="000F59FD">
        <w:rPr>
          <w:rFonts w:asciiTheme="minorHAnsi" w:hAnsiTheme="minorHAnsi"/>
          <w:sz w:val="22"/>
          <w:szCs w:val="22"/>
        </w:rPr>
        <w:t>violencia</w:t>
      </w:r>
      <w:proofErr w:type="spellEnd"/>
      <w:r w:rsidRPr="000F59FD">
        <w:rPr>
          <w:rFonts w:asciiTheme="minorHAnsi" w:hAnsiTheme="minorHAnsi"/>
          <w:sz w:val="22"/>
          <w:szCs w:val="22"/>
        </w:rPr>
        <w:t xml:space="preserve"> en Colombia, 1966 – 2012.”</w:t>
      </w:r>
      <w:proofErr w:type="gramEnd"/>
      <w:r w:rsidRPr="000F59FD">
        <w:rPr>
          <w:rFonts w:asciiTheme="minorHAnsi" w:hAnsiTheme="minorHAnsi"/>
          <w:sz w:val="22"/>
          <w:szCs w:val="22"/>
        </w:rPr>
        <w:t xml:space="preserve"> Invited lecture at the University of </w:t>
      </w:r>
      <w:proofErr w:type="spellStart"/>
      <w:r w:rsidRPr="000F59FD">
        <w:rPr>
          <w:rFonts w:asciiTheme="minorHAnsi" w:hAnsiTheme="minorHAnsi"/>
          <w:sz w:val="22"/>
          <w:szCs w:val="22"/>
        </w:rPr>
        <w:t>Ibagué</w:t>
      </w:r>
      <w:proofErr w:type="spellEnd"/>
      <w:r w:rsidRPr="000F59FD">
        <w:rPr>
          <w:rFonts w:asciiTheme="minorHAnsi" w:hAnsiTheme="minorHAnsi"/>
          <w:sz w:val="22"/>
          <w:szCs w:val="22"/>
        </w:rPr>
        <w:t xml:space="preserve">, </w:t>
      </w:r>
      <w:proofErr w:type="spellStart"/>
      <w:r w:rsidRPr="000F59FD">
        <w:rPr>
          <w:rFonts w:asciiTheme="minorHAnsi" w:hAnsiTheme="minorHAnsi"/>
          <w:sz w:val="22"/>
          <w:szCs w:val="22"/>
        </w:rPr>
        <w:t>Ibagué</w:t>
      </w:r>
      <w:proofErr w:type="spellEnd"/>
      <w:r w:rsidRPr="000F59FD">
        <w:rPr>
          <w:rFonts w:asciiTheme="minorHAnsi" w:hAnsiTheme="minorHAnsi"/>
          <w:sz w:val="22"/>
          <w:szCs w:val="22"/>
        </w:rPr>
        <w:t>, Tolima, in Colombia, June 1 – 15, 2012.</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lang w:val="es-ES_tradnl"/>
        </w:rPr>
        <w:t xml:space="preserve">Jeon, Y.S. “Secuencia gramatical en los textos de enseñanza de español como lengua extranjera en los Estados Unidos” in </w:t>
      </w:r>
      <w:proofErr w:type="spellStart"/>
      <w:r w:rsidRPr="00C2056F">
        <w:rPr>
          <w:rFonts w:asciiTheme="minorHAnsi" w:eastAsia="ヒラギノ角ゴ Pro W3" w:hAnsiTheme="minorHAnsi"/>
          <w:sz w:val="22"/>
          <w:szCs w:val="22"/>
          <w:lang w:val="es-ES_tradnl"/>
        </w:rPr>
        <w:t>the</w:t>
      </w:r>
      <w:proofErr w:type="spellEnd"/>
      <w:r w:rsidRPr="00C2056F">
        <w:rPr>
          <w:rFonts w:asciiTheme="minorHAnsi" w:eastAsia="ヒラギノ角ゴ Pro W3" w:hAnsiTheme="minorHAnsi"/>
          <w:sz w:val="22"/>
          <w:szCs w:val="22"/>
          <w:lang w:val="es-ES_tradnl"/>
        </w:rPr>
        <w:t xml:space="preserve"> XVIII International </w:t>
      </w:r>
      <w:proofErr w:type="spellStart"/>
      <w:r w:rsidRPr="00C2056F">
        <w:rPr>
          <w:rFonts w:asciiTheme="minorHAnsi" w:eastAsia="ヒラギノ角ゴ Pro W3" w:hAnsiTheme="minorHAnsi"/>
          <w:sz w:val="22"/>
          <w:szCs w:val="22"/>
          <w:lang w:val="es-ES_tradnl"/>
        </w:rPr>
        <w:t>Conference</w:t>
      </w:r>
      <w:proofErr w:type="spellEnd"/>
      <w:r w:rsidRPr="00C2056F">
        <w:rPr>
          <w:rFonts w:asciiTheme="minorHAnsi" w:eastAsia="ヒラギノ角ゴ Pro W3" w:hAnsiTheme="minorHAnsi"/>
          <w:sz w:val="22"/>
          <w:szCs w:val="22"/>
          <w:lang w:val="es-ES_tradnl"/>
        </w:rPr>
        <w:t xml:space="preserve"> of SONAPLES (Sociedad Nacional de Profesores de Lenguas Extranjeras en la Enseñanza Superior), Atacama, Chile, </w:t>
      </w:r>
      <w:proofErr w:type="spellStart"/>
      <w:r w:rsidRPr="00C2056F">
        <w:rPr>
          <w:rFonts w:asciiTheme="minorHAnsi" w:eastAsia="ヒラギノ角ゴ Pro W3" w:hAnsiTheme="minorHAnsi"/>
          <w:sz w:val="22"/>
          <w:szCs w:val="22"/>
          <w:lang w:val="es-ES_tradnl"/>
        </w:rPr>
        <w:t>May</w:t>
      </w:r>
      <w:proofErr w:type="spellEnd"/>
      <w:r w:rsidRPr="00C2056F">
        <w:rPr>
          <w:rFonts w:asciiTheme="minorHAnsi" w:eastAsia="ヒラギノ角ゴ Pro W3" w:hAnsiTheme="minorHAnsi"/>
          <w:sz w:val="22"/>
          <w:szCs w:val="22"/>
          <w:lang w:val="es-ES_tradnl"/>
        </w:rPr>
        <w:t xml:space="preserve"> 2-4 2013.</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Martin, Pam. “The </w:t>
      </w:r>
      <w:proofErr w:type="spellStart"/>
      <w:r w:rsidRPr="000F59FD">
        <w:rPr>
          <w:rFonts w:asciiTheme="minorHAnsi" w:hAnsiTheme="minorHAnsi"/>
          <w:sz w:val="22"/>
          <w:szCs w:val="22"/>
        </w:rPr>
        <w:t>Yasuní</w:t>
      </w:r>
      <w:proofErr w:type="spellEnd"/>
      <w:r w:rsidRPr="000F59FD">
        <w:rPr>
          <w:rFonts w:asciiTheme="minorHAnsi" w:hAnsiTheme="minorHAnsi"/>
          <w:sz w:val="22"/>
          <w:szCs w:val="22"/>
        </w:rPr>
        <w:t xml:space="preserve">-ITT Initiative as a Tool for the Global Governance of the Good Life,” paper presented on the panel entitled The End of the Fossil Fuel Era: Diffusion and Movements </w:t>
      </w:r>
      <w:proofErr w:type="gramStart"/>
      <w:r w:rsidRPr="000F59FD">
        <w:rPr>
          <w:rFonts w:asciiTheme="minorHAnsi" w:hAnsiTheme="minorHAnsi"/>
          <w:sz w:val="22"/>
          <w:szCs w:val="22"/>
        </w:rPr>
        <w:t>Toward</w:t>
      </w:r>
      <w:proofErr w:type="gramEnd"/>
      <w:r w:rsidRPr="000F59FD">
        <w:rPr>
          <w:rFonts w:asciiTheme="minorHAnsi" w:hAnsiTheme="minorHAnsi"/>
          <w:sz w:val="22"/>
          <w:szCs w:val="22"/>
        </w:rPr>
        <w:t xml:space="preserve"> Leaving It Underground at the Annual Convention of the International Studies Association, San Francisco, CA, 2-6 April 2013.</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t>Morehouse, Maggi</w:t>
      </w:r>
      <w:r>
        <w:rPr>
          <w:rFonts w:asciiTheme="minorHAnsi" w:hAnsiTheme="minorHAnsi"/>
          <w:sz w:val="22"/>
          <w:szCs w:val="22"/>
        </w:rPr>
        <w:t xml:space="preserve">. </w:t>
      </w:r>
      <w:r w:rsidRPr="00616F73">
        <w:rPr>
          <w:rFonts w:asciiTheme="minorHAnsi" w:hAnsiTheme="minorHAnsi"/>
          <w:sz w:val="22"/>
          <w:szCs w:val="22"/>
        </w:rPr>
        <w:t xml:space="preserve"> </w:t>
      </w:r>
      <w:r w:rsidRPr="00616F73">
        <w:rPr>
          <w:rFonts w:asciiTheme="minorHAnsi" w:hAnsiTheme="minorHAnsi"/>
          <w:bCs/>
          <w:sz w:val="22"/>
          <w:szCs w:val="22"/>
        </w:rPr>
        <w:t xml:space="preserve">“Creating </w:t>
      </w:r>
      <w:proofErr w:type="spellStart"/>
      <w:r w:rsidRPr="00616F73">
        <w:rPr>
          <w:rFonts w:asciiTheme="minorHAnsi" w:hAnsiTheme="minorHAnsi"/>
          <w:bCs/>
          <w:sz w:val="22"/>
          <w:szCs w:val="22"/>
        </w:rPr>
        <w:t>Diasporic</w:t>
      </w:r>
      <w:proofErr w:type="spellEnd"/>
      <w:r w:rsidRPr="00616F73">
        <w:rPr>
          <w:rFonts w:asciiTheme="minorHAnsi" w:hAnsiTheme="minorHAnsi"/>
          <w:bCs/>
          <w:sz w:val="22"/>
          <w:szCs w:val="22"/>
        </w:rPr>
        <w:t xml:space="preserve"> Communities in the British Colonial Armed Forces,</w:t>
      </w:r>
      <w:proofErr w:type="gramStart"/>
      <w:r w:rsidRPr="00616F73">
        <w:rPr>
          <w:rFonts w:asciiTheme="minorHAnsi" w:hAnsiTheme="minorHAnsi"/>
          <w:bCs/>
          <w:sz w:val="22"/>
          <w:szCs w:val="22"/>
        </w:rPr>
        <w:t xml:space="preserve">”  </w:t>
      </w:r>
      <w:proofErr w:type="spellStart"/>
      <w:r w:rsidRPr="00616F73">
        <w:rPr>
          <w:rFonts w:asciiTheme="minorHAnsi" w:hAnsiTheme="minorHAnsi"/>
          <w:bCs/>
          <w:sz w:val="22"/>
          <w:szCs w:val="22"/>
        </w:rPr>
        <w:t>Diasporic</w:t>
      </w:r>
      <w:proofErr w:type="spellEnd"/>
      <w:proofErr w:type="gramEnd"/>
      <w:r w:rsidRPr="00616F73">
        <w:rPr>
          <w:rFonts w:asciiTheme="minorHAnsi" w:hAnsiTheme="minorHAnsi"/>
          <w:bCs/>
          <w:sz w:val="22"/>
          <w:szCs w:val="22"/>
        </w:rPr>
        <w:t xml:space="preserve"> Subjectivity, Intimacy and Memory </w:t>
      </w:r>
      <w:proofErr w:type="spellStart"/>
      <w:r w:rsidRPr="00616F73">
        <w:rPr>
          <w:rFonts w:asciiTheme="minorHAnsi" w:hAnsiTheme="minorHAnsi"/>
          <w:bCs/>
          <w:sz w:val="22"/>
          <w:szCs w:val="22"/>
        </w:rPr>
        <w:t>ConferenceOxford</w:t>
      </w:r>
      <w:proofErr w:type="spellEnd"/>
      <w:r w:rsidRPr="00616F73">
        <w:rPr>
          <w:rFonts w:asciiTheme="minorHAnsi" w:hAnsiTheme="minorHAnsi"/>
          <w:bCs/>
          <w:sz w:val="22"/>
          <w:szCs w:val="22"/>
        </w:rPr>
        <w:t xml:space="preserve"> University, United Kingdom </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t>Morehouse, Maggi</w:t>
      </w:r>
      <w:r>
        <w:rPr>
          <w:rFonts w:asciiTheme="minorHAnsi" w:hAnsiTheme="minorHAnsi"/>
          <w:sz w:val="22"/>
          <w:szCs w:val="22"/>
        </w:rPr>
        <w:t xml:space="preserve">. </w:t>
      </w:r>
      <w:r w:rsidRPr="00616F73">
        <w:rPr>
          <w:rFonts w:asciiTheme="minorHAnsi" w:hAnsiTheme="minorHAnsi"/>
          <w:sz w:val="22"/>
          <w:szCs w:val="22"/>
        </w:rPr>
        <w:t xml:space="preserve"> Session moderator</w:t>
      </w:r>
      <w:proofErr w:type="gramStart"/>
      <w:r w:rsidRPr="00616F73">
        <w:rPr>
          <w:rFonts w:asciiTheme="minorHAnsi" w:hAnsiTheme="minorHAnsi"/>
          <w:sz w:val="22"/>
          <w:szCs w:val="22"/>
        </w:rPr>
        <w:t>,  “</w:t>
      </w:r>
      <w:proofErr w:type="gramEnd"/>
      <w:r w:rsidRPr="00616F73">
        <w:rPr>
          <w:rFonts w:asciiTheme="minorHAnsi" w:hAnsiTheme="minorHAnsi"/>
          <w:sz w:val="22"/>
          <w:szCs w:val="22"/>
        </w:rPr>
        <w:t>What is Africa to me, now” Conference, University of Liege, Belgium</w:t>
      </w:r>
      <w:r w:rsidRPr="00616F73" w:rsidDel="000D589B">
        <w:rPr>
          <w:rFonts w:asciiTheme="minorHAnsi" w:hAnsiTheme="minorHAnsi"/>
          <w:sz w:val="22"/>
          <w:szCs w:val="22"/>
        </w:rPr>
        <w:t xml:space="preserve"> </w:t>
      </w:r>
      <w:r w:rsidRPr="00616F73">
        <w:rPr>
          <w:rFonts w:asciiTheme="minorHAnsi" w:hAnsiTheme="minorHAnsi"/>
          <w:bCs/>
          <w:sz w:val="22"/>
          <w:szCs w:val="22"/>
        </w:rPr>
        <w:t xml:space="preserve">“Military Migrants:  Race Policies and Migration Theory in the Armed </w:t>
      </w:r>
      <w:proofErr w:type="spellStart"/>
      <w:r w:rsidRPr="00616F73">
        <w:rPr>
          <w:rFonts w:asciiTheme="minorHAnsi" w:hAnsiTheme="minorHAnsi"/>
          <w:bCs/>
          <w:sz w:val="22"/>
          <w:szCs w:val="22"/>
        </w:rPr>
        <w:t>Forces”Diaspora</w:t>
      </w:r>
      <w:proofErr w:type="spellEnd"/>
      <w:r w:rsidRPr="00616F73">
        <w:rPr>
          <w:rFonts w:asciiTheme="minorHAnsi" w:hAnsiTheme="minorHAnsi"/>
          <w:bCs/>
          <w:sz w:val="22"/>
          <w:szCs w:val="22"/>
        </w:rPr>
        <w:t xml:space="preserve"> and Race conference, Montpellier, France </w:t>
      </w:r>
    </w:p>
    <w:p w:rsidR="00A4218C" w:rsidRPr="00616F73" w:rsidRDefault="00A4218C" w:rsidP="00616F73">
      <w:pPr>
        <w:spacing w:after="0" w:line="240" w:lineRule="auto"/>
        <w:ind w:left="720" w:hanging="720"/>
        <w:rPr>
          <w:rFonts w:asciiTheme="minorHAnsi" w:hAnsiTheme="minorHAnsi"/>
          <w:sz w:val="22"/>
          <w:szCs w:val="22"/>
        </w:rPr>
      </w:pPr>
      <w:r w:rsidRPr="00616F73">
        <w:rPr>
          <w:rFonts w:asciiTheme="minorHAnsi" w:hAnsiTheme="minorHAnsi"/>
          <w:sz w:val="22"/>
          <w:szCs w:val="22"/>
        </w:rPr>
        <w:t>Morehouse, Maggi</w:t>
      </w:r>
      <w:r>
        <w:rPr>
          <w:rFonts w:asciiTheme="minorHAnsi" w:hAnsiTheme="minorHAnsi"/>
          <w:sz w:val="22"/>
          <w:szCs w:val="22"/>
        </w:rPr>
        <w:t xml:space="preserve">. </w:t>
      </w:r>
      <w:r w:rsidRPr="00616F73">
        <w:rPr>
          <w:rFonts w:asciiTheme="minorHAnsi" w:hAnsiTheme="minorHAnsi"/>
          <w:sz w:val="22"/>
          <w:szCs w:val="22"/>
        </w:rPr>
        <w:t xml:space="preserve"> Session Moderator</w:t>
      </w:r>
      <w:proofErr w:type="gramStart"/>
      <w:r w:rsidRPr="00616F73">
        <w:rPr>
          <w:rFonts w:asciiTheme="minorHAnsi" w:hAnsiTheme="minorHAnsi"/>
          <w:sz w:val="22"/>
          <w:szCs w:val="22"/>
        </w:rPr>
        <w:t>,  International</w:t>
      </w:r>
      <w:proofErr w:type="gramEnd"/>
      <w:r w:rsidRPr="00616F73">
        <w:rPr>
          <w:rFonts w:asciiTheme="minorHAnsi" w:hAnsiTheme="minorHAnsi"/>
          <w:sz w:val="22"/>
          <w:szCs w:val="22"/>
        </w:rPr>
        <w:t xml:space="preserve"> Diasporas &amp; Race Conference,  Wake Forest University,  NC.</w:t>
      </w:r>
    </w:p>
    <w:p w:rsidR="00A4218C" w:rsidRPr="00616F73" w:rsidRDefault="00A4218C" w:rsidP="00616F73">
      <w:pPr>
        <w:spacing w:after="0" w:line="240" w:lineRule="auto"/>
        <w:ind w:left="720" w:hanging="720"/>
        <w:rPr>
          <w:rFonts w:asciiTheme="minorHAnsi" w:hAnsiTheme="minorHAnsi" w:cs="Arial"/>
          <w:bCs/>
          <w:sz w:val="22"/>
          <w:szCs w:val="22"/>
        </w:rPr>
      </w:pPr>
      <w:r w:rsidRPr="00616F73">
        <w:rPr>
          <w:rFonts w:asciiTheme="minorHAnsi" w:hAnsiTheme="minorHAnsi" w:cs="Arial"/>
          <w:bCs/>
          <w:sz w:val="22"/>
          <w:szCs w:val="22"/>
        </w:rPr>
        <w:t>Nance, Brian.</w:t>
      </w:r>
      <w:r>
        <w:rPr>
          <w:rFonts w:asciiTheme="minorHAnsi" w:hAnsiTheme="minorHAnsi" w:cs="Arial"/>
          <w:bCs/>
          <w:sz w:val="22"/>
          <w:szCs w:val="22"/>
        </w:rPr>
        <w:t xml:space="preserve"> </w:t>
      </w:r>
      <w:r w:rsidRPr="00616F73">
        <w:rPr>
          <w:rFonts w:asciiTheme="minorHAnsi" w:hAnsiTheme="minorHAnsi" w:cs="Arial"/>
          <w:bCs/>
          <w:sz w:val="22"/>
          <w:szCs w:val="22"/>
        </w:rPr>
        <w:t xml:space="preserve">“Rhetoric, Reformation, and Empiricism in the </w:t>
      </w:r>
      <w:proofErr w:type="spellStart"/>
      <w:r w:rsidRPr="00616F73">
        <w:rPr>
          <w:rFonts w:asciiTheme="minorHAnsi" w:hAnsiTheme="minorHAnsi" w:cs="Arial"/>
          <w:bCs/>
          <w:i/>
          <w:sz w:val="22"/>
          <w:szCs w:val="22"/>
        </w:rPr>
        <w:t>Observationes</w:t>
      </w:r>
      <w:proofErr w:type="spellEnd"/>
      <w:r w:rsidRPr="00616F73">
        <w:rPr>
          <w:rFonts w:asciiTheme="minorHAnsi" w:hAnsiTheme="minorHAnsi" w:cs="Arial"/>
          <w:bCs/>
          <w:sz w:val="22"/>
          <w:szCs w:val="22"/>
        </w:rPr>
        <w:t xml:space="preserve"> of Pieter van </w:t>
      </w:r>
      <w:proofErr w:type="spellStart"/>
      <w:r w:rsidRPr="00616F73">
        <w:rPr>
          <w:rFonts w:asciiTheme="minorHAnsi" w:hAnsiTheme="minorHAnsi" w:cs="Arial"/>
          <w:bCs/>
          <w:sz w:val="22"/>
          <w:szCs w:val="22"/>
        </w:rPr>
        <w:t>Foreest</w:t>
      </w:r>
      <w:proofErr w:type="spellEnd"/>
      <w:r w:rsidRPr="00616F73">
        <w:rPr>
          <w:rFonts w:asciiTheme="minorHAnsi" w:hAnsiTheme="minorHAnsi" w:cs="Arial"/>
          <w:bCs/>
          <w:sz w:val="22"/>
          <w:szCs w:val="22"/>
        </w:rPr>
        <w:t>,</w:t>
      </w:r>
      <w:proofErr w:type="gramStart"/>
      <w:r w:rsidRPr="00616F73">
        <w:rPr>
          <w:rFonts w:asciiTheme="minorHAnsi" w:hAnsiTheme="minorHAnsi" w:cs="Arial"/>
          <w:bCs/>
          <w:sz w:val="22"/>
          <w:szCs w:val="22"/>
        </w:rPr>
        <w:t xml:space="preserve">”  </w:t>
      </w:r>
      <w:r w:rsidRPr="00616F73">
        <w:rPr>
          <w:rFonts w:asciiTheme="minorHAnsi" w:hAnsiTheme="minorHAnsi" w:cs="Arial"/>
          <w:bCs/>
          <w:i/>
          <w:sz w:val="22"/>
          <w:szCs w:val="22"/>
        </w:rPr>
        <w:t>Scientiae</w:t>
      </w:r>
      <w:proofErr w:type="gramEnd"/>
      <w:r w:rsidRPr="00616F73">
        <w:rPr>
          <w:rFonts w:asciiTheme="minorHAnsi" w:hAnsiTheme="minorHAnsi" w:cs="Arial"/>
          <w:bCs/>
          <w:sz w:val="22"/>
          <w:szCs w:val="22"/>
        </w:rPr>
        <w:t xml:space="preserve"> Conference, University of Warwick, Coventry, England.</w:t>
      </w:r>
    </w:p>
    <w:p w:rsidR="00A4218C" w:rsidRPr="00E4347B" w:rsidRDefault="00A4218C" w:rsidP="00616F73">
      <w:pPr>
        <w:spacing w:after="0" w:line="240" w:lineRule="auto"/>
        <w:ind w:left="720" w:hanging="720"/>
        <w:jc w:val="both"/>
        <w:outlineLvl w:val="0"/>
        <w:rPr>
          <w:rFonts w:asciiTheme="minorHAnsi" w:hAnsiTheme="minorHAnsi"/>
          <w:sz w:val="22"/>
          <w:szCs w:val="22"/>
        </w:rPr>
      </w:pPr>
      <w:r w:rsidRPr="00E4347B">
        <w:rPr>
          <w:rFonts w:asciiTheme="minorHAnsi" w:hAnsiTheme="minorHAnsi"/>
          <w:sz w:val="22"/>
          <w:szCs w:val="22"/>
        </w:rPr>
        <w:t xml:space="preserve">Oldfield, Anna. “Memories Don’t Burn: Censorship and Oral Literature in the USSR.” </w:t>
      </w:r>
      <w:proofErr w:type="gramStart"/>
      <w:r w:rsidRPr="00E4347B">
        <w:rPr>
          <w:rFonts w:asciiTheme="minorHAnsi" w:hAnsiTheme="minorHAnsi"/>
          <w:sz w:val="22"/>
          <w:szCs w:val="22"/>
        </w:rPr>
        <w:t>Conference on Music Censorship, June 2013, University of Copenhagen.</w:t>
      </w:r>
      <w:proofErr w:type="gramEnd"/>
    </w:p>
    <w:p w:rsidR="00A4218C" w:rsidRPr="00C2056F" w:rsidRDefault="00A4218C" w:rsidP="002C463E">
      <w:pPr>
        <w:pStyle w:val="ListParagraph"/>
        <w:ind w:hanging="720"/>
        <w:rPr>
          <w:rFonts w:asciiTheme="minorHAnsi" w:eastAsia="ヒラギノ角ゴ Pro W3" w:hAnsiTheme="minorHAnsi"/>
          <w:i/>
          <w:sz w:val="22"/>
          <w:szCs w:val="22"/>
          <w:lang w:val="fr-FR"/>
        </w:rPr>
      </w:pPr>
      <w:r w:rsidRPr="00C2056F">
        <w:rPr>
          <w:rFonts w:asciiTheme="minorHAnsi" w:eastAsia="ヒラギノ角ゴ Pro W3" w:hAnsiTheme="minorHAnsi"/>
          <w:sz w:val="22"/>
          <w:szCs w:val="22"/>
          <w:lang w:val="fr-FR"/>
        </w:rPr>
        <w:t>Perez, J.A. “’</w:t>
      </w:r>
      <w:proofErr w:type="spellStart"/>
      <w:r w:rsidRPr="00C2056F">
        <w:rPr>
          <w:rFonts w:asciiTheme="minorHAnsi" w:eastAsia="ヒラギノ角ゴ Pro W3" w:hAnsiTheme="minorHAnsi"/>
          <w:sz w:val="22"/>
          <w:szCs w:val="22"/>
          <w:lang w:val="fr-FR"/>
        </w:rPr>
        <w:t>Era</w:t>
      </w:r>
      <w:proofErr w:type="spellEnd"/>
      <w:r w:rsidRPr="00C2056F">
        <w:rPr>
          <w:rFonts w:asciiTheme="minorHAnsi" w:eastAsia="ヒラギノ角ゴ Pro W3" w:hAnsiTheme="minorHAnsi"/>
          <w:sz w:val="22"/>
          <w:szCs w:val="22"/>
          <w:lang w:val="fr-FR"/>
        </w:rPr>
        <w:t xml:space="preserve"> un aire suave’ o la </w:t>
      </w:r>
      <w:proofErr w:type="spellStart"/>
      <w:r w:rsidRPr="00C2056F">
        <w:rPr>
          <w:rFonts w:asciiTheme="minorHAnsi" w:eastAsia="ヒラギノ角ゴ Pro W3" w:hAnsiTheme="minorHAnsi"/>
          <w:sz w:val="22"/>
          <w:szCs w:val="22"/>
          <w:lang w:val="fr-FR"/>
        </w:rPr>
        <w:t>inserción</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del</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discurso</w:t>
      </w:r>
      <w:proofErr w:type="spellEnd"/>
      <w:r w:rsidRPr="00C2056F">
        <w:rPr>
          <w:rFonts w:asciiTheme="minorHAnsi" w:eastAsia="ヒラギノ角ゴ Pro W3" w:hAnsiTheme="minorHAnsi"/>
          <w:sz w:val="22"/>
          <w:szCs w:val="22"/>
          <w:lang w:val="fr-FR"/>
        </w:rPr>
        <w:t xml:space="preserve"> poético </w:t>
      </w:r>
      <w:proofErr w:type="spellStart"/>
      <w:r w:rsidRPr="00C2056F">
        <w:rPr>
          <w:rFonts w:asciiTheme="minorHAnsi" w:eastAsia="ヒラギノ角ゴ Pro W3" w:hAnsiTheme="minorHAnsi"/>
          <w:sz w:val="22"/>
          <w:szCs w:val="22"/>
          <w:lang w:val="fr-FR"/>
        </w:rPr>
        <w:t>hispanoamericano</w:t>
      </w:r>
      <w:proofErr w:type="spellEnd"/>
      <w:r w:rsidRPr="00C2056F">
        <w:rPr>
          <w:rFonts w:asciiTheme="minorHAnsi" w:eastAsia="ヒラギノ角ゴ Pro W3" w:hAnsiTheme="minorHAnsi"/>
          <w:sz w:val="22"/>
          <w:szCs w:val="22"/>
          <w:lang w:val="fr-FR"/>
        </w:rPr>
        <w:t xml:space="preserve"> en el orbe de la </w:t>
      </w:r>
      <w:proofErr w:type="spellStart"/>
      <w:r w:rsidRPr="00C2056F">
        <w:rPr>
          <w:rFonts w:asciiTheme="minorHAnsi" w:eastAsia="ヒラギノ角ゴ Pro W3" w:hAnsiTheme="minorHAnsi"/>
          <w:sz w:val="22"/>
          <w:szCs w:val="22"/>
          <w:lang w:val="fr-FR"/>
        </w:rPr>
        <w:t>poética</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universal</w:t>
      </w:r>
      <w:proofErr w:type="spellEnd"/>
      <w:r w:rsidRPr="00C2056F">
        <w:rPr>
          <w:rFonts w:asciiTheme="minorHAnsi" w:eastAsia="ヒラギノ角ゴ Pro W3" w:hAnsiTheme="minorHAnsi"/>
          <w:sz w:val="22"/>
          <w:szCs w:val="22"/>
          <w:lang w:val="fr-FR"/>
        </w:rPr>
        <w:t xml:space="preserve">”, XII </w:t>
      </w:r>
      <w:proofErr w:type="spellStart"/>
      <w:r w:rsidRPr="00C2056F">
        <w:rPr>
          <w:rFonts w:asciiTheme="minorHAnsi" w:eastAsia="ヒラギノ角ゴ Pro W3" w:hAnsiTheme="minorHAnsi"/>
          <w:sz w:val="22"/>
          <w:szCs w:val="22"/>
          <w:lang w:val="fr-FR"/>
        </w:rPr>
        <w:t>Congreso</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Internacional</w:t>
      </w:r>
      <w:proofErr w:type="spellEnd"/>
      <w:r w:rsidRPr="00C2056F">
        <w:rPr>
          <w:rFonts w:asciiTheme="minorHAnsi" w:eastAsia="ヒラギノ角ゴ Pro W3" w:hAnsiTheme="minorHAnsi"/>
          <w:sz w:val="22"/>
          <w:szCs w:val="22"/>
          <w:lang w:val="fr-FR"/>
        </w:rPr>
        <w:t xml:space="preserve"> de </w:t>
      </w:r>
      <w:proofErr w:type="spellStart"/>
      <w:r w:rsidRPr="00C2056F">
        <w:rPr>
          <w:rFonts w:asciiTheme="minorHAnsi" w:eastAsia="ヒラギノ角ゴ Pro W3" w:hAnsiTheme="minorHAnsi"/>
          <w:sz w:val="22"/>
          <w:szCs w:val="22"/>
          <w:lang w:val="fr-FR"/>
        </w:rPr>
        <w:t>Literatura</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Hispánica</w:t>
      </w:r>
      <w:proofErr w:type="spellEnd"/>
      <w:r w:rsidRPr="00C2056F">
        <w:rPr>
          <w:rFonts w:asciiTheme="minorHAnsi" w:eastAsia="ヒラギノ角ゴ Pro W3" w:hAnsiTheme="minorHAnsi"/>
          <w:sz w:val="22"/>
          <w:szCs w:val="22"/>
          <w:lang w:val="fr-FR"/>
        </w:rPr>
        <w:t xml:space="preserve">, Santo Domingo, </w:t>
      </w:r>
      <w:proofErr w:type="spellStart"/>
      <w:r w:rsidRPr="00C2056F">
        <w:rPr>
          <w:rFonts w:asciiTheme="minorHAnsi" w:eastAsia="ヒラギノ角ゴ Pro W3" w:hAnsiTheme="minorHAnsi"/>
          <w:sz w:val="22"/>
          <w:szCs w:val="22"/>
          <w:lang w:val="fr-FR"/>
        </w:rPr>
        <w:t>Dominican</w:t>
      </w:r>
      <w:proofErr w:type="spellEnd"/>
      <w:r w:rsidRPr="00C2056F">
        <w:rPr>
          <w:rFonts w:asciiTheme="minorHAnsi" w:eastAsia="ヒラギノ角ゴ Pro W3" w:hAnsiTheme="minorHAnsi"/>
          <w:sz w:val="22"/>
          <w:szCs w:val="22"/>
          <w:lang w:val="fr-FR"/>
        </w:rPr>
        <w:t xml:space="preserve"> </w:t>
      </w:r>
      <w:proofErr w:type="spellStart"/>
      <w:r w:rsidRPr="00C2056F">
        <w:rPr>
          <w:rFonts w:asciiTheme="minorHAnsi" w:eastAsia="ヒラギノ角ゴ Pro W3" w:hAnsiTheme="minorHAnsi"/>
          <w:sz w:val="22"/>
          <w:szCs w:val="22"/>
          <w:lang w:val="fr-FR"/>
        </w:rPr>
        <w:t>Republic</w:t>
      </w:r>
      <w:proofErr w:type="spellEnd"/>
      <w:r w:rsidRPr="00C2056F">
        <w:rPr>
          <w:rFonts w:asciiTheme="minorHAnsi" w:eastAsia="ヒラギノ角ゴ Pro W3" w:hAnsiTheme="minorHAnsi"/>
          <w:sz w:val="22"/>
          <w:szCs w:val="22"/>
          <w:lang w:val="fr-FR"/>
        </w:rPr>
        <w:t xml:space="preserve"> (March 13-5, 2013).</w:t>
      </w:r>
    </w:p>
    <w:p w:rsidR="00A4218C" w:rsidRPr="00E4347B" w:rsidRDefault="00A4218C" w:rsidP="00E4347B">
      <w:pPr>
        <w:pStyle w:val="BodyTextIndent3"/>
        <w:ind w:hanging="720"/>
        <w:jc w:val="both"/>
        <w:outlineLvl w:val="0"/>
        <w:rPr>
          <w:rFonts w:asciiTheme="minorHAnsi" w:hAnsiTheme="minorHAnsi"/>
        </w:rPr>
      </w:pPr>
      <w:r w:rsidRPr="00E4347B">
        <w:rPr>
          <w:rFonts w:asciiTheme="minorHAnsi" w:hAnsiTheme="minorHAnsi"/>
        </w:rPr>
        <w:t xml:space="preserve">Port, Cynthia.  “‘The looking glass becomes a feeling glass’:  Cognitive </w:t>
      </w:r>
      <w:proofErr w:type="spellStart"/>
      <w:r w:rsidRPr="00E4347B">
        <w:rPr>
          <w:rFonts w:asciiTheme="minorHAnsi" w:hAnsiTheme="minorHAnsi"/>
        </w:rPr>
        <w:t>Narratology</w:t>
      </w:r>
      <w:proofErr w:type="spellEnd"/>
      <w:r w:rsidRPr="00E4347B">
        <w:rPr>
          <w:rFonts w:asciiTheme="minorHAnsi" w:hAnsiTheme="minorHAnsi"/>
        </w:rPr>
        <w:t xml:space="preserve"> on Empathy and Pain,” Conference on “Pain and Old Age:  Three Centuries of Suffering in Silence?” </w:t>
      </w:r>
      <w:proofErr w:type="gramStart"/>
      <w:r w:rsidRPr="00E4347B">
        <w:rPr>
          <w:rFonts w:asciiTheme="minorHAnsi" w:hAnsiTheme="minorHAnsi"/>
        </w:rPr>
        <w:t xml:space="preserve">October 2012, </w:t>
      </w:r>
      <w:proofErr w:type="spellStart"/>
      <w:r w:rsidRPr="00E4347B">
        <w:rPr>
          <w:rFonts w:asciiTheme="minorHAnsi" w:hAnsiTheme="minorHAnsi"/>
        </w:rPr>
        <w:t>Birkbeck</w:t>
      </w:r>
      <w:proofErr w:type="spellEnd"/>
      <w:r w:rsidRPr="00E4347B">
        <w:rPr>
          <w:rFonts w:asciiTheme="minorHAnsi" w:hAnsiTheme="minorHAnsi"/>
        </w:rPr>
        <w:t xml:space="preserve"> Institute, London, UK.</w:t>
      </w:r>
      <w:proofErr w:type="gramEnd"/>
      <w:r w:rsidRPr="00E4347B">
        <w:rPr>
          <w:rFonts w:asciiTheme="minorHAnsi" w:hAnsiTheme="minorHAnsi"/>
        </w:rPr>
        <w:t xml:space="preserve"> </w:t>
      </w:r>
    </w:p>
    <w:p w:rsidR="00A4218C" w:rsidRPr="000F59FD" w:rsidRDefault="00A4218C" w:rsidP="00067A27">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Smith, Jon. “Amateur Hour: The Role of Experience in Faculty Qualifications for Intelligence Studies Programs.” </w:t>
      </w:r>
      <w:proofErr w:type="gramStart"/>
      <w:r w:rsidRPr="000F59FD">
        <w:rPr>
          <w:rFonts w:asciiTheme="minorHAnsi" w:hAnsiTheme="minorHAnsi"/>
          <w:sz w:val="22"/>
          <w:szCs w:val="22"/>
        </w:rPr>
        <w:t>Presented at the International Studies Association Conference, 5 April 2013, San Francisco, CA.</w:t>
      </w:r>
      <w:proofErr w:type="gramEnd"/>
    </w:p>
    <w:p w:rsidR="00A4218C" w:rsidRPr="00616F73" w:rsidRDefault="00A4218C" w:rsidP="00616F73">
      <w:pPr>
        <w:spacing w:after="0" w:line="240" w:lineRule="auto"/>
        <w:ind w:left="720" w:hanging="720"/>
        <w:rPr>
          <w:rFonts w:asciiTheme="minorHAnsi" w:hAnsiTheme="minorHAnsi" w:cs="Arial"/>
          <w:bCs/>
          <w:sz w:val="22"/>
          <w:szCs w:val="22"/>
        </w:rPr>
      </w:pPr>
      <w:r w:rsidRPr="00616F73">
        <w:rPr>
          <w:rFonts w:asciiTheme="minorHAnsi" w:hAnsiTheme="minorHAnsi" w:cs="Arial"/>
          <w:sz w:val="22"/>
          <w:szCs w:val="22"/>
        </w:rPr>
        <w:t>Ward, Cheryl.</w:t>
      </w:r>
      <w:r>
        <w:rPr>
          <w:rFonts w:asciiTheme="minorHAnsi" w:hAnsiTheme="minorHAnsi" w:cs="Arial"/>
          <w:sz w:val="22"/>
          <w:szCs w:val="22"/>
        </w:rPr>
        <w:t xml:space="preserve"> </w:t>
      </w:r>
      <w:proofErr w:type="gramStart"/>
      <w:r w:rsidRPr="00616F73">
        <w:rPr>
          <w:rFonts w:asciiTheme="minorHAnsi" w:hAnsiTheme="minorHAnsi" w:cs="Arial"/>
          <w:sz w:val="22"/>
          <w:szCs w:val="22"/>
        </w:rPr>
        <w:t xml:space="preserve">Invited speaker, </w:t>
      </w:r>
      <w:r w:rsidRPr="00616F73">
        <w:rPr>
          <w:rFonts w:asciiTheme="minorHAnsi" w:hAnsiTheme="minorHAnsi" w:cs="Arial"/>
          <w:bCs/>
          <w:sz w:val="22"/>
          <w:szCs w:val="22"/>
        </w:rPr>
        <w:t>First International Congress of Eurasian Maritime History (Turkish Maritime History) Istanbul, Turkey.</w:t>
      </w:r>
      <w:proofErr w:type="gramEnd"/>
    </w:p>
    <w:p w:rsidR="00A4218C" w:rsidRPr="00616F73" w:rsidRDefault="00A4218C" w:rsidP="00616F73">
      <w:pPr>
        <w:spacing w:after="0" w:line="240" w:lineRule="auto"/>
        <w:ind w:left="720" w:hanging="720"/>
        <w:rPr>
          <w:rFonts w:asciiTheme="minorHAnsi" w:hAnsiTheme="minorHAnsi" w:cs="Arial"/>
          <w:bCs/>
          <w:sz w:val="22"/>
          <w:szCs w:val="22"/>
        </w:rPr>
      </w:pPr>
      <w:r w:rsidRPr="00616F73">
        <w:rPr>
          <w:rFonts w:asciiTheme="minorHAnsi" w:hAnsiTheme="minorHAnsi" w:cs="Arial"/>
          <w:bCs/>
          <w:sz w:val="22"/>
          <w:szCs w:val="22"/>
        </w:rPr>
        <w:t>Whalen, Philip</w:t>
      </w:r>
      <w:r>
        <w:rPr>
          <w:rFonts w:asciiTheme="minorHAnsi" w:hAnsiTheme="minorHAnsi" w:cs="Arial"/>
          <w:bCs/>
          <w:sz w:val="22"/>
          <w:szCs w:val="22"/>
        </w:rPr>
        <w:t xml:space="preserve">. </w:t>
      </w:r>
      <w:proofErr w:type="gramStart"/>
      <w:r w:rsidRPr="00616F73">
        <w:rPr>
          <w:rFonts w:asciiTheme="minorHAnsi" w:hAnsiTheme="minorHAnsi" w:cs="Arial"/>
          <w:bCs/>
          <w:sz w:val="22"/>
          <w:szCs w:val="22"/>
        </w:rPr>
        <w:t>Presenter and Co-Moderator, “Regionalism as Alternative Modernity in French History,” Society for French Historical Studies 56</w:t>
      </w:r>
      <w:r w:rsidRPr="00616F73">
        <w:rPr>
          <w:rFonts w:asciiTheme="minorHAnsi" w:hAnsiTheme="minorHAnsi" w:cs="Arial"/>
          <w:bCs/>
          <w:sz w:val="22"/>
          <w:szCs w:val="22"/>
          <w:vertAlign w:val="superscript"/>
        </w:rPr>
        <w:t>th</w:t>
      </w:r>
      <w:r w:rsidRPr="00616F73">
        <w:rPr>
          <w:rFonts w:asciiTheme="minorHAnsi" w:hAnsiTheme="minorHAnsi" w:cs="Arial"/>
          <w:bCs/>
          <w:sz w:val="22"/>
          <w:szCs w:val="22"/>
        </w:rPr>
        <w:t xml:space="preserve"> annual conference at Harvard-MIT, Cambridge, MA.</w:t>
      </w:r>
      <w:proofErr w:type="gramEnd"/>
      <w:r w:rsidRPr="00616F73">
        <w:rPr>
          <w:rFonts w:asciiTheme="minorHAnsi" w:hAnsiTheme="minorHAnsi" w:cs="Arial"/>
          <w:bCs/>
          <w:sz w:val="22"/>
          <w:szCs w:val="22"/>
        </w:rPr>
        <w:t xml:space="preserve"> </w:t>
      </w:r>
    </w:p>
    <w:p w:rsidR="00085987" w:rsidRPr="00720D9C" w:rsidRDefault="00085987" w:rsidP="00067A27">
      <w:pPr>
        <w:spacing w:after="0" w:line="240" w:lineRule="auto"/>
        <w:rPr>
          <w:rFonts w:asciiTheme="minorHAnsi" w:hAnsiTheme="minorHAnsi" w:cstheme="minorHAnsi"/>
          <w:sz w:val="22"/>
          <w:szCs w:val="22"/>
        </w:rPr>
      </w:pPr>
    </w:p>
    <w:p w:rsidR="00085987" w:rsidRPr="00720D9C" w:rsidRDefault="00085987" w:rsidP="00067A27">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National Presentations</w:t>
      </w:r>
    </w:p>
    <w:p w:rsidR="00067A27" w:rsidRPr="00720D9C" w:rsidRDefault="00067A27" w:rsidP="00067A27">
      <w:pPr>
        <w:spacing w:after="0" w:line="240" w:lineRule="auto"/>
        <w:rPr>
          <w:rFonts w:asciiTheme="minorHAnsi" w:hAnsiTheme="minorHAnsi" w:cstheme="minorHAnsi"/>
          <w:sz w:val="22"/>
          <w:szCs w:val="22"/>
        </w:rPr>
      </w:pPr>
    </w:p>
    <w:p w:rsidR="00A4218C" w:rsidRPr="000F59FD" w:rsidRDefault="00A4218C" w:rsidP="00E4347B">
      <w:pPr>
        <w:spacing w:after="0" w:line="240" w:lineRule="auto"/>
        <w:ind w:left="720" w:hanging="720"/>
        <w:jc w:val="both"/>
        <w:rPr>
          <w:rFonts w:asciiTheme="minorHAnsi" w:hAnsiTheme="minorHAnsi"/>
          <w:sz w:val="22"/>
          <w:szCs w:val="22"/>
        </w:rPr>
      </w:pPr>
      <w:r w:rsidRPr="000F59FD">
        <w:rPr>
          <w:rFonts w:asciiTheme="minorHAnsi" w:hAnsiTheme="minorHAnsi"/>
          <w:sz w:val="22"/>
          <w:szCs w:val="22"/>
        </w:rPr>
        <w:t>Aidoo, Richard. “Charting the Roots of Anti-Chinese Populism in Africa: A Comparison of Zambia and Ghana” Paper co-presented at the Northeastern Political Science Association (NPSA) Annual Meeting, Boston, MA, November 15-17, 2012</w:t>
      </w:r>
    </w:p>
    <w:p w:rsidR="00A4218C" w:rsidRPr="00C2056F" w:rsidRDefault="00A4218C" w:rsidP="001A654F">
      <w:pPr>
        <w:spacing w:after="0" w:line="240" w:lineRule="auto"/>
        <w:ind w:left="720" w:hanging="720"/>
        <w:rPr>
          <w:rFonts w:asciiTheme="minorHAnsi" w:eastAsia="ヒラギノ角ゴ Pro W3" w:hAnsiTheme="minorHAnsi"/>
          <w:sz w:val="22"/>
          <w:szCs w:val="22"/>
        </w:rPr>
      </w:pPr>
      <w:proofErr w:type="gramStart"/>
      <w:r w:rsidRPr="00C2056F">
        <w:rPr>
          <w:rFonts w:asciiTheme="minorHAnsi" w:eastAsia="ヒラギノ角ゴ Pro W3" w:hAnsiTheme="minorHAnsi"/>
          <w:sz w:val="22"/>
          <w:szCs w:val="22"/>
        </w:rPr>
        <w:t>Anderson, C</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National Communication Association (NCA) annual conference in Orlando, FL.</w:t>
      </w:r>
      <w:proofErr w:type="gramEnd"/>
      <w:r w:rsidRPr="00C2056F">
        <w:rPr>
          <w:rFonts w:asciiTheme="minorHAnsi" w:eastAsia="ヒラギノ角ゴ Pro W3" w:hAnsiTheme="minorHAnsi"/>
          <w:sz w:val="22"/>
          <w:szCs w:val="22"/>
        </w:rPr>
        <w:t xml:space="preserve">  Developed and taught a 4-hour short course about creating the introductory health communication course.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Arnold, Ellen. “Peter Rabbit, Long John Silver, and Alice:  Children, Literature, and Culture in the Sophomore Survey.” College English Association Conference, April 2013, Savannah, GA</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lastRenderedPageBreak/>
        <w:t>Bachman, Maria K. “Back to the Future</w:t>
      </w:r>
      <w:r w:rsidRPr="00E4347B">
        <w:rPr>
          <w:rFonts w:asciiTheme="minorHAnsi" w:hAnsiTheme="minorHAnsi" w:cs="Calibri"/>
          <w:sz w:val="22"/>
          <w:szCs w:val="22"/>
        </w:rPr>
        <w:t xml:space="preserve">:  Charles Dickens, </w:t>
      </w:r>
      <w:proofErr w:type="spellStart"/>
      <w:r w:rsidRPr="00E4347B">
        <w:rPr>
          <w:rFonts w:asciiTheme="minorHAnsi" w:hAnsiTheme="minorHAnsi" w:cs="Calibri"/>
          <w:sz w:val="22"/>
          <w:szCs w:val="22"/>
        </w:rPr>
        <w:t>Wilkie</w:t>
      </w:r>
      <w:proofErr w:type="spellEnd"/>
      <w:r w:rsidRPr="00E4347B">
        <w:rPr>
          <w:rFonts w:asciiTheme="minorHAnsi" w:hAnsiTheme="minorHAnsi" w:cs="Calibri"/>
          <w:sz w:val="22"/>
          <w:szCs w:val="22"/>
        </w:rPr>
        <w:t xml:space="preserve"> Collins, and </w:t>
      </w:r>
      <w:proofErr w:type="gramStart"/>
      <w:r w:rsidRPr="00E4347B">
        <w:rPr>
          <w:rFonts w:asciiTheme="minorHAnsi" w:hAnsiTheme="minorHAnsi" w:cs="Calibri"/>
          <w:i/>
          <w:iCs/>
          <w:sz w:val="22"/>
          <w:szCs w:val="22"/>
        </w:rPr>
        <w:t>The</w:t>
      </w:r>
      <w:proofErr w:type="gramEnd"/>
      <w:r w:rsidRPr="00E4347B">
        <w:rPr>
          <w:rFonts w:asciiTheme="minorHAnsi" w:hAnsiTheme="minorHAnsi" w:cs="Calibri"/>
          <w:i/>
          <w:iCs/>
          <w:sz w:val="22"/>
          <w:szCs w:val="22"/>
        </w:rPr>
        <w:t xml:space="preserve"> Perils</w:t>
      </w:r>
      <w:r w:rsidRPr="00E4347B">
        <w:rPr>
          <w:rFonts w:asciiTheme="minorHAnsi" w:hAnsiTheme="minorHAnsi" w:cs="Calibri"/>
          <w:sz w:val="22"/>
          <w:szCs w:val="22"/>
        </w:rPr>
        <w:t xml:space="preserve"> at Sydenham.</w:t>
      </w:r>
      <w:r w:rsidRPr="00E4347B">
        <w:rPr>
          <w:rFonts w:asciiTheme="minorHAnsi" w:hAnsiTheme="minorHAnsi"/>
          <w:sz w:val="22"/>
          <w:szCs w:val="22"/>
        </w:rPr>
        <w:t xml:space="preserve">”  </w:t>
      </w:r>
      <w:proofErr w:type="gramStart"/>
      <w:r w:rsidRPr="00E4347B">
        <w:rPr>
          <w:rFonts w:asciiTheme="minorHAnsi" w:hAnsiTheme="minorHAnsi"/>
          <w:sz w:val="22"/>
          <w:szCs w:val="22"/>
        </w:rPr>
        <w:t>Victorians Institute Conference, October 2012, Richmond, VA.</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“The New Obsolescence of New Media,” Modern Language Association Conference, January 2013, Boston, MA.</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“The Will to Obsolescence: Nietzsche and the Digital Present,” New School, Parsons School of Design, April 2013, New York.</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“Going Postal: Networks, Affect, and Retro-Technologies,” BABEL Conference, September 2012, Boston, MA.</w:t>
      </w:r>
      <w:proofErr w:type="gramEnd"/>
    </w:p>
    <w:p w:rsidR="00A4218C" w:rsidRPr="00C2056F" w:rsidRDefault="00A4218C" w:rsidP="002C463E">
      <w:pPr>
        <w:pStyle w:val="ListParagraph"/>
        <w:ind w:hanging="720"/>
        <w:rPr>
          <w:rFonts w:asciiTheme="minorHAnsi" w:eastAsia="ヒラギノ角ゴ Pro W3" w:hAnsiTheme="minorHAnsi"/>
          <w:color w:val="000000"/>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w:t>
      </w:r>
      <w:proofErr w:type="spellStart"/>
      <w:r w:rsidRPr="00C2056F">
        <w:rPr>
          <w:rFonts w:asciiTheme="minorHAnsi" w:eastAsia="ヒラギノ角ゴ Pro W3" w:hAnsiTheme="minorHAnsi"/>
          <w:sz w:val="22"/>
          <w:szCs w:val="22"/>
        </w:rPr>
        <w:t>Comm+Unity</w:t>
      </w:r>
      <w:proofErr w:type="spellEnd"/>
      <w:r w:rsidRPr="00C2056F">
        <w:rPr>
          <w:rFonts w:asciiTheme="minorHAnsi" w:eastAsia="ヒラギノ角ゴ Pro W3" w:hAnsiTheme="minorHAnsi"/>
          <w:sz w:val="22"/>
          <w:szCs w:val="22"/>
        </w:rPr>
        <w:t xml:space="preserve"> from the inside out:  Articulating the hyphen in ethnographic inquiry.” 2012 National Communication Association Annual Conference, Orlando, Florida (Invited Chair and Respondent)</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r w:rsidRPr="00C2056F">
        <w:rPr>
          <w:rFonts w:asciiTheme="minorHAnsi" w:eastAsia="ヒラギノ角ゴ Pro W3" w:hAnsiTheme="minorHAnsi"/>
          <w:color w:val="000000"/>
          <w:sz w:val="22"/>
          <w:szCs w:val="22"/>
        </w:rPr>
        <w:t>“</w:t>
      </w:r>
      <w:proofErr w:type="spellStart"/>
      <w:r w:rsidRPr="00C2056F">
        <w:rPr>
          <w:rFonts w:asciiTheme="minorHAnsi" w:eastAsia="ヒラギノ角ゴ Pro W3" w:hAnsiTheme="minorHAnsi"/>
          <w:color w:val="000000"/>
          <w:sz w:val="22"/>
          <w:szCs w:val="22"/>
        </w:rPr>
        <w:t>Comm+Unity</w:t>
      </w:r>
      <w:proofErr w:type="spellEnd"/>
      <w:r w:rsidRPr="00C2056F">
        <w:rPr>
          <w:rFonts w:asciiTheme="minorHAnsi" w:eastAsia="ヒラギノ角ゴ Pro W3" w:hAnsiTheme="minorHAnsi"/>
          <w:color w:val="000000"/>
          <w:sz w:val="22"/>
          <w:szCs w:val="22"/>
        </w:rPr>
        <w:t xml:space="preserve">:  Partnering for professional trajectories for masters students”. </w:t>
      </w:r>
      <w:proofErr w:type="gramStart"/>
      <w:r w:rsidRPr="00C2056F">
        <w:rPr>
          <w:rFonts w:asciiTheme="minorHAnsi" w:eastAsia="ヒラギノ角ゴ Pro W3" w:hAnsiTheme="minorHAnsi"/>
          <w:color w:val="000000"/>
          <w:sz w:val="22"/>
          <w:szCs w:val="22"/>
        </w:rPr>
        <w:t>2012 National Communication Association Annual Conference.</w:t>
      </w:r>
      <w:proofErr w:type="gramEnd"/>
      <w:r w:rsidRPr="00C2056F">
        <w:rPr>
          <w:rFonts w:asciiTheme="minorHAnsi" w:eastAsia="ヒラギノ角ゴ Pro W3" w:hAnsiTheme="minorHAnsi"/>
          <w:color w:val="000000"/>
          <w:sz w:val="22"/>
          <w:szCs w:val="22"/>
        </w:rPr>
        <w:t xml:space="preserve"> Orlando, Florida (Invited Roundtable Participant)</w:t>
      </w:r>
    </w:p>
    <w:p w:rsidR="00A4218C" w:rsidRPr="00C2056F" w:rsidRDefault="00A4218C" w:rsidP="002C463E">
      <w:pPr>
        <w:pStyle w:val="ListParagraph"/>
        <w:ind w:hanging="720"/>
        <w:rPr>
          <w:rFonts w:asciiTheme="minorHAnsi" w:eastAsia="ヒラギノ角ゴ Pro W3" w:hAnsiTheme="minorHAnsi"/>
          <w:color w:val="000000"/>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r w:rsidRPr="00C2056F">
        <w:rPr>
          <w:rFonts w:asciiTheme="minorHAnsi" w:eastAsia="ヒラギノ角ゴ Pro W3" w:hAnsiTheme="minorHAnsi"/>
          <w:color w:val="000000"/>
          <w:sz w:val="22"/>
          <w:szCs w:val="22"/>
        </w:rPr>
        <w:t xml:space="preserve">Communication activism:  Empowerment, social change, and </w:t>
      </w:r>
      <w:proofErr w:type="spellStart"/>
      <w:r w:rsidRPr="00C2056F">
        <w:rPr>
          <w:rFonts w:asciiTheme="minorHAnsi" w:eastAsia="ヒラギノ角ゴ Pro W3" w:hAnsiTheme="minorHAnsi"/>
          <w:color w:val="000000"/>
          <w:sz w:val="22"/>
          <w:szCs w:val="22"/>
        </w:rPr>
        <w:t>CommUnity</w:t>
      </w:r>
      <w:proofErr w:type="spellEnd"/>
      <w:r w:rsidRPr="00C2056F">
        <w:rPr>
          <w:rFonts w:asciiTheme="minorHAnsi" w:eastAsia="ヒラギノ角ゴ Pro W3" w:hAnsiTheme="minorHAnsi"/>
          <w:color w:val="000000"/>
          <w:sz w:val="22"/>
          <w:szCs w:val="22"/>
        </w:rPr>
        <w:t xml:space="preserve"> in experiential learning. 2012 National Communication Association Annual Conference, Orlando, Florida (Invited Panel Participant)</w:t>
      </w:r>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Brian, Amanda</w:t>
      </w:r>
      <w:r>
        <w:rPr>
          <w:rFonts w:asciiTheme="minorHAnsi" w:hAnsiTheme="minorHAnsi"/>
          <w:sz w:val="22"/>
          <w:szCs w:val="22"/>
        </w:rPr>
        <w:t xml:space="preserve">. </w:t>
      </w:r>
      <w:r w:rsidRPr="000539F0">
        <w:rPr>
          <w:rFonts w:asciiTheme="minorHAnsi" w:hAnsiTheme="minorHAnsi"/>
          <w:sz w:val="22"/>
          <w:szCs w:val="22"/>
        </w:rPr>
        <w:t xml:space="preserve">“Animating Animals: </w:t>
      </w:r>
      <w:proofErr w:type="spellStart"/>
      <w:r w:rsidRPr="000539F0">
        <w:rPr>
          <w:rFonts w:asciiTheme="minorHAnsi" w:hAnsiTheme="minorHAnsi"/>
          <w:sz w:val="22"/>
          <w:szCs w:val="22"/>
        </w:rPr>
        <w:t>Lothar</w:t>
      </w:r>
      <w:proofErr w:type="spellEnd"/>
      <w:r w:rsidRPr="000539F0">
        <w:rPr>
          <w:rFonts w:asciiTheme="minorHAnsi" w:hAnsiTheme="minorHAnsi"/>
          <w:sz w:val="22"/>
          <w:szCs w:val="22"/>
        </w:rPr>
        <w:t xml:space="preserve"> </w:t>
      </w:r>
      <w:proofErr w:type="spellStart"/>
      <w:r w:rsidRPr="000539F0">
        <w:rPr>
          <w:rFonts w:asciiTheme="minorHAnsi" w:hAnsiTheme="minorHAnsi"/>
          <w:sz w:val="22"/>
          <w:szCs w:val="22"/>
        </w:rPr>
        <w:t>Meggendorfer’s</w:t>
      </w:r>
      <w:proofErr w:type="spellEnd"/>
      <w:r w:rsidRPr="000539F0">
        <w:rPr>
          <w:rFonts w:asciiTheme="minorHAnsi" w:hAnsiTheme="minorHAnsi"/>
          <w:sz w:val="22"/>
          <w:szCs w:val="22"/>
        </w:rPr>
        <w:t xml:space="preserve"> Pop-Up Books and the Imperial Imagination,” Nineteenth Century Studies Association 34th Annual Conference, Fresno, CA.</w:t>
      </w:r>
    </w:p>
    <w:p w:rsidR="00A4218C" w:rsidRPr="000F59FD" w:rsidRDefault="00A4218C" w:rsidP="00067A27">
      <w:pPr>
        <w:spacing w:after="0" w:line="240" w:lineRule="auto"/>
        <w:ind w:left="720" w:hanging="720"/>
        <w:jc w:val="both"/>
        <w:rPr>
          <w:rFonts w:asciiTheme="minorHAnsi" w:hAnsiTheme="minorHAnsi"/>
          <w:sz w:val="22"/>
          <w:szCs w:val="22"/>
        </w:rPr>
      </w:pPr>
      <w:r w:rsidRPr="000F59FD">
        <w:rPr>
          <w:rFonts w:asciiTheme="minorHAnsi" w:hAnsiTheme="minorHAnsi"/>
          <w:sz w:val="22"/>
          <w:szCs w:val="22"/>
        </w:rPr>
        <w:t>Bunch, Larry</w:t>
      </w:r>
      <w:r w:rsidRPr="000F59FD">
        <w:rPr>
          <w:rFonts w:asciiTheme="minorHAnsi" w:hAnsiTheme="minorHAnsi"/>
          <w:i/>
          <w:sz w:val="22"/>
          <w:szCs w:val="22"/>
        </w:rPr>
        <w:t xml:space="preserve">. Identifying Essential Components for the Development of Lessons and Units of Study in Art Education, </w:t>
      </w:r>
      <w:r w:rsidRPr="000F59FD">
        <w:rPr>
          <w:rFonts w:asciiTheme="minorHAnsi" w:hAnsiTheme="minorHAnsi"/>
          <w:sz w:val="22"/>
          <w:szCs w:val="22"/>
        </w:rPr>
        <w:t>Juried Presentation, NAEA (National Art Education Association) 2013 National Convention, March 7 – 10, 2013, Fort Worth, Texas</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 xml:space="preserve">Chamberlain, Adam. </w:t>
      </w:r>
      <w:proofErr w:type="gramStart"/>
      <w:r w:rsidRPr="000F59FD">
        <w:rPr>
          <w:rFonts w:asciiTheme="minorHAnsi" w:hAnsiTheme="minorHAnsi"/>
          <w:sz w:val="22"/>
          <w:szCs w:val="22"/>
        </w:rPr>
        <w:t>“Voter Coordination and the Rise of the Republican Party.”</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Presented at the Annual Meeting of the Northeastern Political Science Association.</w:t>
      </w:r>
      <w:proofErr w:type="gramEnd"/>
      <w:r w:rsidRPr="000F59FD">
        <w:rPr>
          <w:rFonts w:asciiTheme="minorHAnsi" w:hAnsiTheme="minorHAnsi"/>
          <w:sz w:val="22"/>
          <w:szCs w:val="22"/>
        </w:rPr>
        <w:t xml:space="preserve"> Boston, MA, November 15 – 17, 2012.</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iCs/>
          <w:sz w:val="22"/>
          <w:szCs w:val="22"/>
        </w:rPr>
        <w:t xml:space="preserve">Childs, Becky.   </w:t>
      </w:r>
      <w:proofErr w:type="gramStart"/>
      <w:r w:rsidRPr="00E4347B">
        <w:rPr>
          <w:rFonts w:asciiTheme="minorHAnsi" w:hAnsiTheme="minorHAnsi"/>
          <w:iCs/>
          <w:sz w:val="22"/>
          <w:szCs w:val="22"/>
        </w:rPr>
        <w:t>“Changing Linguistic Landscapes.”</w:t>
      </w:r>
      <w:proofErr w:type="gramEnd"/>
      <w:r w:rsidRPr="00E4347B">
        <w:rPr>
          <w:rFonts w:asciiTheme="minorHAnsi" w:hAnsiTheme="minorHAnsi"/>
          <w:iCs/>
          <w:sz w:val="22"/>
          <w:szCs w:val="22"/>
        </w:rPr>
        <w:t xml:space="preserve"> </w:t>
      </w:r>
      <w:proofErr w:type="gramStart"/>
      <w:r w:rsidRPr="00E4347B">
        <w:rPr>
          <w:rFonts w:asciiTheme="minorHAnsi" w:hAnsiTheme="minorHAnsi"/>
          <w:iCs/>
          <w:sz w:val="22"/>
          <w:szCs w:val="22"/>
        </w:rPr>
        <w:t>Appalachian Studies Association Conference.</w:t>
      </w:r>
      <w:proofErr w:type="gramEnd"/>
      <w:r w:rsidRPr="00E4347B">
        <w:rPr>
          <w:rFonts w:asciiTheme="minorHAnsi" w:hAnsiTheme="minorHAnsi"/>
          <w:iCs/>
          <w:sz w:val="22"/>
          <w:szCs w:val="22"/>
        </w:rPr>
        <w:t xml:space="preserve">  </w:t>
      </w:r>
      <w:proofErr w:type="gramStart"/>
      <w:r w:rsidRPr="00E4347B">
        <w:rPr>
          <w:rFonts w:asciiTheme="minorHAnsi" w:hAnsiTheme="minorHAnsi"/>
          <w:iCs/>
          <w:sz w:val="22"/>
          <w:szCs w:val="22"/>
        </w:rPr>
        <w:t>March 2013, Boone, NC.</w:t>
      </w:r>
      <w:proofErr w:type="gramEnd"/>
      <w:r w:rsidRPr="00E4347B">
        <w:rPr>
          <w:rFonts w:asciiTheme="minorHAnsi" w:hAnsiTheme="minorHAnsi"/>
          <w:iCs/>
          <w:sz w:val="22"/>
          <w:szCs w:val="22"/>
        </w:rPr>
        <w:t xml:space="preserve"> </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 xml:space="preserve">Crookston, Emily, Locke’s </w:t>
      </w:r>
      <w:proofErr w:type="spellStart"/>
      <w:r w:rsidRPr="00B92886">
        <w:rPr>
          <w:rFonts w:asciiTheme="minorHAnsi" w:hAnsiTheme="minorHAnsi"/>
          <w:sz w:val="22"/>
          <w:szCs w:val="22"/>
        </w:rPr>
        <w:t>Metaethics</w:t>
      </w:r>
      <w:proofErr w:type="spellEnd"/>
      <w:r w:rsidRPr="00B92886">
        <w:rPr>
          <w:rFonts w:asciiTheme="minorHAnsi" w:hAnsiTheme="minorHAnsi"/>
          <w:sz w:val="22"/>
          <w:szCs w:val="22"/>
        </w:rPr>
        <w:t xml:space="preserve">, Locke Workshop at Washington and Lee University </w:t>
      </w:r>
    </w:p>
    <w:p w:rsidR="00E923A2" w:rsidRPr="00B92886" w:rsidRDefault="00E923A2" w:rsidP="00E923A2">
      <w:pPr>
        <w:spacing w:after="0" w:line="240" w:lineRule="auto"/>
        <w:ind w:firstLine="720"/>
        <w:rPr>
          <w:rFonts w:asciiTheme="minorHAnsi" w:hAnsiTheme="minorHAnsi"/>
          <w:sz w:val="22"/>
          <w:szCs w:val="22"/>
        </w:rPr>
      </w:pPr>
      <w:r w:rsidRPr="00B92886">
        <w:rPr>
          <w:rFonts w:asciiTheme="minorHAnsi" w:hAnsiTheme="minorHAnsi"/>
          <w:sz w:val="22"/>
          <w:szCs w:val="22"/>
        </w:rPr>
        <w:t>October 2012.</w:t>
      </w:r>
    </w:p>
    <w:p w:rsidR="00A4218C" w:rsidRPr="000F59FD" w:rsidRDefault="00A4218C" w:rsidP="00067A27">
      <w:pPr>
        <w:spacing w:after="0" w:line="240" w:lineRule="auto"/>
        <w:ind w:left="720" w:hanging="720"/>
        <w:outlineLvl w:val="0"/>
        <w:rPr>
          <w:rFonts w:asciiTheme="minorHAnsi" w:hAnsiTheme="minorHAnsi"/>
          <w:sz w:val="22"/>
          <w:szCs w:val="22"/>
        </w:rPr>
      </w:pPr>
      <w:proofErr w:type="gramStart"/>
      <w:r w:rsidRPr="000F59FD">
        <w:rPr>
          <w:rFonts w:asciiTheme="minorHAnsi" w:hAnsiTheme="minorHAnsi"/>
          <w:sz w:val="22"/>
          <w:szCs w:val="22"/>
        </w:rPr>
        <w:t>Danker, Stephanie.</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Presented at National Art Education Association (NAEA) conference, March 6-10, Ft. Worth, TX.</w:t>
      </w:r>
      <w:proofErr w:type="gramEnd"/>
      <w:r w:rsidRPr="000F59FD">
        <w:rPr>
          <w:rFonts w:asciiTheme="minorHAnsi" w:hAnsiTheme="minorHAnsi"/>
          <w:sz w:val="22"/>
          <w:szCs w:val="22"/>
        </w:rPr>
        <w:t xml:space="preserve"> Presentation titles: (with Jennifer O’Connor) </w:t>
      </w:r>
      <w:r w:rsidRPr="000F59FD">
        <w:rPr>
          <w:rFonts w:asciiTheme="minorHAnsi" w:hAnsiTheme="minorHAnsi"/>
          <w:i/>
          <w:sz w:val="22"/>
          <w:szCs w:val="22"/>
        </w:rPr>
        <w:t>Building a community of learners: Reflective practices in early field experience</w:t>
      </w:r>
      <w:r w:rsidRPr="000F59FD">
        <w:rPr>
          <w:rFonts w:asciiTheme="minorHAnsi" w:hAnsiTheme="minorHAnsi"/>
          <w:sz w:val="22"/>
          <w:szCs w:val="22"/>
        </w:rPr>
        <w:t xml:space="preserve">; (with Karin </w:t>
      </w:r>
      <w:proofErr w:type="spellStart"/>
      <w:r w:rsidRPr="000F59FD">
        <w:rPr>
          <w:rFonts w:asciiTheme="minorHAnsi" w:hAnsiTheme="minorHAnsi"/>
          <w:sz w:val="22"/>
          <w:szCs w:val="22"/>
        </w:rPr>
        <w:t>Tollefson</w:t>
      </w:r>
      <w:proofErr w:type="spellEnd"/>
      <w:r w:rsidRPr="000F59FD">
        <w:rPr>
          <w:rFonts w:asciiTheme="minorHAnsi" w:hAnsiTheme="minorHAnsi"/>
          <w:sz w:val="22"/>
          <w:szCs w:val="22"/>
        </w:rPr>
        <w:t xml:space="preserve">-Hall, Ami </w:t>
      </w:r>
      <w:proofErr w:type="spellStart"/>
      <w:r w:rsidRPr="000F59FD">
        <w:rPr>
          <w:rFonts w:asciiTheme="minorHAnsi" w:hAnsiTheme="minorHAnsi"/>
          <w:sz w:val="22"/>
          <w:szCs w:val="22"/>
        </w:rPr>
        <w:t>Kantawala</w:t>
      </w:r>
      <w:proofErr w:type="spellEnd"/>
      <w:r w:rsidRPr="000F59FD">
        <w:rPr>
          <w:rFonts w:asciiTheme="minorHAnsi" w:hAnsiTheme="minorHAnsi"/>
          <w:sz w:val="22"/>
          <w:szCs w:val="22"/>
        </w:rPr>
        <w:t xml:space="preserve">, &amp; Mary Ann </w:t>
      </w:r>
      <w:proofErr w:type="spellStart"/>
      <w:r w:rsidRPr="000F59FD">
        <w:rPr>
          <w:rFonts w:asciiTheme="minorHAnsi" w:hAnsiTheme="minorHAnsi"/>
          <w:sz w:val="22"/>
          <w:szCs w:val="22"/>
        </w:rPr>
        <w:t>Stankiewicz</w:t>
      </w:r>
      <w:proofErr w:type="spellEnd"/>
      <w:r w:rsidRPr="000F59FD">
        <w:rPr>
          <w:rFonts w:asciiTheme="minorHAnsi" w:hAnsiTheme="minorHAnsi"/>
          <w:sz w:val="22"/>
          <w:szCs w:val="22"/>
        </w:rPr>
        <w:t xml:space="preserve">) </w:t>
      </w:r>
      <w:proofErr w:type="gramStart"/>
      <w:r w:rsidRPr="000F59FD">
        <w:rPr>
          <w:rFonts w:asciiTheme="minorHAnsi" w:hAnsiTheme="minorHAnsi"/>
          <w:i/>
          <w:sz w:val="22"/>
          <w:szCs w:val="22"/>
        </w:rPr>
        <w:t>The</w:t>
      </w:r>
      <w:proofErr w:type="gramEnd"/>
      <w:r w:rsidRPr="000F59FD">
        <w:rPr>
          <w:rFonts w:asciiTheme="minorHAnsi" w:hAnsiTheme="minorHAnsi"/>
          <w:i/>
          <w:sz w:val="22"/>
          <w:szCs w:val="22"/>
        </w:rPr>
        <w:t xml:space="preserve"> Next Steps: Overcoming obstacles to getting a job in higher education</w:t>
      </w:r>
      <w:r w:rsidRPr="000F59FD">
        <w:rPr>
          <w:rFonts w:asciiTheme="minorHAnsi" w:hAnsiTheme="minorHAnsi"/>
          <w:sz w:val="22"/>
          <w:szCs w:val="22"/>
        </w:rPr>
        <w:t xml:space="preserve">; (with Karin </w:t>
      </w:r>
      <w:proofErr w:type="spellStart"/>
      <w:r w:rsidRPr="000F59FD">
        <w:rPr>
          <w:rFonts w:asciiTheme="minorHAnsi" w:hAnsiTheme="minorHAnsi"/>
          <w:sz w:val="22"/>
          <w:szCs w:val="22"/>
        </w:rPr>
        <w:t>Tollefson</w:t>
      </w:r>
      <w:proofErr w:type="spellEnd"/>
      <w:r w:rsidRPr="000F59FD">
        <w:rPr>
          <w:rFonts w:asciiTheme="minorHAnsi" w:hAnsiTheme="minorHAnsi"/>
          <w:sz w:val="22"/>
          <w:szCs w:val="22"/>
        </w:rPr>
        <w:t xml:space="preserve">-Hall). </w:t>
      </w:r>
      <w:r w:rsidRPr="000F59FD">
        <w:rPr>
          <w:rFonts w:asciiTheme="minorHAnsi" w:hAnsiTheme="minorHAnsi"/>
          <w:i/>
          <w:sz w:val="22"/>
          <w:szCs w:val="22"/>
        </w:rPr>
        <w:t xml:space="preserve">Check out the artists I posted! </w:t>
      </w:r>
      <w:proofErr w:type="gramStart"/>
      <w:r w:rsidRPr="000F59FD">
        <w:rPr>
          <w:rFonts w:asciiTheme="minorHAnsi" w:hAnsiTheme="minorHAnsi"/>
          <w:i/>
          <w:sz w:val="22"/>
          <w:szCs w:val="22"/>
        </w:rPr>
        <w:t>Teaching art criticism with blogs</w:t>
      </w:r>
      <w:r w:rsidRPr="000F59FD">
        <w:rPr>
          <w:rFonts w:asciiTheme="minorHAnsi" w:hAnsiTheme="minorHAnsi"/>
          <w:sz w:val="22"/>
          <w:szCs w:val="22"/>
        </w:rPr>
        <w:t>.</w:t>
      </w:r>
      <w:proofErr w:type="gramEnd"/>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Dillian, Carolyn</w:t>
      </w:r>
      <w:r>
        <w:rPr>
          <w:rFonts w:asciiTheme="minorHAnsi" w:hAnsiTheme="minorHAnsi"/>
          <w:sz w:val="22"/>
          <w:szCs w:val="22"/>
        </w:rPr>
        <w:t xml:space="preserve">. </w:t>
      </w:r>
      <w:r w:rsidRPr="000539F0">
        <w:rPr>
          <w:rFonts w:asciiTheme="minorHAnsi" w:hAnsiTheme="minorHAnsi"/>
          <w:sz w:val="22"/>
          <w:szCs w:val="22"/>
        </w:rPr>
        <w:t xml:space="preserve">2013 Modeling Mid-Holocene Pastoral Interactions along Lake Turkana, Northern Kenya (first author with Emmanuel </w:t>
      </w:r>
      <w:proofErr w:type="spellStart"/>
      <w:r w:rsidRPr="000539F0">
        <w:rPr>
          <w:rFonts w:asciiTheme="minorHAnsi" w:hAnsiTheme="minorHAnsi"/>
          <w:sz w:val="22"/>
          <w:szCs w:val="22"/>
        </w:rPr>
        <w:t>Ndiema</w:t>
      </w:r>
      <w:proofErr w:type="spellEnd"/>
      <w:r w:rsidRPr="000539F0">
        <w:rPr>
          <w:rFonts w:asciiTheme="minorHAnsi" w:hAnsiTheme="minorHAnsi"/>
          <w:sz w:val="22"/>
          <w:szCs w:val="22"/>
        </w:rPr>
        <w:t xml:space="preserve">, Purity </w:t>
      </w:r>
      <w:proofErr w:type="spellStart"/>
      <w:r w:rsidRPr="000539F0">
        <w:rPr>
          <w:rFonts w:asciiTheme="minorHAnsi" w:hAnsiTheme="minorHAnsi"/>
          <w:sz w:val="22"/>
          <w:szCs w:val="22"/>
        </w:rPr>
        <w:t>Kiura</w:t>
      </w:r>
      <w:proofErr w:type="spellEnd"/>
      <w:r w:rsidRPr="000539F0">
        <w:rPr>
          <w:rFonts w:asciiTheme="minorHAnsi" w:hAnsiTheme="minorHAnsi"/>
          <w:sz w:val="22"/>
          <w:szCs w:val="22"/>
        </w:rPr>
        <w:t xml:space="preserve">). </w:t>
      </w:r>
      <w:proofErr w:type="gramStart"/>
      <w:r w:rsidRPr="000539F0">
        <w:rPr>
          <w:rFonts w:asciiTheme="minorHAnsi" w:hAnsiTheme="minorHAnsi"/>
          <w:sz w:val="22"/>
          <w:szCs w:val="22"/>
        </w:rPr>
        <w:t>Presented at the annual meeting of the Society for American Archaeology, Honolulu, HI.</w:t>
      </w:r>
      <w:proofErr w:type="gramEnd"/>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 xml:space="preserve">Earl, Dennis, Using blogs in philosophy courses. American Association of Philosophy </w:t>
      </w:r>
    </w:p>
    <w:p w:rsidR="00E923A2" w:rsidRPr="00B92886" w:rsidRDefault="00E923A2" w:rsidP="00E923A2">
      <w:pPr>
        <w:spacing w:after="0" w:line="240" w:lineRule="auto"/>
        <w:ind w:left="720"/>
        <w:rPr>
          <w:rFonts w:asciiTheme="minorHAnsi" w:hAnsiTheme="minorHAnsi"/>
          <w:sz w:val="22"/>
          <w:szCs w:val="22"/>
        </w:rPr>
      </w:pPr>
      <w:r w:rsidRPr="00B92886">
        <w:rPr>
          <w:rFonts w:asciiTheme="minorHAnsi" w:hAnsiTheme="minorHAnsi"/>
          <w:sz w:val="22"/>
          <w:szCs w:val="22"/>
        </w:rPr>
        <w:t>Teachers group session, Pacific Division Meeting of the American Philosophical Association. San Francisco, CA, March 2013.</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 xml:space="preserve">Earl, Dennis, A defense of necessary and sufficient conditions. 2013 Meeting of the South </w:t>
      </w:r>
    </w:p>
    <w:p w:rsidR="00E923A2" w:rsidRPr="00B92886" w:rsidRDefault="00E923A2" w:rsidP="00E923A2">
      <w:pPr>
        <w:spacing w:after="0" w:line="240" w:lineRule="auto"/>
        <w:ind w:firstLine="720"/>
        <w:rPr>
          <w:rFonts w:asciiTheme="minorHAnsi" w:hAnsiTheme="minorHAnsi"/>
          <w:sz w:val="22"/>
          <w:szCs w:val="22"/>
        </w:rPr>
      </w:pPr>
      <w:proofErr w:type="gramStart"/>
      <w:r w:rsidRPr="00B92886">
        <w:rPr>
          <w:rFonts w:asciiTheme="minorHAnsi" w:hAnsiTheme="minorHAnsi"/>
          <w:sz w:val="22"/>
          <w:szCs w:val="22"/>
        </w:rPr>
        <w:t>Carolina Society for Philosophy.</w:t>
      </w:r>
      <w:proofErr w:type="gramEnd"/>
      <w:r w:rsidRPr="00B92886">
        <w:rPr>
          <w:rFonts w:asciiTheme="minorHAnsi" w:hAnsiTheme="minorHAnsi"/>
          <w:sz w:val="22"/>
          <w:szCs w:val="22"/>
        </w:rPr>
        <w:t xml:space="preserve"> College of Charleston, Charleston, SC, March 2013.</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Earl, Dennis</w:t>
      </w:r>
      <w:proofErr w:type="gramStart"/>
      <w:r w:rsidRPr="00B92886">
        <w:rPr>
          <w:rFonts w:asciiTheme="minorHAnsi" w:hAnsiTheme="minorHAnsi"/>
          <w:sz w:val="22"/>
          <w:szCs w:val="22"/>
        </w:rPr>
        <w:t>,  A</w:t>
      </w:r>
      <w:proofErr w:type="gramEnd"/>
      <w:r w:rsidRPr="00B92886">
        <w:rPr>
          <w:rFonts w:asciiTheme="minorHAnsi" w:hAnsiTheme="minorHAnsi"/>
          <w:sz w:val="22"/>
          <w:szCs w:val="22"/>
        </w:rPr>
        <w:t xml:space="preserve"> defense of classical definitions. James Madison University, Harrisonburg, </w:t>
      </w:r>
    </w:p>
    <w:p w:rsidR="00E923A2" w:rsidRPr="00B92886" w:rsidRDefault="00E923A2" w:rsidP="00E923A2">
      <w:pPr>
        <w:spacing w:after="0" w:line="240" w:lineRule="auto"/>
        <w:ind w:firstLine="720"/>
        <w:rPr>
          <w:rFonts w:asciiTheme="minorHAnsi" w:hAnsiTheme="minorHAnsi"/>
          <w:sz w:val="22"/>
          <w:szCs w:val="22"/>
        </w:rPr>
      </w:pPr>
      <w:r w:rsidRPr="00B92886">
        <w:rPr>
          <w:rFonts w:asciiTheme="minorHAnsi" w:hAnsiTheme="minorHAnsi"/>
          <w:sz w:val="22"/>
          <w:szCs w:val="22"/>
        </w:rPr>
        <w:t>VA, April 12, 2013.</w:t>
      </w:r>
    </w:p>
    <w:p w:rsidR="00A4218C" w:rsidRPr="00C2056F" w:rsidRDefault="00A4218C" w:rsidP="002C463E">
      <w:pPr>
        <w:spacing w:after="0" w:line="240" w:lineRule="auto"/>
        <w:ind w:left="720" w:hanging="720"/>
        <w:rPr>
          <w:rFonts w:asciiTheme="minorHAnsi" w:eastAsia="ヒラギノ角ゴ Pro W3" w:hAnsiTheme="minorHAnsi"/>
          <w:sz w:val="22"/>
          <w:szCs w:val="22"/>
        </w:rPr>
      </w:pPr>
      <w:r w:rsidRPr="00C2056F">
        <w:rPr>
          <w:rFonts w:asciiTheme="minorHAnsi" w:eastAsia="ヒラギノ角ゴ Pro W3" w:hAnsiTheme="minorHAnsi"/>
          <w:b/>
          <w:sz w:val="22"/>
          <w:szCs w:val="22"/>
        </w:rPr>
        <w:t>Fondren, W</w:t>
      </w:r>
      <w:r w:rsidRPr="00C2056F">
        <w:rPr>
          <w:rFonts w:asciiTheme="minorHAnsi" w:hAnsiTheme="minorHAnsi"/>
          <w:b/>
          <w:sz w:val="22"/>
          <w:szCs w:val="22"/>
        </w:rPr>
        <w:t>.</w:t>
      </w:r>
      <w:r w:rsidRPr="00C2056F">
        <w:rPr>
          <w:rFonts w:asciiTheme="minorHAnsi" w:eastAsia="ヒラギノ角ゴ Pro W3" w:hAnsiTheme="minorHAnsi"/>
          <w:sz w:val="22"/>
          <w:szCs w:val="22"/>
        </w:rPr>
        <w:t xml:space="preserve"> &amp; </w:t>
      </w:r>
      <w:proofErr w:type="spellStart"/>
      <w:r w:rsidRPr="00C2056F">
        <w:rPr>
          <w:rFonts w:asciiTheme="minorHAnsi" w:eastAsia="ヒラギノ角ゴ Pro W3" w:hAnsiTheme="minorHAnsi"/>
          <w:sz w:val="22"/>
          <w:szCs w:val="22"/>
        </w:rPr>
        <w:t>Tarabek</w:t>
      </w:r>
      <w:proofErr w:type="spellEnd"/>
      <w:r w:rsidRPr="00C2056F">
        <w:rPr>
          <w:rFonts w:asciiTheme="minorHAnsi" w:eastAsia="ヒラギノ角ゴ Pro W3" w:hAnsiTheme="minorHAnsi"/>
          <w:sz w:val="22"/>
          <w:szCs w:val="22"/>
        </w:rPr>
        <w:t xml:space="preserve">, S. (2013). What is sexy? Translating and mistranslating sexuality in American anime. </w:t>
      </w:r>
      <w:proofErr w:type="gramStart"/>
      <w:r w:rsidRPr="00C2056F">
        <w:rPr>
          <w:rFonts w:asciiTheme="minorHAnsi" w:eastAsia="ヒラギノ角ゴ Pro W3" w:hAnsiTheme="minorHAnsi"/>
          <w:sz w:val="22"/>
          <w:szCs w:val="22"/>
        </w:rPr>
        <w:t>Popular Culture Association 2013 National Conference.</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Gerald, Veronica. </w:t>
      </w:r>
      <w:proofErr w:type="gramStart"/>
      <w:r w:rsidRPr="00E4347B">
        <w:rPr>
          <w:rFonts w:asciiTheme="minorHAnsi" w:hAnsiTheme="minorHAnsi"/>
          <w:sz w:val="22"/>
          <w:szCs w:val="22"/>
        </w:rPr>
        <w:t>Words Walking without Masters.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 xml:space="preserve">Nature and Words in </w:t>
      </w:r>
      <w:proofErr w:type="spellStart"/>
      <w:r w:rsidRPr="00E4347B">
        <w:rPr>
          <w:rFonts w:asciiTheme="minorHAnsi" w:hAnsiTheme="minorHAnsi"/>
          <w:sz w:val="22"/>
          <w:szCs w:val="22"/>
        </w:rPr>
        <w:t>Zora</w:t>
      </w:r>
      <w:proofErr w:type="spellEnd"/>
      <w:r w:rsidRPr="00E4347B">
        <w:rPr>
          <w:rFonts w:asciiTheme="minorHAnsi" w:hAnsiTheme="minorHAnsi"/>
          <w:sz w:val="22"/>
          <w:szCs w:val="22"/>
        </w:rPr>
        <w:t xml:space="preserve"> Neale Hurston’s </w:t>
      </w:r>
      <w:r w:rsidRPr="00E4347B">
        <w:rPr>
          <w:rFonts w:asciiTheme="minorHAnsi" w:hAnsiTheme="minorHAnsi"/>
          <w:i/>
          <w:sz w:val="22"/>
          <w:szCs w:val="22"/>
        </w:rPr>
        <w:t>Their Eyes were Watching God</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College English Association Conference.</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April  2013</w:t>
      </w:r>
      <w:proofErr w:type="gramEnd"/>
      <w:r w:rsidRPr="00E4347B">
        <w:rPr>
          <w:rFonts w:asciiTheme="minorHAnsi" w:hAnsiTheme="minorHAnsi"/>
          <w:sz w:val="22"/>
          <w:szCs w:val="22"/>
        </w:rPr>
        <w:t>, Savannah, GA.</w:t>
      </w:r>
    </w:p>
    <w:p w:rsidR="00A4218C" w:rsidRPr="000539F0" w:rsidRDefault="00A4218C" w:rsidP="00EF6AE0">
      <w:pPr>
        <w:spacing w:after="0" w:line="240" w:lineRule="auto"/>
        <w:ind w:left="720" w:hanging="720"/>
        <w:rPr>
          <w:rFonts w:asciiTheme="minorHAnsi" w:hAnsiTheme="minorHAnsi"/>
          <w:sz w:val="22"/>
          <w:szCs w:val="22"/>
        </w:rPr>
      </w:pPr>
      <w:proofErr w:type="gramStart"/>
      <w:r w:rsidRPr="000539F0">
        <w:rPr>
          <w:rFonts w:asciiTheme="minorHAnsi" w:hAnsiTheme="minorHAnsi"/>
          <w:sz w:val="22"/>
          <w:szCs w:val="22"/>
        </w:rPr>
        <w:lastRenderedPageBreak/>
        <w:t>Glaze, F. Eliza</w:t>
      </w:r>
      <w:r>
        <w:rPr>
          <w:rFonts w:asciiTheme="minorHAnsi" w:hAnsiTheme="minorHAnsi"/>
          <w:sz w:val="22"/>
          <w:szCs w:val="22"/>
        </w:rPr>
        <w:t>.</w:t>
      </w:r>
      <w:proofErr w:type="gramEnd"/>
      <w:r>
        <w:rPr>
          <w:rFonts w:asciiTheme="minorHAnsi" w:hAnsiTheme="minorHAnsi"/>
          <w:sz w:val="22"/>
          <w:szCs w:val="22"/>
        </w:rPr>
        <w:t xml:space="preserve"> </w:t>
      </w:r>
      <w:proofErr w:type="gramStart"/>
      <w:r w:rsidRPr="000539F0">
        <w:rPr>
          <w:rFonts w:asciiTheme="minorHAnsi" w:hAnsiTheme="minorHAnsi"/>
          <w:sz w:val="22"/>
          <w:szCs w:val="22"/>
        </w:rPr>
        <w:t>Session Chair, “Medicine Speaking to the Poor in Pre-Modern Europe,” American Association for the History of Medicine, Emory University, Atlanta, GA.</w:t>
      </w:r>
      <w:proofErr w:type="gramEnd"/>
    </w:p>
    <w:p w:rsidR="00A4218C" w:rsidRPr="00E4347B" w:rsidRDefault="00A4218C" w:rsidP="00E4347B">
      <w:pPr>
        <w:pStyle w:val="BodyTextIndent"/>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Hamill, Rebecca. </w:t>
      </w:r>
      <w:proofErr w:type="gramStart"/>
      <w:r w:rsidRPr="00E4347B">
        <w:rPr>
          <w:rFonts w:asciiTheme="minorHAnsi" w:hAnsiTheme="minorHAnsi"/>
          <w:color w:val="000000"/>
          <w:sz w:val="22"/>
          <w:szCs w:val="22"/>
        </w:rPr>
        <w:t>“Food, Literature and Culture in the Sophomore Literature Survey.”</w:t>
      </w:r>
      <w:proofErr w:type="gramEnd"/>
      <w:r w:rsidRPr="00E4347B">
        <w:rPr>
          <w:rFonts w:asciiTheme="minorHAnsi" w:hAnsiTheme="minorHAnsi"/>
          <w:color w:val="000000"/>
          <w:sz w:val="22"/>
          <w:szCs w:val="22"/>
        </w:rPr>
        <w:t xml:space="preserve"> </w:t>
      </w:r>
      <w:proofErr w:type="gramStart"/>
      <w:r w:rsidRPr="00E4347B">
        <w:rPr>
          <w:rFonts w:asciiTheme="minorHAnsi" w:hAnsiTheme="minorHAnsi"/>
          <w:color w:val="000000"/>
          <w:sz w:val="22"/>
          <w:szCs w:val="22"/>
        </w:rPr>
        <w:t>The College English Association.</w:t>
      </w:r>
      <w:proofErr w:type="gramEnd"/>
      <w:r w:rsidRPr="00E4347B">
        <w:rPr>
          <w:rFonts w:asciiTheme="minorHAnsi" w:hAnsiTheme="minorHAnsi"/>
          <w:color w:val="000000"/>
          <w:sz w:val="22"/>
          <w:szCs w:val="22"/>
        </w:rPr>
        <w:t xml:space="preserve"> </w:t>
      </w:r>
      <w:proofErr w:type="gramStart"/>
      <w:r w:rsidRPr="00E4347B">
        <w:rPr>
          <w:rFonts w:asciiTheme="minorHAnsi" w:hAnsiTheme="minorHAnsi"/>
          <w:color w:val="000000"/>
          <w:sz w:val="22"/>
          <w:szCs w:val="22"/>
        </w:rPr>
        <w:t>April 2013, Savannah, GA.</w:t>
      </w:r>
      <w:proofErr w:type="gramEnd"/>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 xml:space="preserve">Karash-Eastman, J., “Gender-Based Violence in </w:t>
      </w:r>
      <w:proofErr w:type="spellStart"/>
      <w:r w:rsidRPr="00C2056F">
        <w:rPr>
          <w:rFonts w:asciiTheme="minorHAnsi" w:eastAsia="ヒラギノ角ゴ Pro W3" w:hAnsiTheme="minorHAnsi"/>
          <w:sz w:val="22"/>
          <w:szCs w:val="22"/>
        </w:rPr>
        <w:t>Edwidge</w:t>
      </w:r>
      <w:proofErr w:type="spellEnd"/>
      <w:r w:rsidRPr="00C2056F">
        <w:rPr>
          <w:rFonts w:asciiTheme="minorHAnsi" w:eastAsia="ヒラギノ角ゴ Pro W3" w:hAnsiTheme="minorHAnsi"/>
          <w:sz w:val="22"/>
          <w:szCs w:val="22"/>
        </w:rPr>
        <w:t xml:space="preserve"> </w:t>
      </w:r>
      <w:proofErr w:type="spellStart"/>
      <w:r w:rsidRPr="00C2056F">
        <w:rPr>
          <w:rFonts w:asciiTheme="minorHAnsi" w:eastAsia="ヒラギノ角ゴ Pro W3" w:hAnsiTheme="minorHAnsi"/>
          <w:sz w:val="22"/>
          <w:szCs w:val="22"/>
        </w:rPr>
        <w:t>Danticat’s</w:t>
      </w:r>
      <w:proofErr w:type="spellEnd"/>
      <w:r w:rsidRPr="00C2056F">
        <w:rPr>
          <w:rFonts w:asciiTheme="minorHAnsi" w:eastAsia="ヒラギノ角ゴ Pro W3" w:hAnsiTheme="minorHAnsi"/>
          <w:sz w:val="22"/>
          <w:szCs w:val="22"/>
        </w:rPr>
        <w:t xml:space="preserve"> </w:t>
      </w:r>
      <w:r w:rsidRPr="00C2056F">
        <w:rPr>
          <w:rFonts w:asciiTheme="minorHAnsi" w:eastAsia="ヒラギノ角ゴ Pro W3" w:hAnsiTheme="minorHAnsi"/>
          <w:i/>
          <w:sz w:val="22"/>
          <w:szCs w:val="22"/>
        </w:rPr>
        <w:t>Breath, Eyes, Memory</w:t>
      </w:r>
      <w:r w:rsidRPr="00C2056F">
        <w:rPr>
          <w:rFonts w:asciiTheme="minorHAnsi" w:eastAsia="ヒラギノ角ゴ Pro W3" w:hAnsiTheme="minorHAnsi"/>
          <w:sz w:val="22"/>
          <w:szCs w:val="22"/>
        </w:rPr>
        <w:t xml:space="preserve">” </w:t>
      </w:r>
      <w:r w:rsidRPr="00C2056F">
        <w:rPr>
          <w:rFonts w:asciiTheme="minorHAnsi" w:eastAsia="ヒラギノ角ゴ Pro W3" w:hAnsiTheme="minorHAnsi"/>
          <w:i/>
          <w:sz w:val="22"/>
          <w:szCs w:val="22"/>
        </w:rPr>
        <w:t>Southern Comparative Literature Association Conference</w:t>
      </w:r>
      <w:r w:rsidRPr="00C2056F">
        <w:rPr>
          <w:rFonts w:asciiTheme="minorHAnsi" w:eastAsia="ヒラギノ角ゴ Pro W3" w:hAnsiTheme="minorHAnsi"/>
          <w:sz w:val="22"/>
          <w:szCs w:val="22"/>
        </w:rPr>
        <w:t>, Las Vegas, NV</w:t>
      </w:r>
    </w:p>
    <w:p w:rsidR="00A4218C" w:rsidRPr="00C2056F" w:rsidRDefault="00A4218C" w:rsidP="002C463E">
      <w:pPr>
        <w:pStyle w:val="ListParagraph"/>
        <w:ind w:hanging="720"/>
        <w:rPr>
          <w:rFonts w:asciiTheme="minorHAnsi" w:eastAsia="ヒラギノ角ゴ Pro W3" w:hAnsiTheme="minorHAnsi"/>
          <w:i/>
          <w:sz w:val="22"/>
          <w:szCs w:val="22"/>
        </w:rPr>
      </w:pPr>
      <w:proofErr w:type="gramStart"/>
      <w:r w:rsidRPr="00C2056F">
        <w:rPr>
          <w:rFonts w:asciiTheme="minorHAnsi" w:eastAsia="ヒラギノ角ゴ Pro W3" w:hAnsiTheme="minorHAnsi"/>
          <w:sz w:val="22"/>
          <w:szCs w:val="22"/>
        </w:rPr>
        <w:t xml:space="preserve">Karash-Eastman, J., “Transnational Migrant Women’s Literature” </w:t>
      </w:r>
      <w:r w:rsidRPr="00C2056F">
        <w:rPr>
          <w:rFonts w:asciiTheme="minorHAnsi" w:eastAsia="ヒラギノ角ゴ Pro W3" w:hAnsiTheme="minorHAnsi"/>
          <w:i/>
          <w:sz w:val="22"/>
          <w:szCs w:val="22"/>
        </w:rPr>
        <w:t>26th Annual Women’s &amp; Gender Studies Conference</w:t>
      </w:r>
      <w:r w:rsidRPr="00C2056F">
        <w:rPr>
          <w:rFonts w:asciiTheme="minorHAnsi" w:eastAsia="ヒラギノ角ゴ Pro W3" w:hAnsiTheme="minorHAnsi"/>
          <w:sz w:val="22"/>
          <w:szCs w:val="22"/>
        </w:rPr>
        <w:t>, University of South Carolina, Columbia, SC</w:t>
      </w:r>
      <w:r w:rsidRPr="00C2056F">
        <w:rPr>
          <w:rFonts w:asciiTheme="minorHAnsi" w:eastAsia="ヒラギノ角ゴ Pro W3" w:hAnsiTheme="minorHAnsi"/>
          <w:i/>
          <w:sz w:val="22"/>
          <w:szCs w:val="22"/>
        </w:rPr>
        <w:t>.</w:t>
      </w:r>
      <w:proofErr w:type="gramEnd"/>
    </w:p>
    <w:p w:rsidR="00A4218C" w:rsidRPr="00E4347B" w:rsidRDefault="00A4218C" w:rsidP="00E4347B">
      <w:pPr>
        <w:pStyle w:val="BodyTextIndent"/>
        <w:spacing w:after="0" w:line="240" w:lineRule="auto"/>
        <w:ind w:left="720" w:hanging="720"/>
        <w:rPr>
          <w:rFonts w:asciiTheme="minorHAnsi" w:hAnsiTheme="minorHAnsi"/>
          <w:sz w:val="22"/>
          <w:szCs w:val="22"/>
        </w:rPr>
      </w:pPr>
      <w:r w:rsidRPr="00E4347B">
        <w:rPr>
          <w:rFonts w:asciiTheme="minorHAnsi" w:hAnsiTheme="minorHAnsi"/>
          <w:sz w:val="22"/>
          <w:szCs w:val="22"/>
        </w:rPr>
        <w:t>Kellogg, David.</w:t>
      </w:r>
      <w:r w:rsidRPr="00E4347B">
        <w:rPr>
          <w:rFonts w:asciiTheme="minorHAnsi" w:hAnsiTheme="minorHAnsi"/>
          <w:color w:val="000000"/>
          <w:sz w:val="22"/>
          <w:szCs w:val="22"/>
        </w:rPr>
        <w:t xml:space="preserve"> </w:t>
      </w:r>
      <w:proofErr w:type="gramStart"/>
      <w:r w:rsidRPr="00E4347B">
        <w:rPr>
          <w:rFonts w:asciiTheme="minorHAnsi" w:hAnsiTheme="minorHAnsi"/>
          <w:color w:val="000000"/>
          <w:sz w:val="22"/>
          <w:szCs w:val="22"/>
        </w:rPr>
        <w:t>“Michael Crichton’s Footnotes: Nature and the Fact in Propaganda Fiction,” College English Association Conference, April 2013, Savannah, GA.</w:t>
      </w:r>
      <w:proofErr w:type="gramEnd"/>
    </w:p>
    <w:p w:rsidR="00A4218C" w:rsidRPr="000F59FD" w:rsidRDefault="00A4218C" w:rsidP="00720D9C">
      <w:pPr>
        <w:spacing w:after="0" w:line="240" w:lineRule="auto"/>
        <w:ind w:left="720" w:hanging="720"/>
        <w:outlineLvl w:val="0"/>
        <w:rPr>
          <w:rFonts w:asciiTheme="minorHAnsi" w:hAnsiTheme="minorHAnsi"/>
          <w:sz w:val="22"/>
          <w:szCs w:val="22"/>
        </w:rPr>
      </w:pPr>
      <w:proofErr w:type="gramStart"/>
      <w:r w:rsidRPr="000F59FD">
        <w:rPr>
          <w:rFonts w:asciiTheme="minorHAnsi" w:hAnsiTheme="minorHAnsi"/>
          <w:sz w:val="22"/>
          <w:szCs w:val="22"/>
        </w:rPr>
        <w:t>Mann, Scott and Paul Olsen.</w:t>
      </w:r>
      <w:proofErr w:type="gramEnd"/>
      <w:r w:rsidRPr="000F59FD">
        <w:rPr>
          <w:rFonts w:asciiTheme="minorHAnsi" w:hAnsiTheme="minorHAnsi"/>
          <w:sz w:val="22"/>
          <w:szCs w:val="22"/>
        </w:rPr>
        <w:t xml:space="preserve"> </w:t>
      </w:r>
      <w:r w:rsidRPr="000F59FD">
        <w:rPr>
          <w:rFonts w:asciiTheme="minorHAnsi" w:hAnsiTheme="minorHAnsi"/>
          <w:i/>
          <w:sz w:val="22"/>
          <w:szCs w:val="22"/>
        </w:rPr>
        <w:t>From Pixel to Paper: Issues with Your Issues</w:t>
      </w:r>
      <w:r w:rsidRPr="000F59FD">
        <w:rPr>
          <w:rFonts w:asciiTheme="minorHAnsi" w:hAnsiTheme="minorHAnsi"/>
          <w:sz w:val="22"/>
          <w:szCs w:val="22"/>
        </w:rPr>
        <w:t xml:space="preserve">, College Media Advisers Conference </w:t>
      </w:r>
      <w:proofErr w:type="gramStart"/>
      <w:r w:rsidRPr="000F59FD">
        <w:rPr>
          <w:rFonts w:asciiTheme="minorHAnsi" w:hAnsiTheme="minorHAnsi"/>
          <w:sz w:val="22"/>
          <w:szCs w:val="22"/>
        </w:rPr>
        <w:t>talk  in</w:t>
      </w:r>
      <w:proofErr w:type="gramEnd"/>
      <w:r w:rsidRPr="000F59FD">
        <w:rPr>
          <w:rFonts w:asciiTheme="minorHAnsi" w:hAnsiTheme="minorHAnsi"/>
          <w:sz w:val="22"/>
          <w:szCs w:val="22"/>
        </w:rPr>
        <w:t xml:space="preserve"> Chicago, Illinois.</w:t>
      </w:r>
    </w:p>
    <w:p w:rsidR="00A4218C" w:rsidRPr="000F59FD"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t>Martin, Ken. “What’s it all Worth: Accounting for Production in Curriculum</w:t>
      </w:r>
      <w:proofErr w:type="gramStart"/>
      <w:r w:rsidRPr="000F59FD">
        <w:rPr>
          <w:rFonts w:asciiTheme="minorHAnsi" w:hAnsiTheme="minorHAnsi"/>
          <w:sz w:val="22"/>
          <w:szCs w:val="22"/>
        </w:rPr>
        <w:t>”  Panelist</w:t>
      </w:r>
      <w:proofErr w:type="gramEnd"/>
      <w:r w:rsidRPr="000F59FD">
        <w:rPr>
          <w:rFonts w:asciiTheme="minorHAnsi" w:hAnsiTheme="minorHAnsi"/>
          <w:sz w:val="22"/>
          <w:szCs w:val="22"/>
        </w:rPr>
        <w:t xml:space="preserve">, United States Institute for Theatre Technology Conference </w:t>
      </w:r>
    </w:p>
    <w:p w:rsidR="00A4218C" w:rsidRPr="00E4347B" w:rsidRDefault="00A4218C" w:rsidP="00E4347B">
      <w:pPr>
        <w:pStyle w:val="BodyTextIndent"/>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Martin, Linda.  “The Interdisciplinary English Course: Literature and the Rest of the World.” </w:t>
      </w:r>
      <w:proofErr w:type="gramStart"/>
      <w:r w:rsidRPr="00E4347B">
        <w:rPr>
          <w:rFonts w:asciiTheme="minorHAnsi" w:hAnsiTheme="minorHAnsi"/>
          <w:sz w:val="22"/>
          <w:szCs w:val="22"/>
        </w:rPr>
        <w:t>College English Association Conference.</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April 2013, Savannah, GA.</w:t>
      </w:r>
      <w:proofErr w:type="gramEnd"/>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 xml:space="preserve">McKever-Floyd, Preston, Faculty Diversity, The Compact for Faculty Diversity’s Institute on </w:t>
      </w:r>
    </w:p>
    <w:p w:rsidR="00E923A2" w:rsidRPr="00B92886" w:rsidRDefault="00E923A2" w:rsidP="00E923A2">
      <w:pPr>
        <w:spacing w:after="0" w:line="240" w:lineRule="auto"/>
        <w:ind w:firstLine="720"/>
        <w:rPr>
          <w:rFonts w:asciiTheme="minorHAnsi" w:hAnsiTheme="minorHAnsi"/>
          <w:sz w:val="22"/>
          <w:szCs w:val="22"/>
        </w:rPr>
      </w:pPr>
      <w:r w:rsidRPr="00B92886">
        <w:rPr>
          <w:rFonts w:asciiTheme="minorHAnsi" w:hAnsiTheme="minorHAnsi"/>
          <w:sz w:val="22"/>
          <w:szCs w:val="22"/>
        </w:rPr>
        <w:t xml:space="preserve">Teaching and Mentoring, Atlanta </w:t>
      </w:r>
      <w:proofErr w:type="gramStart"/>
      <w:r w:rsidRPr="00B92886">
        <w:rPr>
          <w:rFonts w:asciiTheme="minorHAnsi" w:hAnsiTheme="minorHAnsi"/>
          <w:sz w:val="22"/>
          <w:szCs w:val="22"/>
        </w:rPr>
        <w:t>GA ,</w:t>
      </w:r>
      <w:proofErr w:type="gramEnd"/>
      <w:r w:rsidRPr="00B92886">
        <w:rPr>
          <w:rFonts w:asciiTheme="minorHAnsi" w:hAnsiTheme="minorHAnsi"/>
          <w:sz w:val="22"/>
          <w:szCs w:val="22"/>
        </w:rPr>
        <w:t xml:space="preserve"> October 26, 2012.</w:t>
      </w:r>
    </w:p>
    <w:p w:rsidR="00A4218C" w:rsidRPr="000F59FD" w:rsidRDefault="00A4218C" w:rsidP="00720D9C">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 xml:space="preserve">Miller, Stephanie.  “Contested Spaces at the Della </w:t>
      </w:r>
      <w:proofErr w:type="spellStart"/>
      <w:r w:rsidRPr="000F59FD">
        <w:rPr>
          <w:rFonts w:asciiTheme="minorHAnsi" w:hAnsiTheme="minorHAnsi"/>
          <w:sz w:val="22"/>
          <w:szCs w:val="22"/>
        </w:rPr>
        <w:t>Robbia</w:t>
      </w:r>
      <w:proofErr w:type="spellEnd"/>
      <w:r w:rsidRPr="000F59FD">
        <w:rPr>
          <w:rFonts w:asciiTheme="minorHAnsi" w:hAnsiTheme="minorHAnsi"/>
          <w:sz w:val="22"/>
          <w:szCs w:val="22"/>
        </w:rPr>
        <w:t xml:space="preserve"> House,” at the Renaissance Society of America annual conference in San Diego, CA, 3-5 April 2013.</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 xml:space="preserve">Morin, D., </w:t>
      </w:r>
      <w:r w:rsidRPr="00C2056F">
        <w:rPr>
          <w:rFonts w:asciiTheme="minorHAnsi" w:eastAsia="ヒラギノ角ゴ Pro W3" w:hAnsiTheme="minorHAnsi"/>
          <w:b/>
          <w:sz w:val="22"/>
          <w:szCs w:val="22"/>
        </w:rPr>
        <w:t>Flynn, M. A.</w:t>
      </w:r>
      <w:r w:rsidRPr="00C2056F">
        <w:rPr>
          <w:rFonts w:asciiTheme="minorHAnsi" w:eastAsia="ヒラギノ角ゴ Pro W3" w:hAnsiTheme="minorHAnsi"/>
          <w:sz w:val="22"/>
          <w:szCs w:val="22"/>
        </w:rPr>
        <w:t xml:space="preserve"> (2012). We are the Tea Party</w:t>
      </w:r>
      <w:proofErr w:type="gramStart"/>
      <w:r w:rsidRPr="00C2056F">
        <w:rPr>
          <w:rFonts w:asciiTheme="minorHAnsi" w:eastAsia="ヒラギノ角ゴ Pro W3" w:hAnsiTheme="minorHAnsi"/>
          <w:sz w:val="22"/>
          <w:szCs w:val="22"/>
        </w:rPr>
        <w:t>!:</w:t>
      </w:r>
      <w:proofErr w:type="gramEnd"/>
      <w:r w:rsidRPr="00C2056F">
        <w:rPr>
          <w:rFonts w:asciiTheme="minorHAnsi" w:eastAsia="ヒラギノ角ゴ Pro W3" w:hAnsiTheme="minorHAnsi"/>
          <w:sz w:val="22"/>
          <w:szCs w:val="22"/>
        </w:rPr>
        <w:t xml:space="preserve"> The use of </w:t>
      </w:r>
      <w:proofErr w:type="spellStart"/>
      <w:r w:rsidRPr="00C2056F">
        <w:rPr>
          <w:rFonts w:asciiTheme="minorHAnsi" w:eastAsia="ヒラギノ角ゴ Pro W3" w:hAnsiTheme="minorHAnsi"/>
          <w:sz w:val="22"/>
          <w:szCs w:val="22"/>
        </w:rPr>
        <w:t>Facebook</w:t>
      </w:r>
      <w:proofErr w:type="spellEnd"/>
      <w:r w:rsidRPr="00C2056F">
        <w:rPr>
          <w:rFonts w:asciiTheme="minorHAnsi" w:eastAsia="ヒラギノ角ゴ Pro W3" w:hAnsiTheme="minorHAnsi"/>
          <w:sz w:val="22"/>
          <w:szCs w:val="22"/>
        </w:rPr>
        <w:t xml:space="preserve"> as an online political forum for the construction and maintenance of in-group identification.  Presented at the November, 2012 Political Communication Division, National Communication Association Conference, Orlando, Fl. *</w:t>
      </w:r>
      <w:proofErr w:type="gramStart"/>
      <w:r w:rsidRPr="00C2056F">
        <w:rPr>
          <w:rFonts w:asciiTheme="minorHAnsi" w:eastAsia="ヒラギノ角ゴ Pro W3" w:hAnsiTheme="minorHAnsi"/>
          <w:sz w:val="22"/>
          <w:szCs w:val="22"/>
        </w:rPr>
        <w:t>This</w:t>
      </w:r>
      <w:proofErr w:type="gramEnd"/>
      <w:r w:rsidRPr="00C2056F">
        <w:rPr>
          <w:rFonts w:asciiTheme="minorHAnsi" w:eastAsia="ヒラギノ角ゴ Pro W3" w:hAnsiTheme="minorHAnsi"/>
          <w:sz w:val="22"/>
          <w:szCs w:val="22"/>
        </w:rPr>
        <w:t xml:space="preserve"> paper was presented by my co-author.  </w:t>
      </w:r>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Navin, John</w:t>
      </w:r>
      <w:r>
        <w:rPr>
          <w:rFonts w:asciiTheme="minorHAnsi" w:hAnsiTheme="minorHAnsi"/>
          <w:sz w:val="22"/>
          <w:szCs w:val="22"/>
        </w:rPr>
        <w:t xml:space="preserve">. </w:t>
      </w:r>
      <w:r w:rsidRPr="000539F0">
        <w:rPr>
          <w:rFonts w:asciiTheme="minorHAnsi" w:hAnsiTheme="minorHAnsi"/>
          <w:sz w:val="22"/>
          <w:szCs w:val="22"/>
        </w:rPr>
        <w:t xml:space="preserve">“The Institutional Lash: Racial Intimidation and Control in Antebellum Charleston” at the Society of Early </w:t>
      </w:r>
      <w:proofErr w:type="spellStart"/>
      <w:r w:rsidRPr="000539F0">
        <w:rPr>
          <w:rFonts w:asciiTheme="minorHAnsi" w:hAnsiTheme="minorHAnsi"/>
          <w:sz w:val="22"/>
          <w:szCs w:val="22"/>
        </w:rPr>
        <w:t>Americanists</w:t>
      </w:r>
      <w:proofErr w:type="spellEnd"/>
      <w:r w:rsidRPr="000539F0">
        <w:rPr>
          <w:rFonts w:asciiTheme="minorHAnsi" w:hAnsiTheme="minorHAnsi"/>
          <w:sz w:val="22"/>
          <w:szCs w:val="22"/>
        </w:rPr>
        <w:t xml:space="preserve"> Annual Conference, Savannah, GA.</w:t>
      </w:r>
    </w:p>
    <w:p w:rsidR="00A4218C" w:rsidRPr="00E4347B" w:rsidRDefault="00A4218C" w:rsidP="00E4347B">
      <w:pPr>
        <w:pStyle w:val="BodyTextIndent"/>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Kate. “The Mixed Media of the Erotic Underground: Fashioning Sexuality in Victorian Literature.” </w:t>
      </w:r>
      <w:proofErr w:type="gramStart"/>
      <w:r w:rsidRPr="00E4347B">
        <w:rPr>
          <w:rFonts w:asciiTheme="minorHAnsi" w:hAnsiTheme="minorHAnsi"/>
          <w:sz w:val="22"/>
          <w:szCs w:val="22"/>
        </w:rPr>
        <w:t>Victorians Institute Conference.</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October 2012, Richmond, VA.</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Oldfield, Anna. </w:t>
      </w:r>
      <w:proofErr w:type="gramStart"/>
      <w:r w:rsidRPr="00E4347B">
        <w:rPr>
          <w:rFonts w:asciiTheme="minorHAnsi" w:hAnsiTheme="minorHAnsi"/>
          <w:sz w:val="22"/>
          <w:szCs w:val="22"/>
        </w:rPr>
        <w:t>“ Mapping</w:t>
      </w:r>
      <w:proofErr w:type="gramEnd"/>
      <w:r w:rsidRPr="00E4347B">
        <w:rPr>
          <w:rFonts w:asciiTheme="minorHAnsi" w:hAnsiTheme="minorHAnsi"/>
          <w:sz w:val="22"/>
          <w:szCs w:val="22"/>
        </w:rPr>
        <w:t xml:space="preserve">, Magic and the Triumph of Space in the Turkic </w:t>
      </w:r>
      <w:proofErr w:type="spellStart"/>
      <w:r w:rsidRPr="00E4347B">
        <w:rPr>
          <w:rFonts w:asciiTheme="minorHAnsi" w:hAnsiTheme="minorHAnsi"/>
          <w:sz w:val="22"/>
          <w:szCs w:val="22"/>
        </w:rPr>
        <w:t>Dastan</w:t>
      </w:r>
      <w:proofErr w:type="spellEnd"/>
      <w:r w:rsidRPr="00E4347B">
        <w:rPr>
          <w:rFonts w:asciiTheme="minorHAnsi" w:hAnsiTheme="minorHAnsi"/>
          <w:sz w:val="22"/>
          <w:szCs w:val="22"/>
        </w:rPr>
        <w:t xml:space="preserve">” in the seminar “Crosshatched Places: Mapping Spatial Complexities.” </w:t>
      </w:r>
      <w:proofErr w:type="gramStart"/>
      <w:r w:rsidRPr="00E4347B">
        <w:rPr>
          <w:rFonts w:asciiTheme="minorHAnsi" w:hAnsiTheme="minorHAnsi"/>
          <w:sz w:val="22"/>
          <w:szCs w:val="22"/>
        </w:rPr>
        <w:t>American Comparative Literature Association) Annual Meeting, April 2013, Toronto, ON.</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Oldfield, Anna. </w:t>
      </w:r>
      <w:proofErr w:type="gramStart"/>
      <w:r w:rsidRPr="00E4347B">
        <w:rPr>
          <w:rFonts w:asciiTheme="minorHAnsi" w:hAnsiTheme="minorHAnsi"/>
          <w:sz w:val="22"/>
          <w:szCs w:val="22"/>
        </w:rPr>
        <w:t xml:space="preserve">Invited Lecturer, </w:t>
      </w:r>
      <w:proofErr w:type="spellStart"/>
      <w:r w:rsidRPr="00E4347B">
        <w:rPr>
          <w:rFonts w:asciiTheme="minorHAnsi" w:hAnsiTheme="minorHAnsi"/>
          <w:i/>
          <w:sz w:val="22"/>
          <w:szCs w:val="22"/>
        </w:rPr>
        <w:t>Bardic</w:t>
      </w:r>
      <w:proofErr w:type="spellEnd"/>
      <w:r w:rsidRPr="00E4347B">
        <w:rPr>
          <w:rFonts w:asciiTheme="minorHAnsi" w:hAnsiTheme="minorHAnsi"/>
          <w:i/>
          <w:sz w:val="22"/>
          <w:szCs w:val="22"/>
        </w:rPr>
        <w:t xml:space="preserve"> Divas</w:t>
      </w:r>
      <w:r w:rsidRPr="00E4347B">
        <w:rPr>
          <w:rFonts w:asciiTheme="minorHAnsi" w:hAnsiTheme="minorHAnsi"/>
          <w:sz w:val="22"/>
          <w:szCs w:val="22"/>
        </w:rPr>
        <w:t xml:space="preserve"> Concert and Lecture-Demo Series, Freer-</w:t>
      </w:r>
      <w:proofErr w:type="spellStart"/>
      <w:r w:rsidRPr="00E4347B">
        <w:rPr>
          <w:rFonts w:asciiTheme="minorHAnsi" w:hAnsiTheme="minorHAnsi"/>
          <w:sz w:val="22"/>
          <w:szCs w:val="22"/>
        </w:rPr>
        <w:t>Sackler</w:t>
      </w:r>
      <w:proofErr w:type="spellEnd"/>
      <w:r w:rsidRPr="00E4347B">
        <w:rPr>
          <w:rFonts w:asciiTheme="minorHAnsi" w:hAnsiTheme="minorHAnsi"/>
          <w:sz w:val="22"/>
          <w:szCs w:val="22"/>
        </w:rPr>
        <w:t xml:space="preserve"> Gallery (Smithsonian Institution), October 2012, Washington DC.</w:t>
      </w:r>
      <w:proofErr w:type="gramEnd"/>
    </w:p>
    <w:p w:rsidR="00E923A2" w:rsidRPr="00B92886" w:rsidRDefault="00E923A2" w:rsidP="00E923A2">
      <w:pPr>
        <w:spacing w:after="0" w:line="240" w:lineRule="auto"/>
        <w:rPr>
          <w:rFonts w:asciiTheme="minorHAnsi" w:eastAsia="Cambria" w:hAnsiTheme="minorHAnsi" w:cs="Lucida Grande"/>
          <w:sz w:val="22"/>
          <w:szCs w:val="22"/>
        </w:rPr>
      </w:pPr>
      <w:r w:rsidRPr="00B92886">
        <w:rPr>
          <w:rFonts w:asciiTheme="minorHAnsi" w:eastAsia="Cambria" w:hAnsiTheme="minorHAnsi" w:cs="Lucida Grande"/>
          <w:sz w:val="22"/>
          <w:szCs w:val="22"/>
        </w:rPr>
        <w:t xml:space="preserve">Oxley, Julinna, </w:t>
      </w:r>
      <w:r w:rsidRPr="00B92886">
        <w:rPr>
          <w:rFonts w:asciiTheme="minorHAnsi" w:eastAsia="Cambria" w:hAnsiTheme="minorHAnsi" w:cs="Lucida Grande"/>
          <w:bCs/>
          <w:sz w:val="22"/>
          <w:szCs w:val="22"/>
        </w:rPr>
        <w:t>Imagining the Future: Prenatal Genetic Testing and Decision Theory</w:t>
      </w:r>
      <w:r w:rsidRPr="00B92886">
        <w:rPr>
          <w:rFonts w:asciiTheme="minorHAnsi" w:eastAsia="Cambria" w:hAnsiTheme="minorHAnsi" w:cs="Lucida Grande"/>
          <w:sz w:val="22"/>
          <w:szCs w:val="22"/>
        </w:rPr>
        <w:t xml:space="preserve"> </w:t>
      </w:r>
    </w:p>
    <w:p w:rsidR="00E923A2" w:rsidRPr="00B92886" w:rsidRDefault="00E923A2" w:rsidP="00E923A2">
      <w:pPr>
        <w:spacing w:after="0" w:line="240" w:lineRule="auto"/>
        <w:ind w:firstLine="720"/>
        <w:rPr>
          <w:rFonts w:asciiTheme="minorHAnsi" w:eastAsia="Cambria" w:hAnsiTheme="minorHAnsi" w:cs="Lucida Grande"/>
          <w:sz w:val="22"/>
          <w:szCs w:val="22"/>
        </w:rPr>
      </w:pPr>
      <w:r w:rsidRPr="00B92886">
        <w:rPr>
          <w:rFonts w:asciiTheme="minorHAnsi" w:eastAsia="Cambria" w:hAnsiTheme="minorHAnsi" w:cs="Lucida Grande"/>
          <w:sz w:val="22"/>
          <w:szCs w:val="22"/>
        </w:rPr>
        <w:t>South Carolina Society for Philosophy, Charleston, SC, March 8, 2013</w:t>
      </w:r>
    </w:p>
    <w:p w:rsidR="00E923A2" w:rsidRPr="00B92886" w:rsidRDefault="00E923A2" w:rsidP="00E923A2">
      <w:pPr>
        <w:spacing w:after="0" w:line="240" w:lineRule="auto"/>
        <w:rPr>
          <w:rFonts w:asciiTheme="minorHAnsi" w:eastAsia="Cambria" w:hAnsiTheme="minorHAnsi" w:cs="Lucida Grande"/>
          <w:sz w:val="22"/>
          <w:szCs w:val="22"/>
        </w:rPr>
      </w:pPr>
      <w:r w:rsidRPr="00B92886">
        <w:rPr>
          <w:rFonts w:asciiTheme="minorHAnsi" w:eastAsia="Cambria" w:hAnsiTheme="minorHAnsi" w:cs="Lucida Grande"/>
          <w:sz w:val="22"/>
          <w:szCs w:val="22"/>
        </w:rPr>
        <w:t xml:space="preserve">Oxley, Julinna, Experiential Learning in the Feminist Philosophy </w:t>
      </w:r>
      <w:proofErr w:type="gramStart"/>
      <w:r w:rsidRPr="00B92886">
        <w:rPr>
          <w:rFonts w:asciiTheme="minorHAnsi" w:eastAsia="Cambria" w:hAnsiTheme="minorHAnsi" w:cs="Lucida Grande"/>
          <w:sz w:val="22"/>
          <w:szCs w:val="22"/>
        </w:rPr>
        <w:t>Classroom  Pacific</w:t>
      </w:r>
      <w:proofErr w:type="gramEnd"/>
      <w:r w:rsidRPr="00B92886">
        <w:rPr>
          <w:rFonts w:asciiTheme="minorHAnsi" w:eastAsia="Cambria" w:hAnsiTheme="minorHAnsi" w:cs="Lucida Grande"/>
          <w:sz w:val="22"/>
          <w:szCs w:val="22"/>
        </w:rPr>
        <w:t xml:space="preserve"> </w:t>
      </w:r>
    </w:p>
    <w:p w:rsidR="00E923A2" w:rsidRPr="00B92886" w:rsidRDefault="00E923A2" w:rsidP="00E923A2">
      <w:pPr>
        <w:spacing w:after="0" w:line="240" w:lineRule="auto"/>
        <w:ind w:firstLine="720"/>
        <w:rPr>
          <w:rFonts w:asciiTheme="minorHAnsi" w:eastAsia="Cambria" w:hAnsiTheme="minorHAnsi" w:cs="Lucida Grande"/>
          <w:sz w:val="22"/>
          <w:szCs w:val="22"/>
        </w:rPr>
      </w:pPr>
      <w:r w:rsidRPr="00B92886">
        <w:rPr>
          <w:rFonts w:asciiTheme="minorHAnsi" w:eastAsia="Cambria" w:hAnsiTheme="minorHAnsi" w:cs="Lucida Grande"/>
          <w:sz w:val="22"/>
          <w:szCs w:val="22"/>
        </w:rPr>
        <w:t>APA, San Francisco, March 27, 2013</w:t>
      </w:r>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Palmer, Brandon</w:t>
      </w:r>
      <w:r>
        <w:rPr>
          <w:rFonts w:asciiTheme="minorHAnsi" w:hAnsiTheme="minorHAnsi"/>
          <w:sz w:val="22"/>
          <w:szCs w:val="22"/>
        </w:rPr>
        <w:t xml:space="preserve">. </w:t>
      </w:r>
      <w:r w:rsidRPr="000539F0">
        <w:rPr>
          <w:rFonts w:asciiTheme="minorHAnsi" w:eastAsia="Batang" w:hAnsiTheme="minorHAnsi"/>
          <w:sz w:val="22"/>
          <w:szCs w:val="22"/>
          <w:lang w:eastAsia="ko-KR"/>
        </w:rPr>
        <w:t xml:space="preserve">“Expanding Research and Pedagogical Horizons: The 2012 Faculty Enhancement Program in Korea,” </w:t>
      </w:r>
      <w:proofErr w:type="spellStart"/>
      <w:r w:rsidRPr="000539F0">
        <w:rPr>
          <w:rFonts w:asciiTheme="minorHAnsi" w:eastAsia="Batang" w:hAnsiTheme="minorHAnsi"/>
          <w:sz w:val="22"/>
          <w:szCs w:val="22"/>
          <w:lang w:eastAsia="ko-KR"/>
        </w:rPr>
        <w:t>ASIANetwork</w:t>
      </w:r>
      <w:proofErr w:type="spellEnd"/>
      <w:r w:rsidRPr="000539F0">
        <w:rPr>
          <w:rFonts w:asciiTheme="minorHAnsi" w:eastAsia="Batang" w:hAnsiTheme="minorHAnsi"/>
          <w:sz w:val="22"/>
          <w:szCs w:val="22"/>
          <w:lang w:eastAsia="ko-KR"/>
        </w:rPr>
        <w:t xml:space="preserve"> Conference, Nashville, TN, April, 2013</w:t>
      </w:r>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Palmer, Brandon</w:t>
      </w:r>
      <w:r>
        <w:rPr>
          <w:rFonts w:asciiTheme="minorHAnsi" w:hAnsiTheme="minorHAnsi"/>
          <w:sz w:val="22"/>
          <w:szCs w:val="22"/>
        </w:rPr>
        <w:t xml:space="preserve">. </w:t>
      </w:r>
      <w:r w:rsidRPr="000539F0">
        <w:rPr>
          <w:rFonts w:asciiTheme="minorHAnsi" w:eastAsia="Batang" w:hAnsiTheme="minorHAnsi"/>
          <w:sz w:val="22"/>
          <w:szCs w:val="22"/>
          <w:lang w:eastAsia="ko-KR"/>
        </w:rPr>
        <w:t>“</w:t>
      </w:r>
      <w:r w:rsidRPr="000539F0">
        <w:rPr>
          <w:rFonts w:asciiTheme="minorHAnsi" w:hAnsiTheme="minorHAnsi"/>
          <w:sz w:val="22"/>
          <w:szCs w:val="22"/>
        </w:rPr>
        <w:t>The Government-General of Korea and Death Cults: Police Powers in Colonial Korea.”</w:t>
      </w:r>
      <w:r w:rsidRPr="000539F0">
        <w:rPr>
          <w:rFonts w:asciiTheme="minorHAnsi" w:eastAsia="Batang" w:hAnsiTheme="minorHAnsi"/>
          <w:sz w:val="22"/>
          <w:szCs w:val="22"/>
          <w:lang w:eastAsia="ko-KR"/>
        </w:rPr>
        <w:t xml:space="preserve">  19</w:t>
      </w:r>
      <w:r w:rsidRPr="000539F0">
        <w:rPr>
          <w:rFonts w:asciiTheme="minorHAnsi" w:eastAsia="Batang" w:hAnsiTheme="minorHAnsi"/>
          <w:sz w:val="22"/>
          <w:szCs w:val="22"/>
          <w:vertAlign w:val="superscript"/>
          <w:lang w:eastAsia="ko-KR"/>
        </w:rPr>
        <w:t>th</w:t>
      </w:r>
      <w:r w:rsidRPr="000539F0">
        <w:rPr>
          <w:rFonts w:asciiTheme="minorHAnsi" w:eastAsia="Batang" w:hAnsiTheme="minorHAnsi"/>
          <w:sz w:val="22"/>
          <w:szCs w:val="22"/>
          <w:lang w:eastAsia="ko-KR"/>
        </w:rPr>
        <w:t xml:space="preserve"> Annual Meeting of the Japan Studies Association in Honolulu, HI, January, 2013.</w:t>
      </w:r>
    </w:p>
    <w:p w:rsidR="00A4218C" w:rsidRPr="000539F0" w:rsidRDefault="00A4218C" w:rsidP="00EF6AE0">
      <w:pPr>
        <w:spacing w:after="0" w:line="240" w:lineRule="auto"/>
        <w:ind w:left="720" w:hanging="720"/>
        <w:rPr>
          <w:rFonts w:asciiTheme="minorHAnsi" w:hAnsiTheme="minorHAnsi"/>
          <w:sz w:val="22"/>
          <w:szCs w:val="22"/>
        </w:rPr>
      </w:pPr>
      <w:r w:rsidRPr="000539F0">
        <w:rPr>
          <w:rFonts w:asciiTheme="minorHAnsi" w:hAnsiTheme="minorHAnsi"/>
          <w:sz w:val="22"/>
          <w:szCs w:val="22"/>
        </w:rPr>
        <w:t>Palmer, Brandon</w:t>
      </w:r>
      <w:r>
        <w:rPr>
          <w:rFonts w:asciiTheme="minorHAnsi" w:hAnsiTheme="minorHAnsi"/>
          <w:sz w:val="22"/>
          <w:szCs w:val="22"/>
        </w:rPr>
        <w:t xml:space="preserve">. </w:t>
      </w:r>
      <w:r w:rsidRPr="000539F0">
        <w:rPr>
          <w:rFonts w:asciiTheme="minorHAnsi" w:eastAsia="Batang" w:hAnsiTheme="minorHAnsi"/>
          <w:sz w:val="22"/>
          <w:szCs w:val="22"/>
          <w:lang w:eastAsia="ko-KR"/>
        </w:rPr>
        <w:t>Panel Discussant, “Korean Studies in Contemporary and Historical Perspectives,” Southeastern Regional Conference of the Association for Asian Studies, January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Paster, Denise. “Remixing the Practices of the Composition Classroom: Constructing a Situated, Inquiry-</w:t>
      </w:r>
      <w:proofErr w:type="gramStart"/>
      <w:r w:rsidRPr="00E4347B">
        <w:rPr>
          <w:rFonts w:asciiTheme="minorHAnsi" w:hAnsiTheme="minorHAnsi"/>
          <w:sz w:val="22"/>
          <w:szCs w:val="22"/>
        </w:rPr>
        <w:t>Based  Approach</w:t>
      </w:r>
      <w:proofErr w:type="gramEnd"/>
      <w:r w:rsidRPr="00E4347B">
        <w:rPr>
          <w:rFonts w:asciiTheme="minorHAnsi" w:hAnsiTheme="minorHAnsi"/>
          <w:sz w:val="22"/>
          <w:szCs w:val="22"/>
        </w:rPr>
        <w:t xml:space="preserve"> to Digital </w:t>
      </w:r>
      <w:proofErr w:type="spellStart"/>
      <w:r w:rsidRPr="00E4347B">
        <w:rPr>
          <w:rFonts w:asciiTheme="minorHAnsi" w:hAnsiTheme="minorHAnsi"/>
          <w:sz w:val="22"/>
          <w:szCs w:val="22"/>
        </w:rPr>
        <w:t>Literacies</w:t>
      </w:r>
      <w:proofErr w:type="spellEnd"/>
      <w:r w:rsidRPr="00E4347B">
        <w:rPr>
          <w:rFonts w:asciiTheme="minorHAnsi" w:hAnsiTheme="minorHAnsi"/>
          <w:sz w:val="22"/>
          <w:szCs w:val="22"/>
        </w:rPr>
        <w:t xml:space="preserve">” (with Eleanor </w:t>
      </w:r>
      <w:proofErr w:type="spellStart"/>
      <w:r w:rsidRPr="00E4347B">
        <w:rPr>
          <w:rFonts w:asciiTheme="minorHAnsi" w:hAnsiTheme="minorHAnsi"/>
          <w:sz w:val="22"/>
          <w:szCs w:val="22"/>
        </w:rPr>
        <w:t>Kutz</w:t>
      </w:r>
      <w:proofErr w:type="spellEnd"/>
      <w:r w:rsidRPr="00E4347B">
        <w:rPr>
          <w:rFonts w:asciiTheme="minorHAnsi" w:hAnsiTheme="minorHAnsi"/>
          <w:sz w:val="22"/>
          <w:szCs w:val="22"/>
        </w:rPr>
        <w:t xml:space="preserve"> and Christian </w:t>
      </w:r>
      <w:proofErr w:type="spellStart"/>
      <w:r w:rsidRPr="00E4347B">
        <w:rPr>
          <w:rFonts w:asciiTheme="minorHAnsi" w:hAnsiTheme="minorHAnsi"/>
          <w:sz w:val="22"/>
          <w:szCs w:val="22"/>
        </w:rPr>
        <w:t>Pulv</w:t>
      </w:r>
      <w:proofErr w:type="spellEnd"/>
      <w:r w:rsidRPr="00E4347B">
        <w:rPr>
          <w:rFonts w:asciiTheme="minorHAnsi" w:hAnsiTheme="minorHAnsi"/>
          <w:sz w:val="22"/>
          <w:szCs w:val="22"/>
        </w:rPr>
        <w:t xml:space="preserve">), </w:t>
      </w:r>
      <w:r w:rsidRPr="00E4347B">
        <w:rPr>
          <w:rFonts w:asciiTheme="minorHAnsi" w:hAnsiTheme="minorHAnsi"/>
          <w:i/>
          <w:sz w:val="22"/>
          <w:szCs w:val="22"/>
        </w:rPr>
        <w:t>Mechanization and Writing</w:t>
      </w:r>
      <w:r w:rsidRPr="00E4347B">
        <w:rPr>
          <w:rFonts w:asciiTheme="minorHAnsi" w:hAnsiTheme="minorHAnsi"/>
          <w:sz w:val="22"/>
          <w:szCs w:val="22"/>
        </w:rPr>
        <w:t xml:space="preserve">, Computers &amp; Writing, June 2013, Frostburg, MD.  </w:t>
      </w:r>
    </w:p>
    <w:p w:rsidR="00A4218C" w:rsidRDefault="00A4218C" w:rsidP="00067A27">
      <w:pPr>
        <w:pStyle w:val="ListParagraph"/>
        <w:ind w:hanging="720"/>
        <w:rPr>
          <w:rFonts w:asciiTheme="minorHAnsi" w:hAnsiTheme="minorHAnsi"/>
          <w:sz w:val="22"/>
          <w:szCs w:val="22"/>
        </w:rPr>
      </w:pPr>
      <w:r w:rsidRPr="000F59FD">
        <w:rPr>
          <w:rFonts w:asciiTheme="minorHAnsi" w:hAnsiTheme="minorHAnsi"/>
          <w:sz w:val="22"/>
          <w:szCs w:val="22"/>
        </w:rPr>
        <w:lastRenderedPageBreak/>
        <w:t>Peterson, Paul. “American Madness: An Early Presentation of Major Themes in the Films of Frank Capra.” Paper presented at the annual joint meeting of the Popular Culture Association and the American Culture Association, Washington, D.C., March 27 – 30,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Pillai, Tripthi. “</w:t>
      </w:r>
      <w:r w:rsidRPr="00E4347B">
        <w:rPr>
          <w:rFonts w:asciiTheme="minorHAnsi" w:hAnsiTheme="minorHAnsi"/>
          <w:bCs/>
          <w:color w:val="000000"/>
          <w:sz w:val="22"/>
          <w:szCs w:val="22"/>
        </w:rPr>
        <w:t xml:space="preserve">Stretching Hospitality and Overreaching Hostility in </w:t>
      </w:r>
      <w:r w:rsidRPr="00E4347B">
        <w:rPr>
          <w:rFonts w:asciiTheme="minorHAnsi" w:hAnsiTheme="minorHAnsi"/>
          <w:bCs/>
          <w:i/>
          <w:iCs/>
          <w:color w:val="000000"/>
          <w:sz w:val="22"/>
          <w:szCs w:val="22"/>
        </w:rPr>
        <w:t>Measure for Measure</w:t>
      </w:r>
      <w:r w:rsidRPr="00E4347B">
        <w:rPr>
          <w:rFonts w:asciiTheme="minorHAnsi" w:hAnsiTheme="minorHAnsi"/>
          <w:bCs/>
          <w:color w:val="000000"/>
          <w:sz w:val="22"/>
          <w:szCs w:val="22"/>
        </w:rPr>
        <w:t>.</w:t>
      </w:r>
      <w:r w:rsidRPr="00E4347B">
        <w:rPr>
          <w:rFonts w:asciiTheme="minorHAnsi" w:hAnsiTheme="minorHAnsi"/>
          <w:bCs/>
          <w:i/>
          <w:color w:val="000000"/>
          <w:sz w:val="22"/>
          <w:szCs w:val="22"/>
        </w:rPr>
        <w:t xml:space="preserve">” </w:t>
      </w:r>
      <w:r w:rsidRPr="00E4347B">
        <w:rPr>
          <w:rFonts w:asciiTheme="minorHAnsi" w:hAnsiTheme="minorHAnsi"/>
          <w:bCs/>
          <w:iCs/>
          <w:color w:val="000000"/>
          <w:sz w:val="22"/>
          <w:szCs w:val="22"/>
        </w:rPr>
        <w:t>The Shakespeare Association of America</w:t>
      </w:r>
      <w:r w:rsidRPr="00E4347B">
        <w:rPr>
          <w:rFonts w:asciiTheme="minorHAnsi" w:hAnsiTheme="minorHAnsi"/>
          <w:color w:val="000000"/>
          <w:sz w:val="22"/>
          <w:szCs w:val="22"/>
        </w:rPr>
        <w:t>, April 2013.</w:t>
      </w:r>
      <w:r w:rsidRPr="00E4347B">
        <w:rPr>
          <w:rFonts w:asciiTheme="minorHAnsi" w:hAnsiTheme="minorHAnsi"/>
          <w:sz w:val="22"/>
          <w:szCs w:val="22"/>
        </w:rPr>
        <w:t xml:space="preserve"> Toronto, ON.</w:t>
      </w:r>
    </w:p>
    <w:p w:rsidR="00A4218C" w:rsidRPr="00E4347B" w:rsidRDefault="00A4218C" w:rsidP="00E4347B">
      <w:pPr>
        <w:pStyle w:val="BodyTextIndent3"/>
        <w:ind w:hanging="720"/>
        <w:rPr>
          <w:rFonts w:asciiTheme="minorHAnsi" w:hAnsiTheme="minorHAnsi"/>
        </w:rPr>
      </w:pPr>
      <w:r w:rsidRPr="00E4347B">
        <w:rPr>
          <w:rFonts w:asciiTheme="minorHAnsi" w:hAnsiTheme="minorHAnsi"/>
        </w:rPr>
        <w:t xml:space="preserve">Port, Cynthia. </w:t>
      </w:r>
      <w:proofErr w:type="gramStart"/>
      <w:r w:rsidRPr="00E4347B">
        <w:rPr>
          <w:rFonts w:asciiTheme="minorHAnsi" w:hAnsiTheme="minorHAnsi"/>
        </w:rPr>
        <w:t>“Age, Obsolescence, and New Media,” Modern Language Association Convention, January 2013, Boston, MA.</w:t>
      </w:r>
      <w:proofErr w:type="gramEnd"/>
    </w:p>
    <w:p w:rsidR="00A4218C" w:rsidRPr="001A654F" w:rsidRDefault="00A4218C" w:rsidP="001A654F">
      <w:pPr>
        <w:pStyle w:val="ListParagraph"/>
        <w:ind w:hanging="720"/>
        <w:rPr>
          <w:rFonts w:asciiTheme="minorHAnsi" w:hAnsiTheme="minorHAnsi"/>
          <w:sz w:val="22"/>
          <w:szCs w:val="22"/>
        </w:rPr>
      </w:pPr>
      <w:r w:rsidRPr="001A654F">
        <w:rPr>
          <w:rFonts w:asciiTheme="minorHAnsi" w:hAnsiTheme="minorHAnsi"/>
          <w:sz w:val="22"/>
          <w:szCs w:val="22"/>
        </w:rPr>
        <w:t xml:space="preserve">Propst, Tonya, </w:t>
      </w:r>
      <w:r w:rsidRPr="001A654F">
        <w:rPr>
          <w:rFonts w:asciiTheme="minorHAnsi" w:hAnsiTheme="minorHAnsi"/>
          <w:i/>
          <w:sz w:val="22"/>
          <w:szCs w:val="22"/>
        </w:rPr>
        <w:t>Assessment for the High School Band</w:t>
      </w:r>
      <w:r w:rsidRPr="001A654F">
        <w:rPr>
          <w:rFonts w:asciiTheme="minorHAnsi" w:hAnsiTheme="minorHAnsi"/>
          <w:sz w:val="22"/>
          <w:szCs w:val="22"/>
        </w:rPr>
        <w:t>,</w:t>
      </w:r>
      <w:r>
        <w:rPr>
          <w:rFonts w:asciiTheme="minorHAnsi" w:hAnsiTheme="minorHAnsi"/>
          <w:sz w:val="22"/>
          <w:szCs w:val="22"/>
        </w:rPr>
        <w:t xml:space="preserve"> 2013 Kansas Music Educator </w:t>
      </w:r>
      <w:r w:rsidRPr="001A654F">
        <w:rPr>
          <w:rFonts w:asciiTheme="minorHAnsi" w:hAnsiTheme="minorHAnsi"/>
          <w:sz w:val="22"/>
          <w:szCs w:val="22"/>
        </w:rPr>
        <w:t xml:space="preserve">Association Conference, Wichita, KS </w:t>
      </w:r>
    </w:p>
    <w:p w:rsidR="00A4218C" w:rsidRPr="000F59FD" w:rsidRDefault="00A4218C" w:rsidP="000F59FD">
      <w:pPr>
        <w:pStyle w:val="ListParagraph"/>
        <w:ind w:left="0"/>
        <w:rPr>
          <w:rFonts w:asciiTheme="minorHAnsi" w:hAnsiTheme="minorHAnsi"/>
          <w:sz w:val="22"/>
          <w:szCs w:val="22"/>
        </w:rPr>
      </w:pPr>
      <w:r w:rsidRPr="000F59FD">
        <w:rPr>
          <w:rFonts w:asciiTheme="minorHAnsi" w:hAnsiTheme="minorHAnsi"/>
          <w:sz w:val="22"/>
          <w:szCs w:val="22"/>
        </w:rPr>
        <w:t xml:space="preserve">Propst, Tonya, </w:t>
      </w:r>
      <w:r w:rsidRPr="000F59FD">
        <w:rPr>
          <w:rFonts w:asciiTheme="minorHAnsi" w:hAnsiTheme="minorHAnsi"/>
          <w:i/>
          <w:sz w:val="22"/>
          <w:szCs w:val="22"/>
        </w:rPr>
        <w:t>Assessment for the High School Band</w:t>
      </w:r>
      <w:r w:rsidRPr="000F59FD">
        <w:rPr>
          <w:rFonts w:asciiTheme="minorHAnsi" w:hAnsiTheme="minorHAnsi"/>
          <w:sz w:val="22"/>
          <w:szCs w:val="22"/>
        </w:rPr>
        <w:t xml:space="preserve">, 2013 Kansas Music Educator </w:t>
      </w:r>
      <w:r w:rsidRPr="000F59FD">
        <w:rPr>
          <w:rFonts w:asciiTheme="minorHAnsi" w:hAnsiTheme="minorHAnsi"/>
          <w:sz w:val="22"/>
          <w:szCs w:val="22"/>
        </w:rPr>
        <w:tab/>
      </w:r>
      <w:r w:rsidRPr="000F59FD">
        <w:rPr>
          <w:rFonts w:asciiTheme="minorHAnsi" w:hAnsiTheme="minorHAnsi"/>
          <w:sz w:val="22"/>
          <w:szCs w:val="22"/>
        </w:rPr>
        <w:tab/>
      </w:r>
      <w:r w:rsidRPr="000F59FD">
        <w:rPr>
          <w:rFonts w:asciiTheme="minorHAnsi" w:hAnsiTheme="minorHAnsi"/>
          <w:sz w:val="22"/>
          <w:szCs w:val="22"/>
        </w:rPr>
        <w:tab/>
      </w:r>
      <w:r w:rsidRPr="000F59FD">
        <w:rPr>
          <w:rFonts w:asciiTheme="minorHAnsi" w:hAnsiTheme="minorHAnsi"/>
          <w:sz w:val="22"/>
          <w:szCs w:val="22"/>
        </w:rPr>
        <w:tab/>
        <w:t xml:space="preserve">Association Conference, Wichita, KS </w:t>
      </w:r>
    </w:p>
    <w:p w:rsidR="00A4218C" w:rsidRPr="001A654F" w:rsidRDefault="00A4218C" w:rsidP="001A654F">
      <w:pPr>
        <w:spacing w:after="0" w:line="240" w:lineRule="auto"/>
        <w:ind w:left="720" w:hanging="720"/>
        <w:rPr>
          <w:rFonts w:asciiTheme="minorHAnsi" w:hAnsiTheme="minorHAnsi"/>
          <w:sz w:val="22"/>
          <w:szCs w:val="22"/>
        </w:rPr>
      </w:pPr>
      <w:r w:rsidRPr="001A654F">
        <w:rPr>
          <w:rFonts w:asciiTheme="minorHAnsi" w:hAnsiTheme="minorHAnsi"/>
          <w:sz w:val="22"/>
          <w:szCs w:val="22"/>
        </w:rPr>
        <w:t xml:space="preserve">Propst, Tonya, </w:t>
      </w:r>
      <w:r w:rsidRPr="001A654F">
        <w:rPr>
          <w:rFonts w:asciiTheme="minorHAnsi" w:hAnsiTheme="minorHAnsi"/>
          <w:i/>
          <w:sz w:val="22"/>
          <w:szCs w:val="22"/>
        </w:rPr>
        <w:t>Assessment for the High School Band</w:t>
      </w:r>
      <w:r w:rsidRPr="001A654F">
        <w:rPr>
          <w:rFonts w:asciiTheme="minorHAnsi" w:hAnsiTheme="minorHAnsi"/>
          <w:sz w:val="22"/>
          <w:szCs w:val="22"/>
        </w:rPr>
        <w:t xml:space="preserve">, 2013 </w:t>
      </w:r>
      <w:r>
        <w:rPr>
          <w:rFonts w:asciiTheme="minorHAnsi" w:hAnsiTheme="minorHAnsi"/>
          <w:sz w:val="22"/>
          <w:szCs w:val="22"/>
        </w:rPr>
        <w:t xml:space="preserve">West Virginia Music Educator </w:t>
      </w:r>
      <w:r w:rsidRPr="001A654F">
        <w:rPr>
          <w:rFonts w:asciiTheme="minorHAnsi" w:hAnsiTheme="minorHAnsi"/>
          <w:sz w:val="22"/>
          <w:szCs w:val="22"/>
        </w:rPr>
        <w:t>Association Conference, Charleston, WV</w:t>
      </w:r>
    </w:p>
    <w:p w:rsidR="00A4218C" w:rsidRDefault="00A4218C" w:rsidP="000F59FD">
      <w:pPr>
        <w:spacing w:after="0" w:line="240" w:lineRule="auto"/>
        <w:rPr>
          <w:rFonts w:asciiTheme="minorHAnsi" w:hAnsiTheme="minorHAnsi"/>
          <w:sz w:val="22"/>
          <w:szCs w:val="22"/>
        </w:rPr>
      </w:pPr>
      <w:r w:rsidRPr="000F59FD">
        <w:rPr>
          <w:rFonts w:asciiTheme="minorHAnsi" w:hAnsiTheme="minorHAnsi"/>
          <w:sz w:val="22"/>
          <w:szCs w:val="22"/>
        </w:rPr>
        <w:t xml:space="preserve">Propst, Tonya, </w:t>
      </w:r>
      <w:r w:rsidRPr="000F59FD">
        <w:rPr>
          <w:rFonts w:asciiTheme="minorHAnsi" w:hAnsiTheme="minorHAnsi"/>
          <w:i/>
          <w:sz w:val="22"/>
          <w:szCs w:val="22"/>
        </w:rPr>
        <w:t>Assessment for the High School Band</w:t>
      </w:r>
      <w:r w:rsidRPr="000F59FD">
        <w:rPr>
          <w:rFonts w:asciiTheme="minorHAnsi" w:hAnsiTheme="minorHAnsi"/>
          <w:sz w:val="22"/>
          <w:szCs w:val="22"/>
        </w:rPr>
        <w:t xml:space="preserve">, 2013 West Virginia Music Educator </w:t>
      </w:r>
      <w:r w:rsidRPr="000F59FD">
        <w:rPr>
          <w:rFonts w:asciiTheme="minorHAnsi" w:hAnsiTheme="minorHAnsi"/>
          <w:sz w:val="22"/>
          <w:szCs w:val="22"/>
        </w:rPr>
        <w:tab/>
      </w:r>
      <w:r w:rsidRPr="000F59FD">
        <w:rPr>
          <w:rFonts w:asciiTheme="minorHAnsi" w:hAnsiTheme="minorHAnsi"/>
          <w:sz w:val="22"/>
          <w:szCs w:val="22"/>
        </w:rPr>
        <w:tab/>
      </w:r>
      <w:r w:rsidRPr="000F59FD">
        <w:rPr>
          <w:rFonts w:asciiTheme="minorHAnsi" w:hAnsiTheme="minorHAnsi"/>
          <w:sz w:val="22"/>
          <w:szCs w:val="22"/>
        </w:rPr>
        <w:tab/>
        <w:t>Association Conference, Charleston, WV</w:t>
      </w:r>
    </w:p>
    <w:p w:rsidR="00A4218C" w:rsidRPr="001A654F" w:rsidRDefault="00A4218C" w:rsidP="001A654F">
      <w:pPr>
        <w:spacing w:after="0" w:line="240" w:lineRule="auto"/>
        <w:ind w:left="720" w:hanging="720"/>
        <w:rPr>
          <w:rFonts w:asciiTheme="minorHAnsi" w:hAnsiTheme="minorHAnsi"/>
          <w:sz w:val="22"/>
          <w:szCs w:val="22"/>
        </w:rPr>
      </w:pPr>
      <w:r w:rsidRPr="001A654F">
        <w:rPr>
          <w:rFonts w:asciiTheme="minorHAnsi" w:hAnsiTheme="minorHAnsi"/>
          <w:sz w:val="22"/>
          <w:szCs w:val="22"/>
        </w:rPr>
        <w:t xml:space="preserve">Propst, Tonya, </w:t>
      </w:r>
      <w:r w:rsidRPr="001A654F">
        <w:rPr>
          <w:rFonts w:asciiTheme="minorHAnsi" w:hAnsiTheme="minorHAnsi"/>
          <w:i/>
          <w:sz w:val="22"/>
          <w:szCs w:val="22"/>
        </w:rPr>
        <w:t>Starting beginning horn players…dispel the mystery!</w:t>
      </w:r>
      <w:r>
        <w:rPr>
          <w:rFonts w:asciiTheme="minorHAnsi" w:hAnsiTheme="minorHAnsi"/>
          <w:sz w:val="22"/>
          <w:szCs w:val="22"/>
        </w:rPr>
        <w:t xml:space="preserve"> 2013 West Virginia Music Educator </w:t>
      </w:r>
      <w:r w:rsidRPr="001A654F">
        <w:rPr>
          <w:rFonts w:asciiTheme="minorHAnsi" w:hAnsiTheme="minorHAnsi"/>
          <w:sz w:val="22"/>
          <w:szCs w:val="22"/>
        </w:rPr>
        <w:t>Association Conference, Charleston, WV</w:t>
      </w:r>
    </w:p>
    <w:p w:rsidR="00A4218C" w:rsidRPr="000F59FD" w:rsidRDefault="00A4218C" w:rsidP="000F59FD">
      <w:pPr>
        <w:spacing w:after="0" w:line="240" w:lineRule="auto"/>
        <w:rPr>
          <w:rFonts w:asciiTheme="minorHAnsi" w:hAnsiTheme="minorHAnsi"/>
          <w:sz w:val="22"/>
          <w:szCs w:val="22"/>
        </w:rPr>
      </w:pPr>
      <w:r w:rsidRPr="000F59FD">
        <w:rPr>
          <w:rFonts w:asciiTheme="minorHAnsi" w:hAnsiTheme="minorHAnsi"/>
          <w:sz w:val="22"/>
          <w:szCs w:val="22"/>
        </w:rPr>
        <w:t xml:space="preserve">Propst, Tonya, </w:t>
      </w:r>
      <w:r w:rsidRPr="000F59FD">
        <w:rPr>
          <w:rFonts w:asciiTheme="minorHAnsi" w:hAnsiTheme="minorHAnsi"/>
          <w:i/>
          <w:sz w:val="22"/>
          <w:szCs w:val="22"/>
        </w:rPr>
        <w:t>Starting beginning horn players…dispel the mystery!</w:t>
      </w:r>
      <w:r w:rsidRPr="000F59FD">
        <w:rPr>
          <w:rFonts w:asciiTheme="minorHAnsi" w:hAnsiTheme="minorHAnsi"/>
          <w:sz w:val="22"/>
          <w:szCs w:val="22"/>
        </w:rPr>
        <w:t xml:space="preserve"> 2013 West Virginia </w:t>
      </w:r>
      <w:r w:rsidRPr="000F59FD">
        <w:rPr>
          <w:rFonts w:asciiTheme="minorHAnsi" w:hAnsiTheme="minorHAnsi"/>
          <w:sz w:val="22"/>
          <w:szCs w:val="22"/>
        </w:rPr>
        <w:tab/>
      </w:r>
      <w:r w:rsidRPr="000F59FD">
        <w:rPr>
          <w:rFonts w:asciiTheme="minorHAnsi" w:hAnsiTheme="minorHAnsi"/>
          <w:sz w:val="22"/>
          <w:szCs w:val="22"/>
        </w:rPr>
        <w:tab/>
      </w:r>
      <w:r w:rsidRPr="000F59FD">
        <w:rPr>
          <w:rFonts w:asciiTheme="minorHAnsi" w:hAnsiTheme="minorHAnsi"/>
          <w:sz w:val="22"/>
          <w:szCs w:val="22"/>
        </w:rPr>
        <w:tab/>
        <w:t xml:space="preserve">Music Educator </w:t>
      </w:r>
      <w:r w:rsidRPr="000F59FD">
        <w:rPr>
          <w:rFonts w:asciiTheme="minorHAnsi" w:hAnsiTheme="minorHAnsi"/>
          <w:sz w:val="22"/>
          <w:szCs w:val="22"/>
        </w:rPr>
        <w:tab/>
        <w:t>Association Conference, Charleston, WV</w:t>
      </w:r>
    </w:p>
    <w:p w:rsidR="00A4218C" w:rsidRPr="000F59FD" w:rsidRDefault="00A4218C" w:rsidP="000F59FD">
      <w:pPr>
        <w:pStyle w:val="ListParagraph"/>
        <w:ind w:hanging="720"/>
        <w:rPr>
          <w:rFonts w:asciiTheme="minorHAnsi" w:hAnsiTheme="minorHAnsi"/>
          <w:color w:val="000000"/>
          <w:sz w:val="22"/>
          <w:szCs w:val="22"/>
        </w:rPr>
      </w:pPr>
      <w:r w:rsidRPr="000F59FD">
        <w:rPr>
          <w:rFonts w:asciiTheme="minorHAnsi" w:hAnsiTheme="minorHAnsi"/>
          <w:sz w:val="22"/>
          <w:szCs w:val="22"/>
        </w:rPr>
        <w:t>Schwartzott, Amy.</w:t>
      </w:r>
      <w:r w:rsidRPr="000F59FD">
        <w:rPr>
          <w:rFonts w:asciiTheme="minorHAnsi" w:hAnsiTheme="minorHAnsi"/>
          <w:i/>
          <w:color w:val="000000"/>
          <w:sz w:val="22"/>
          <w:szCs w:val="22"/>
        </w:rPr>
        <w:t xml:space="preserve"> Transforming war into peace: How Mozambique’s grassroots approach to post-conflict resolution creates peace through the power of art: An Investigation of the </w:t>
      </w:r>
      <w:proofErr w:type="spellStart"/>
      <w:r w:rsidRPr="000F59FD">
        <w:rPr>
          <w:rFonts w:asciiTheme="minorHAnsi" w:hAnsiTheme="minorHAnsi"/>
          <w:i/>
          <w:color w:val="000000"/>
          <w:sz w:val="22"/>
          <w:szCs w:val="22"/>
        </w:rPr>
        <w:t>Transformação</w:t>
      </w:r>
      <w:proofErr w:type="spellEnd"/>
      <w:r w:rsidRPr="000F59FD">
        <w:rPr>
          <w:rFonts w:asciiTheme="minorHAnsi" w:hAnsiTheme="minorHAnsi"/>
          <w:i/>
          <w:color w:val="000000"/>
          <w:sz w:val="22"/>
          <w:szCs w:val="22"/>
        </w:rPr>
        <w:t xml:space="preserve"> de </w:t>
      </w:r>
      <w:proofErr w:type="spellStart"/>
      <w:r w:rsidRPr="000F59FD">
        <w:rPr>
          <w:rFonts w:asciiTheme="minorHAnsi" w:hAnsiTheme="minorHAnsi"/>
          <w:i/>
          <w:color w:val="000000"/>
          <w:sz w:val="22"/>
          <w:szCs w:val="22"/>
        </w:rPr>
        <w:t>Armas</w:t>
      </w:r>
      <w:proofErr w:type="spellEnd"/>
      <w:r w:rsidRPr="000F59FD">
        <w:rPr>
          <w:rFonts w:asciiTheme="minorHAnsi" w:hAnsiTheme="minorHAnsi"/>
          <w:i/>
          <w:color w:val="000000"/>
          <w:sz w:val="22"/>
          <w:szCs w:val="22"/>
        </w:rPr>
        <w:t xml:space="preserve"> </w:t>
      </w:r>
      <w:proofErr w:type="spellStart"/>
      <w:r w:rsidRPr="000F59FD">
        <w:rPr>
          <w:rFonts w:asciiTheme="minorHAnsi" w:hAnsiTheme="minorHAnsi"/>
          <w:i/>
          <w:color w:val="000000"/>
          <w:sz w:val="22"/>
          <w:szCs w:val="22"/>
        </w:rPr>
        <w:t>em</w:t>
      </w:r>
      <w:proofErr w:type="spellEnd"/>
      <w:r w:rsidRPr="000F59FD">
        <w:rPr>
          <w:rFonts w:asciiTheme="minorHAnsi" w:hAnsiTheme="minorHAnsi"/>
          <w:i/>
          <w:color w:val="000000"/>
          <w:sz w:val="22"/>
          <w:szCs w:val="22"/>
        </w:rPr>
        <w:t xml:space="preserve"> </w:t>
      </w:r>
      <w:proofErr w:type="spellStart"/>
      <w:r w:rsidRPr="000F59FD">
        <w:rPr>
          <w:rFonts w:asciiTheme="minorHAnsi" w:hAnsiTheme="minorHAnsi"/>
          <w:i/>
          <w:color w:val="000000"/>
          <w:sz w:val="22"/>
          <w:szCs w:val="22"/>
        </w:rPr>
        <w:t>Enxadas</w:t>
      </w:r>
      <w:proofErr w:type="spellEnd"/>
      <w:r w:rsidRPr="000F59FD">
        <w:rPr>
          <w:rFonts w:asciiTheme="minorHAnsi" w:hAnsiTheme="minorHAnsi"/>
          <w:i/>
          <w:color w:val="000000"/>
          <w:sz w:val="22"/>
          <w:szCs w:val="22"/>
        </w:rPr>
        <w:t>/Transforming Arms into Plowshares Project</w:t>
      </w:r>
      <w:proofErr w:type="gramStart"/>
      <w:r w:rsidRPr="000F59FD">
        <w:rPr>
          <w:rFonts w:asciiTheme="minorHAnsi" w:hAnsiTheme="minorHAnsi"/>
          <w:i/>
          <w:color w:val="000000"/>
          <w:sz w:val="22"/>
          <w:szCs w:val="22"/>
        </w:rPr>
        <w:t>.“</w:t>
      </w:r>
      <w:proofErr w:type="gramEnd"/>
      <w:r w:rsidRPr="000F59FD">
        <w:rPr>
          <w:rFonts w:asciiTheme="minorHAnsi" w:hAnsiTheme="minorHAnsi"/>
          <w:i/>
          <w:color w:val="000000"/>
          <w:sz w:val="22"/>
          <w:szCs w:val="22"/>
        </w:rPr>
        <w:t xml:space="preserve"> </w:t>
      </w:r>
      <w:r w:rsidRPr="000F59FD">
        <w:rPr>
          <w:rFonts w:asciiTheme="minorHAnsi" w:hAnsiTheme="minorHAnsi"/>
          <w:color w:val="000000"/>
          <w:sz w:val="22"/>
          <w:szCs w:val="22"/>
        </w:rPr>
        <w:t>Weapons of Empowerment: Using Art for Transformation.” Centre for Conflict Studies, Monterey Institute of International Studies. Monterey, California, November 7, 2012.</w:t>
      </w:r>
    </w:p>
    <w:p w:rsidR="00A4218C" w:rsidRPr="000F59FD" w:rsidRDefault="00A4218C" w:rsidP="000F59FD">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Schwartzott, Amy.</w:t>
      </w:r>
      <w:r w:rsidRPr="000F59FD">
        <w:rPr>
          <w:rFonts w:asciiTheme="minorHAnsi" w:hAnsiTheme="minorHAnsi"/>
          <w:i/>
          <w:color w:val="000000"/>
          <w:sz w:val="22"/>
          <w:szCs w:val="22"/>
        </w:rPr>
        <w:t xml:space="preserve"> Using Recycling as a Tool to Deconstruct Political, Social and Economic Motivations: Investigating Contemporary Art-making in Mozambique. </w:t>
      </w:r>
      <w:r w:rsidRPr="000F59FD">
        <w:rPr>
          <w:rFonts w:asciiTheme="minorHAnsi" w:hAnsiTheme="minorHAnsi"/>
          <w:color w:val="000000"/>
          <w:sz w:val="22"/>
          <w:szCs w:val="22"/>
        </w:rPr>
        <w:t>“Frontiers in Art History,”</w:t>
      </w:r>
      <w:r w:rsidRPr="000F59FD">
        <w:rPr>
          <w:rFonts w:asciiTheme="minorHAnsi" w:hAnsiTheme="minorHAnsi"/>
          <w:i/>
          <w:color w:val="000000"/>
          <w:sz w:val="22"/>
          <w:szCs w:val="22"/>
        </w:rPr>
        <w:t xml:space="preserve"> </w:t>
      </w:r>
      <w:r w:rsidRPr="000F59FD">
        <w:rPr>
          <w:rFonts w:asciiTheme="minorHAnsi" w:hAnsiTheme="minorHAnsi"/>
          <w:sz w:val="22"/>
          <w:szCs w:val="22"/>
        </w:rPr>
        <w:t>African Studies Association Annual Meeting, Philadelphia, PA, December 1, 2012.</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Stewart, Shannon.  </w:t>
      </w:r>
      <w:proofErr w:type="gramStart"/>
      <w:r w:rsidRPr="00E4347B">
        <w:rPr>
          <w:rFonts w:asciiTheme="minorHAnsi" w:hAnsiTheme="minorHAnsi"/>
          <w:sz w:val="22"/>
          <w:szCs w:val="22"/>
        </w:rPr>
        <w:t>“The Changing Nature of College Writing.”</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College English Association.</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April 2013, Savannah, GA.</w:t>
      </w:r>
      <w:proofErr w:type="gramEnd"/>
    </w:p>
    <w:p w:rsidR="00A4218C" w:rsidRPr="000F59FD" w:rsidRDefault="00A4218C" w:rsidP="000F59FD">
      <w:pPr>
        <w:spacing w:after="0" w:line="240" w:lineRule="auto"/>
        <w:ind w:left="720" w:hanging="720"/>
        <w:rPr>
          <w:rFonts w:asciiTheme="minorHAnsi" w:hAnsiTheme="minorHAnsi"/>
          <w:sz w:val="22"/>
          <w:szCs w:val="22"/>
        </w:rPr>
      </w:pPr>
      <w:r w:rsidRPr="000F59FD">
        <w:rPr>
          <w:rFonts w:asciiTheme="minorHAnsi" w:hAnsiTheme="minorHAnsi"/>
          <w:sz w:val="22"/>
          <w:szCs w:val="22"/>
        </w:rPr>
        <w:t>Tankersley, Holley. “Keeping up with the Joneses: Professionalization and Competition in State Institutions,” Presented at the Annual Meeting of the Southern Political Science Association, Orlando, FL, January 2 – 5, 2013.</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Trerise, Jonathan,</w:t>
      </w:r>
      <w:r w:rsidRPr="00B92886">
        <w:rPr>
          <w:rFonts w:asciiTheme="minorHAnsi" w:hAnsiTheme="minorHAnsi"/>
          <w:i/>
          <w:sz w:val="22"/>
          <w:szCs w:val="22"/>
        </w:rPr>
        <w:t xml:space="preserve"> </w:t>
      </w:r>
      <w:r w:rsidRPr="00B92886">
        <w:rPr>
          <w:rFonts w:asciiTheme="minorHAnsi" w:hAnsiTheme="minorHAnsi"/>
          <w:sz w:val="22"/>
          <w:szCs w:val="22"/>
        </w:rPr>
        <w:t xml:space="preserve">Comments on Ken </w:t>
      </w:r>
      <w:proofErr w:type="spellStart"/>
      <w:r w:rsidRPr="00B92886">
        <w:rPr>
          <w:rFonts w:asciiTheme="minorHAnsi" w:hAnsiTheme="minorHAnsi"/>
          <w:sz w:val="22"/>
          <w:szCs w:val="22"/>
        </w:rPr>
        <w:t>Himma's</w:t>
      </w:r>
      <w:proofErr w:type="spellEnd"/>
      <w:r w:rsidRPr="00B92886">
        <w:rPr>
          <w:rFonts w:asciiTheme="minorHAnsi" w:hAnsiTheme="minorHAnsi"/>
          <w:sz w:val="22"/>
          <w:szCs w:val="22"/>
        </w:rPr>
        <w:t xml:space="preserve"> "Toward a </w:t>
      </w:r>
      <w:proofErr w:type="spellStart"/>
      <w:r w:rsidRPr="00B92886">
        <w:rPr>
          <w:rFonts w:asciiTheme="minorHAnsi" w:hAnsiTheme="minorHAnsi"/>
          <w:sz w:val="22"/>
          <w:szCs w:val="22"/>
        </w:rPr>
        <w:t>Lockean</w:t>
      </w:r>
      <w:proofErr w:type="spellEnd"/>
      <w:r w:rsidRPr="00B92886">
        <w:rPr>
          <w:rFonts w:asciiTheme="minorHAnsi" w:hAnsiTheme="minorHAnsi"/>
          <w:sz w:val="22"/>
          <w:szCs w:val="22"/>
        </w:rPr>
        <w:t xml:space="preserve"> Moral Justification of </w:t>
      </w:r>
    </w:p>
    <w:p w:rsidR="00E923A2" w:rsidRPr="00B92886" w:rsidRDefault="00E923A2" w:rsidP="00E923A2">
      <w:pPr>
        <w:spacing w:after="0" w:line="240" w:lineRule="auto"/>
        <w:ind w:left="720"/>
        <w:rPr>
          <w:rFonts w:asciiTheme="minorHAnsi" w:hAnsiTheme="minorHAnsi"/>
          <w:sz w:val="22"/>
          <w:szCs w:val="22"/>
        </w:rPr>
      </w:pPr>
      <w:proofErr w:type="gramStart"/>
      <w:r w:rsidRPr="00B92886">
        <w:rPr>
          <w:rFonts w:asciiTheme="minorHAnsi" w:hAnsiTheme="minorHAnsi"/>
          <w:sz w:val="22"/>
          <w:szCs w:val="22"/>
        </w:rPr>
        <w:t>Legal Protection of Intellectual Property."</w:t>
      </w:r>
      <w:proofErr w:type="gramEnd"/>
      <w:r w:rsidRPr="00B92886">
        <w:rPr>
          <w:rFonts w:asciiTheme="minorHAnsi" w:hAnsiTheme="minorHAnsi"/>
          <w:sz w:val="22"/>
          <w:szCs w:val="22"/>
        </w:rPr>
        <w:t xml:space="preserve"> Information Ethics and Policy: Intellectual Property, Privacy, and Freedom of Speech. University of Washington, April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Turner, Daniel Cross. “Zombie South: </w:t>
      </w:r>
      <w:proofErr w:type="spellStart"/>
      <w:r w:rsidRPr="00E4347B">
        <w:rPr>
          <w:rFonts w:asciiTheme="minorHAnsi" w:hAnsiTheme="minorHAnsi"/>
          <w:sz w:val="22"/>
          <w:szCs w:val="22"/>
        </w:rPr>
        <w:t>Cormac</w:t>
      </w:r>
      <w:proofErr w:type="spellEnd"/>
      <w:r w:rsidRPr="00E4347B">
        <w:rPr>
          <w:rFonts w:asciiTheme="minorHAnsi" w:hAnsiTheme="minorHAnsi"/>
          <w:sz w:val="22"/>
          <w:szCs w:val="22"/>
        </w:rPr>
        <w:t xml:space="preserve"> McCarthy’s Undead Architectures.” The American Literature Association Symposium on “Fear and Form: Aspects of the Gothic in American Culture,” February 2013, Savannah, GA.</w:t>
      </w:r>
    </w:p>
    <w:p w:rsidR="00A4218C" w:rsidRPr="001A654F" w:rsidRDefault="00A4218C" w:rsidP="001A654F">
      <w:pPr>
        <w:spacing w:after="0" w:line="240" w:lineRule="auto"/>
        <w:ind w:left="720" w:hanging="720"/>
        <w:rPr>
          <w:rFonts w:asciiTheme="minorHAnsi" w:hAnsiTheme="minorHAnsi"/>
          <w:sz w:val="22"/>
          <w:szCs w:val="22"/>
        </w:rPr>
      </w:pPr>
      <w:r w:rsidRPr="001A654F">
        <w:rPr>
          <w:rFonts w:asciiTheme="minorHAnsi" w:hAnsiTheme="minorHAnsi"/>
          <w:sz w:val="22"/>
          <w:szCs w:val="22"/>
        </w:rPr>
        <w:t xml:space="preserve">White, Matthew; </w:t>
      </w:r>
      <w:r w:rsidRPr="001A654F">
        <w:rPr>
          <w:rFonts w:asciiTheme="minorHAnsi" w:hAnsiTheme="minorHAnsi"/>
          <w:i/>
          <w:sz w:val="22"/>
          <w:szCs w:val="22"/>
        </w:rPr>
        <w:t xml:space="preserve">Visualization and Practice Strategies, </w:t>
      </w:r>
      <w:r w:rsidRPr="001A654F">
        <w:rPr>
          <w:rFonts w:asciiTheme="minorHAnsi" w:hAnsiTheme="minorHAnsi"/>
          <w:sz w:val="22"/>
          <w:szCs w:val="22"/>
        </w:rPr>
        <w:t>SC International Trumpet Guild</w:t>
      </w:r>
      <w:r>
        <w:rPr>
          <w:rFonts w:asciiTheme="minorHAnsi" w:hAnsiTheme="minorHAnsi"/>
          <w:sz w:val="22"/>
          <w:szCs w:val="22"/>
        </w:rPr>
        <w:t xml:space="preserve"> </w:t>
      </w:r>
      <w:r w:rsidRPr="001A654F">
        <w:rPr>
          <w:rFonts w:asciiTheme="minorHAnsi" w:hAnsiTheme="minorHAnsi"/>
          <w:sz w:val="22"/>
          <w:szCs w:val="22"/>
        </w:rPr>
        <w:t>Conference, Columbia, SC</w:t>
      </w:r>
    </w:p>
    <w:p w:rsidR="00A4218C" w:rsidRPr="000F59FD" w:rsidRDefault="00A4218C" w:rsidP="000F59FD">
      <w:pPr>
        <w:pStyle w:val="ListParagraph"/>
        <w:ind w:left="0"/>
        <w:rPr>
          <w:rFonts w:asciiTheme="minorHAnsi" w:hAnsiTheme="minorHAnsi"/>
          <w:sz w:val="22"/>
          <w:szCs w:val="22"/>
        </w:rPr>
      </w:pPr>
      <w:r w:rsidRPr="000F59FD">
        <w:rPr>
          <w:rFonts w:asciiTheme="minorHAnsi" w:hAnsiTheme="minorHAnsi"/>
          <w:sz w:val="22"/>
          <w:szCs w:val="22"/>
        </w:rPr>
        <w:t xml:space="preserve">White, Matthew; </w:t>
      </w:r>
      <w:r w:rsidRPr="000F59FD">
        <w:rPr>
          <w:rFonts w:asciiTheme="minorHAnsi" w:hAnsiTheme="minorHAnsi"/>
          <w:i/>
          <w:sz w:val="22"/>
          <w:szCs w:val="22"/>
        </w:rPr>
        <w:t xml:space="preserve">Visualization and Practice Strategies, </w:t>
      </w:r>
      <w:r w:rsidRPr="000F59FD">
        <w:rPr>
          <w:rFonts w:asciiTheme="minorHAnsi" w:hAnsiTheme="minorHAnsi"/>
          <w:sz w:val="22"/>
          <w:szCs w:val="22"/>
        </w:rPr>
        <w:t xml:space="preserve">SC International Trumpet Guild </w:t>
      </w:r>
      <w:r w:rsidRPr="000F59FD">
        <w:rPr>
          <w:rFonts w:asciiTheme="minorHAnsi" w:hAnsiTheme="minorHAnsi"/>
          <w:sz w:val="22"/>
          <w:szCs w:val="22"/>
        </w:rPr>
        <w:tab/>
      </w:r>
      <w:r w:rsidRPr="000F59FD">
        <w:rPr>
          <w:rFonts w:asciiTheme="minorHAnsi" w:hAnsiTheme="minorHAnsi"/>
          <w:sz w:val="22"/>
          <w:szCs w:val="22"/>
        </w:rPr>
        <w:tab/>
      </w:r>
      <w:r w:rsidRPr="000F59FD">
        <w:rPr>
          <w:rFonts w:asciiTheme="minorHAnsi" w:hAnsiTheme="minorHAnsi"/>
          <w:sz w:val="22"/>
          <w:szCs w:val="22"/>
        </w:rPr>
        <w:tab/>
        <w:t>Conference, Columbia, SC</w:t>
      </w:r>
    </w:p>
    <w:p w:rsidR="00A4218C" w:rsidRPr="001A654F" w:rsidRDefault="00A4218C" w:rsidP="001A654F">
      <w:pPr>
        <w:spacing w:after="0" w:line="240" w:lineRule="auto"/>
        <w:ind w:left="720" w:hanging="720"/>
        <w:rPr>
          <w:rFonts w:asciiTheme="minorHAnsi" w:hAnsiTheme="minorHAnsi"/>
          <w:sz w:val="22"/>
          <w:szCs w:val="22"/>
        </w:rPr>
      </w:pPr>
      <w:r w:rsidRPr="001A654F">
        <w:rPr>
          <w:rFonts w:asciiTheme="minorHAnsi" w:hAnsiTheme="minorHAnsi"/>
          <w:sz w:val="22"/>
          <w:szCs w:val="22"/>
        </w:rPr>
        <w:t>Willis, Jesse – performer,</w:t>
      </w:r>
      <w:r w:rsidRPr="001A654F">
        <w:rPr>
          <w:rFonts w:asciiTheme="minorHAnsi" w:hAnsiTheme="minorHAnsi"/>
          <w:i/>
          <w:sz w:val="22"/>
          <w:szCs w:val="22"/>
        </w:rPr>
        <w:t xml:space="preserve"> “All-Star Steel Drum Ban</w:t>
      </w:r>
      <w:r>
        <w:rPr>
          <w:rFonts w:asciiTheme="minorHAnsi" w:hAnsiTheme="minorHAnsi"/>
          <w:i/>
          <w:sz w:val="22"/>
          <w:szCs w:val="22"/>
        </w:rPr>
        <w:t xml:space="preserve">d,” Percussive Arts Society </w:t>
      </w:r>
      <w:r w:rsidRPr="001A654F">
        <w:rPr>
          <w:rFonts w:asciiTheme="minorHAnsi" w:hAnsiTheme="minorHAnsi"/>
          <w:i/>
          <w:sz w:val="22"/>
          <w:szCs w:val="22"/>
        </w:rPr>
        <w:t xml:space="preserve">International Convention “PASIC” </w:t>
      </w:r>
      <w:r w:rsidRPr="001A654F">
        <w:rPr>
          <w:rFonts w:asciiTheme="minorHAnsi" w:hAnsiTheme="minorHAnsi"/>
          <w:sz w:val="22"/>
          <w:szCs w:val="22"/>
        </w:rPr>
        <w:t>(Austin, TX)</w:t>
      </w:r>
    </w:p>
    <w:p w:rsidR="00A4218C" w:rsidRPr="000F59FD" w:rsidRDefault="00A4218C" w:rsidP="000F59FD">
      <w:pPr>
        <w:spacing w:after="0" w:line="240" w:lineRule="auto"/>
        <w:rPr>
          <w:rFonts w:asciiTheme="minorHAnsi" w:hAnsiTheme="minorHAnsi"/>
          <w:sz w:val="22"/>
          <w:szCs w:val="22"/>
        </w:rPr>
      </w:pPr>
      <w:r w:rsidRPr="000F59FD">
        <w:rPr>
          <w:rFonts w:asciiTheme="minorHAnsi" w:hAnsiTheme="minorHAnsi"/>
          <w:sz w:val="22"/>
          <w:szCs w:val="22"/>
        </w:rPr>
        <w:t>Willis, Jesse – performer,</w:t>
      </w:r>
      <w:r w:rsidRPr="000F59FD">
        <w:rPr>
          <w:rFonts w:asciiTheme="minorHAnsi" w:hAnsiTheme="minorHAnsi"/>
          <w:i/>
          <w:sz w:val="22"/>
          <w:szCs w:val="22"/>
        </w:rPr>
        <w:t xml:space="preserve"> “All-Star Steel Drum Band,” Percussive Arts Society </w:t>
      </w:r>
      <w:r w:rsidRPr="000F59FD">
        <w:rPr>
          <w:rFonts w:asciiTheme="minorHAnsi" w:hAnsiTheme="minorHAnsi"/>
          <w:i/>
          <w:sz w:val="22"/>
          <w:szCs w:val="22"/>
        </w:rPr>
        <w:tab/>
      </w:r>
      <w:r w:rsidRPr="000F59FD">
        <w:rPr>
          <w:rFonts w:asciiTheme="minorHAnsi" w:hAnsiTheme="minorHAnsi"/>
          <w:i/>
          <w:sz w:val="22"/>
          <w:szCs w:val="22"/>
        </w:rPr>
        <w:tab/>
      </w:r>
      <w:r w:rsidRPr="000F59FD">
        <w:rPr>
          <w:rFonts w:asciiTheme="minorHAnsi" w:hAnsiTheme="minorHAnsi"/>
          <w:i/>
          <w:sz w:val="22"/>
          <w:szCs w:val="22"/>
        </w:rPr>
        <w:tab/>
      </w:r>
      <w:r w:rsidRPr="000F59FD">
        <w:rPr>
          <w:rFonts w:asciiTheme="minorHAnsi" w:hAnsiTheme="minorHAnsi"/>
          <w:i/>
          <w:sz w:val="22"/>
          <w:szCs w:val="22"/>
        </w:rPr>
        <w:tab/>
        <w:t xml:space="preserve">International Convention “PASIC” </w:t>
      </w:r>
      <w:r w:rsidRPr="000F59FD">
        <w:rPr>
          <w:rFonts w:asciiTheme="minorHAnsi" w:hAnsiTheme="minorHAnsi"/>
          <w:sz w:val="22"/>
          <w:szCs w:val="22"/>
        </w:rPr>
        <w:t>(Austin, TX)</w:t>
      </w:r>
    </w:p>
    <w:p w:rsidR="00A4218C" w:rsidRPr="000F59FD" w:rsidRDefault="00A4218C" w:rsidP="000F59FD">
      <w:pPr>
        <w:spacing w:after="0" w:line="240" w:lineRule="auto"/>
        <w:ind w:left="720" w:hanging="720"/>
        <w:rPr>
          <w:rFonts w:asciiTheme="minorHAnsi" w:hAnsiTheme="minorHAnsi"/>
          <w:sz w:val="22"/>
          <w:szCs w:val="22"/>
        </w:rPr>
      </w:pPr>
      <w:r w:rsidRPr="000F59FD">
        <w:rPr>
          <w:rFonts w:asciiTheme="minorHAnsi" w:hAnsiTheme="minorHAnsi"/>
          <w:sz w:val="22"/>
          <w:szCs w:val="22"/>
        </w:rPr>
        <w:lastRenderedPageBreak/>
        <w:t xml:space="preserve">Wood, Frederick. </w:t>
      </w:r>
      <w:proofErr w:type="gramStart"/>
      <w:r w:rsidRPr="000F59FD">
        <w:rPr>
          <w:rFonts w:asciiTheme="minorHAnsi" w:hAnsiTheme="minorHAnsi"/>
          <w:sz w:val="22"/>
          <w:szCs w:val="22"/>
        </w:rPr>
        <w:t>“Judges on TV: Issue Ownership and State Supreme Court Campaigns” Presented at the annual meeting of the Midwest Political Science Association, April 11th – 14th, 2013 in Chicago, Illinois.</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Jeremy F. Duff).</w:t>
      </w:r>
    </w:p>
    <w:p w:rsidR="00A4218C" w:rsidRPr="000F59FD" w:rsidRDefault="00A4218C" w:rsidP="000F59FD">
      <w:pPr>
        <w:spacing w:after="0" w:line="240" w:lineRule="auto"/>
        <w:ind w:left="720" w:hanging="720"/>
        <w:rPr>
          <w:rFonts w:asciiTheme="minorHAnsi" w:hAnsiTheme="minorHAnsi"/>
          <w:sz w:val="22"/>
          <w:szCs w:val="22"/>
        </w:rPr>
      </w:pPr>
      <w:r w:rsidRPr="000F59FD">
        <w:rPr>
          <w:rFonts w:asciiTheme="minorHAnsi" w:hAnsiTheme="minorHAnsi"/>
          <w:sz w:val="22"/>
          <w:szCs w:val="22"/>
        </w:rPr>
        <w:t>Ye, Min. “</w:t>
      </w:r>
      <w:r w:rsidRPr="000F59FD">
        <w:rPr>
          <w:rFonts w:asciiTheme="minorHAnsi" w:eastAsia="Arial Unicode MS" w:hAnsiTheme="minorHAnsi"/>
          <w:sz w:val="22"/>
          <w:szCs w:val="22"/>
          <w:lang w:val="en-NZ"/>
        </w:rPr>
        <w:t xml:space="preserve">Guns versus Butter: An Analysis of Security and Economic Interests in the South Korea-China Relationship.” Presented at the Conference of </w:t>
      </w:r>
      <w:r w:rsidRPr="000F59FD">
        <w:rPr>
          <w:rFonts w:asciiTheme="minorHAnsi" w:hAnsiTheme="minorHAnsi"/>
          <w:sz w:val="22"/>
          <w:szCs w:val="22"/>
        </w:rPr>
        <w:t xml:space="preserve">South Korea’s Rise in the Era of Globalization, Milwaukee, </w:t>
      </w:r>
      <w:proofErr w:type="gramStart"/>
      <w:r w:rsidRPr="000F59FD">
        <w:rPr>
          <w:rFonts w:asciiTheme="minorHAnsi" w:hAnsiTheme="minorHAnsi"/>
          <w:sz w:val="22"/>
          <w:szCs w:val="22"/>
        </w:rPr>
        <w:t>April</w:t>
      </w:r>
      <w:proofErr w:type="gramEnd"/>
      <w:r w:rsidRPr="000F59FD">
        <w:rPr>
          <w:rFonts w:asciiTheme="minorHAnsi" w:hAnsiTheme="minorHAnsi"/>
          <w:sz w:val="22"/>
          <w:szCs w:val="22"/>
        </w:rPr>
        <w:t xml:space="preserve"> 2013.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w:t>
      </w:r>
      <w:proofErr w:type="spellStart"/>
      <w:r w:rsidRPr="000F59FD">
        <w:rPr>
          <w:rFonts w:asciiTheme="minorHAnsi" w:hAnsiTheme="minorHAnsi"/>
          <w:sz w:val="22"/>
          <w:szCs w:val="22"/>
        </w:rPr>
        <w:t>Uk</w:t>
      </w:r>
      <w:proofErr w:type="spellEnd"/>
      <w:r w:rsidRPr="000F59FD">
        <w:rPr>
          <w:rFonts w:asciiTheme="minorHAnsi" w:hAnsiTheme="minorHAnsi"/>
          <w:sz w:val="22"/>
          <w:szCs w:val="22"/>
        </w:rPr>
        <w:t xml:space="preserve"> </w:t>
      </w:r>
      <w:proofErr w:type="spellStart"/>
      <w:r w:rsidRPr="000F59FD">
        <w:rPr>
          <w:rFonts w:asciiTheme="minorHAnsi" w:hAnsiTheme="minorHAnsi"/>
          <w:sz w:val="22"/>
          <w:szCs w:val="22"/>
        </w:rPr>
        <w:t>Heo</w:t>
      </w:r>
      <w:proofErr w:type="spellEnd"/>
      <w:r w:rsidRPr="000F59FD">
        <w:rPr>
          <w:rFonts w:asciiTheme="minorHAnsi" w:hAnsiTheme="minorHAnsi"/>
          <w:sz w:val="22"/>
          <w:szCs w:val="22"/>
        </w:rPr>
        <w:t xml:space="preserve">). </w:t>
      </w:r>
    </w:p>
    <w:p w:rsidR="00A4218C" w:rsidRPr="000F59FD" w:rsidRDefault="00A4218C" w:rsidP="000F59FD">
      <w:pPr>
        <w:spacing w:after="0" w:line="240" w:lineRule="auto"/>
        <w:ind w:left="720" w:hanging="720"/>
        <w:rPr>
          <w:rFonts w:asciiTheme="minorHAnsi" w:hAnsiTheme="minorHAnsi"/>
          <w:sz w:val="22"/>
          <w:szCs w:val="22"/>
        </w:rPr>
      </w:pPr>
      <w:proofErr w:type="gramStart"/>
      <w:r w:rsidRPr="000F59FD">
        <w:rPr>
          <w:rFonts w:asciiTheme="minorHAnsi" w:hAnsiTheme="minorHAnsi"/>
          <w:sz w:val="22"/>
          <w:szCs w:val="22"/>
        </w:rPr>
        <w:t>Ye, Min. “</w:t>
      </w:r>
      <w:proofErr w:type="spellStart"/>
      <w:r w:rsidRPr="000F59FD">
        <w:rPr>
          <w:rFonts w:asciiTheme="minorHAnsi" w:hAnsiTheme="minorHAnsi"/>
          <w:sz w:val="22"/>
          <w:szCs w:val="22"/>
        </w:rPr>
        <w:t>Nonseparable</w:t>
      </w:r>
      <w:proofErr w:type="spellEnd"/>
      <w:r w:rsidRPr="000F59FD">
        <w:rPr>
          <w:rFonts w:asciiTheme="minorHAnsi" w:hAnsiTheme="minorHAnsi"/>
          <w:sz w:val="22"/>
          <w:szCs w:val="22"/>
        </w:rPr>
        <w:t xml:space="preserve"> Preferences and Spatial Analysis of Survey Data.”</w:t>
      </w:r>
      <w:proofErr w:type="gramEnd"/>
      <w:r w:rsidRPr="000F59FD">
        <w:rPr>
          <w:rFonts w:asciiTheme="minorHAnsi" w:hAnsiTheme="minorHAnsi"/>
          <w:sz w:val="22"/>
          <w:szCs w:val="22"/>
        </w:rPr>
        <w:t xml:space="preserve"> Presented at the Annual Meeting of Midwest Political Science Association, Chicago, </w:t>
      </w:r>
      <w:proofErr w:type="gramStart"/>
      <w:r w:rsidRPr="000F59FD">
        <w:rPr>
          <w:rFonts w:asciiTheme="minorHAnsi" w:hAnsiTheme="minorHAnsi"/>
          <w:sz w:val="22"/>
          <w:szCs w:val="22"/>
        </w:rPr>
        <w:t>April</w:t>
      </w:r>
      <w:proofErr w:type="gramEnd"/>
      <w:r w:rsidRPr="000F59FD">
        <w:rPr>
          <w:rFonts w:asciiTheme="minorHAnsi" w:hAnsiTheme="minorHAnsi"/>
          <w:sz w:val="22"/>
          <w:szCs w:val="22"/>
        </w:rPr>
        <w:t xml:space="preserve"> 2013.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w:t>
      </w:r>
      <w:proofErr w:type="spellStart"/>
      <w:r w:rsidRPr="000F59FD">
        <w:rPr>
          <w:rFonts w:asciiTheme="minorHAnsi" w:hAnsiTheme="minorHAnsi"/>
          <w:sz w:val="22"/>
          <w:szCs w:val="22"/>
        </w:rPr>
        <w:t>Quan</w:t>
      </w:r>
      <w:proofErr w:type="spellEnd"/>
      <w:r w:rsidRPr="000F59FD">
        <w:rPr>
          <w:rFonts w:asciiTheme="minorHAnsi" w:hAnsiTheme="minorHAnsi"/>
          <w:sz w:val="22"/>
          <w:szCs w:val="22"/>
        </w:rPr>
        <w:t xml:space="preserve"> Li).</w:t>
      </w:r>
    </w:p>
    <w:p w:rsidR="00085987" w:rsidRDefault="00085987" w:rsidP="00EF6AE0">
      <w:pPr>
        <w:spacing w:after="0" w:line="240" w:lineRule="auto"/>
        <w:ind w:left="720" w:hanging="720"/>
        <w:rPr>
          <w:rFonts w:asciiTheme="minorHAnsi" w:hAnsiTheme="minorHAnsi" w:cstheme="minorHAnsi"/>
          <w:sz w:val="22"/>
          <w:szCs w:val="22"/>
        </w:rPr>
      </w:pPr>
    </w:p>
    <w:p w:rsidR="00085987" w:rsidRPr="00720D9C" w:rsidRDefault="00085987" w:rsidP="000539F0">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Regional and State Presentations</w:t>
      </w:r>
    </w:p>
    <w:p w:rsidR="00A4218C" w:rsidRPr="007A366A" w:rsidRDefault="00A4218C" w:rsidP="007A366A">
      <w:pPr>
        <w:spacing w:after="0" w:line="240" w:lineRule="auto"/>
        <w:ind w:left="720" w:hanging="720"/>
        <w:rPr>
          <w:rFonts w:asciiTheme="minorHAnsi" w:hAnsiTheme="minorHAnsi" w:cstheme="minorHAnsi"/>
          <w:b/>
          <w:sz w:val="22"/>
          <w:szCs w:val="22"/>
        </w:rPr>
      </w:pPr>
    </w:p>
    <w:p w:rsidR="00A4218C" w:rsidRPr="000F59FD" w:rsidRDefault="00A4218C" w:rsidP="00D64730">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Aidoo, Richard.  </w:t>
      </w:r>
      <w:proofErr w:type="gramStart"/>
      <w:r w:rsidRPr="000F59FD">
        <w:rPr>
          <w:rFonts w:asciiTheme="minorHAnsi" w:hAnsiTheme="minorHAnsi"/>
          <w:sz w:val="22"/>
          <w:szCs w:val="22"/>
        </w:rPr>
        <w:t>“The Changing Nature of Non-interference in Sino-Africa Relations.”</w:t>
      </w:r>
      <w:proofErr w:type="gramEnd"/>
      <w:r w:rsidRPr="000F59FD">
        <w:rPr>
          <w:rFonts w:asciiTheme="minorHAnsi" w:hAnsiTheme="minorHAnsi"/>
          <w:sz w:val="22"/>
          <w:szCs w:val="22"/>
        </w:rPr>
        <w:t xml:space="preserve"> Paper presented at the International Studies Association (ISA) – Northeast Annual Conference, Baltimore (MD), </w:t>
      </w:r>
      <w:proofErr w:type="gramStart"/>
      <w:r w:rsidRPr="000F59FD">
        <w:rPr>
          <w:rFonts w:asciiTheme="minorHAnsi" w:hAnsiTheme="minorHAnsi"/>
          <w:sz w:val="22"/>
          <w:szCs w:val="22"/>
        </w:rPr>
        <w:t>November</w:t>
      </w:r>
      <w:proofErr w:type="gramEnd"/>
      <w:r w:rsidRPr="000F59FD">
        <w:rPr>
          <w:rFonts w:asciiTheme="minorHAnsi" w:hAnsiTheme="minorHAnsi"/>
          <w:sz w:val="22"/>
          <w:szCs w:val="22"/>
        </w:rPr>
        <w:t xml:space="preserve"> 2-3 2012 </w:t>
      </w:r>
    </w:p>
    <w:p w:rsidR="00A4218C" w:rsidRPr="000F59FD" w:rsidRDefault="00A4218C" w:rsidP="00D64730">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 xml:space="preserve">Arendt, Jim. Southeastern College Arts Conference, Panelist: </w:t>
      </w:r>
      <w:r w:rsidRPr="000F59FD">
        <w:rPr>
          <w:rFonts w:asciiTheme="minorHAnsi" w:hAnsiTheme="minorHAnsi"/>
          <w:i/>
          <w:sz w:val="22"/>
          <w:szCs w:val="22"/>
        </w:rPr>
        <w:t xml:space="preserve">Artists Who Make/Artists Who </w:t>
      </w:r>
      <w:proofErr w:type="gramStart"/>
      <w:r w:rsidRPr="000F59FD">
        <w:rPr>
          <w:rFonts w:asciiTheme="minorHAnsi" w:hAnsiTheme="minorHAnsi"/>
          <w:i/>
          <w:sz w:val="22"/>
          <w:szCs w:val="22"/>
        </w:rPr>
        <w:t>Don’t</w:t>
      </w:r>
      <w:proofErr w:type="gramEnd"/>
      <w:r w:rsidRPr="000F59FD">
        <w:rPr>
          <w:rFonts w:asciiTheme="minorHAnsi" w:hAnsiTheme="minorHAnsi"/>
          <w:i/>
          <w:sz w:val="22"/>
          <w:szCs w:val="22"/>
        </w:rPr>
        <w:t>: “</w:t>
      </w:r>
      <w:r w:rsidRPr="000F59FD">
        <w:rPr>
          <w:rFonts w:asciiTheme="minorHAnsi" w:hAnsiTheme="minorHAnsi"/>
          <w:sz w:val="22"/>
          <w:szCs w:val="22"/>
        </w:rPr>
        <w:t>Which Side are you on?”</w:t>
      </w:r>
    </w:p>
    <w:p w:rsidR="00A4218C" w:rsidRPr="000F59FD" w:rsidRDefault="00A4218C" w:rsidP="00D64730">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Bergeron, Sue. “Maps, 3D Worlds, and </w:t>
      </w:r>
      <w:proofErr w:type="spellStart"/>
      <w:r w:rsidRPr="000F59FD">
        <w:rPr>
          <w:rFonts w:asciiTheme="minorHAnsi" w:hAnsiTheme="minorHAnsi"/>
          <w:sz w:val="22"/>
          <w:szCs w:val="22"/>
        </w:rPr>
        <w:t>Infographics</w:t>
      </w:r>
      <w:proofErr w:type="spellEnd"/>
      <w:r w:rsidRPr="000F59FD">
        <w:rPr>
          <w:rFonts w:asciiTheme="minorHAnsi" w:hAnsiTheme="minorHAnsi"/>
          <w:sz w:val="22"/>
          <w:szCs w:val="22"/>
        </w:rPr>
        <w:t xml:space="preserve">: </w:t>
      </w:r>
      <w:proofErr w:type="spellStart"/>
      <w:r w:rsidRPr="000F59FD">
        <w:rPr>
          <w:rFonts w:asciiTheme="minorHAnsi" w:hAnsiTheme="minorHAnsi"/>
          <w:sz w:val="22"/>
          <w:szCs w:val="22"/>
        </w:rPr>
        <w:t>Geovisualization</w:t>
      </w:r>
      <w:proofErr w:type="spellEnd"/>
      <w:r w:rsidRPr="000F59FD">
        <w:rPr>
          <w:rFonts w:asciiTheme="minorHAnsi" w:hAnsiTheme="minorHAnsi"/>
          <w:sz w:val="22"/>
          <w:szCs w:val="22"/>
        </w:rPr>
        <w:t xml:space="preserve"> and scientific knowledge presentation.” Presented at the </w:t>
      </w:r>
      <w:r w:rsidRPr="000F59FD">
        <w:rPr>
          <w:rFonts w:asciiTheme="minorHAnsi" w:hAnsiTheme="minorHAnsi"/>
          <w:i/>
          <w:sz w:val="22"/>
          <w:szCs w:val="22"/>
        </w:rPr>
        <w:t>North Carolina Academy of Science 110</w:t>
      </w:r>
      <w:r w:rsidRPr="000F59FD">
        <w:rPr>
          <w:rFonts w:asciiTheme="minorHAnsi" w:hAnsiTheme="minorHAnsi"/>
          <w:i/>
          <w:sz w:val="22"/>
          <w:szCs w:val="22"/>
          <w:vertAlign w:val="superscript"/>
        </w:rPr>
        <w:t>th</w:t>
      </w:r>
      <w:r w:rsidRPr="000F59FD">
        <w:rPr>
          <w:rFonts w:asciiTheme="minorHAnsi" w:hAnsiTheme="minorHAnsi"/>
          <w:i/>
          <w:sz w:val="22"/>
          <w:szCs w:val="22"/>
        </w:rPr>
        <w:t xml:space="preserve"> Annual Meeting</w:t>
      </w:r>
      <w:r w:rsidRPr="000F59FD">
        <w:rPr>
          <w:rFonts w:asciiTheme="minorHAnsi" w:hAnsiTheme="minorHAnsi"/>
          <w:sz w:val="22"/>
          <w:szCs w:val="22"/>
        </w:rPr>
        <w:t xml:space="preserve">, Pembroke, NC, </w:t>
      </w:r>
      <w:proofErr w:type="gramStart"/>
      <w:r w:rsidRPr="000F59FD">
        <w:rPr>
          <w:rFonts w:asciiTheme="minorHAnsi" w:hAnsiTheme="minorHAnsi"/>
          <w:sz w:val="22"/>
          <w:szCs w:val="22"/>
        </w:rPr>
        <w:t>April</w:t>
      </w:r>
      <w:proofErr w:type="gramEnd"/>
      <w:r w:rsidRPr="000F59FD">
        <w:rPr>
          <w:rFonts w:asciiTheme="minorHAnsi" w:hAnsiTheme="minorHAnsi"/>
          <w:sz w:val="22"/>
          <w:szCs w:val="22"/>
        </w:rPr>
        <w:t xml:space="preserve"> 2013. (</w:t>
      </w:r>
      <w:proofErr w:type="gramStart"/>
      <w:r w:rsidRPr="000F59FD">
        <w:rPr>
          <w:rFonts w:asciiTheme="minorHAnsi" w:hAnsiTheme="minorHAnsi"/>
          <w:sz w:val="22"/>
          <w:szCs w:val="22"/>
        </w:rPr>
        <w:t>with</w:t>
      </w:r>
      <w:proofErr w:type="gramEnd"/>
      <w:r w:rsidRPr="000F59FD">
        <w:rPr>
          <w:rFonts w:asciiTheme="minorHAnsi" w:hAnsiTheme="minorHAnsi"/>
          <w:sz w:val="22"/>
          <w:szCs w:val="22"/>
        </w:rPr>
        <w:t xml:space="preserve"> Jesse Rouse).</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 xml:space="preserve">Getting the “active” back into active learning:  The case for communication activism. 2013 Southern States Communication Association Annual Conference, Louisville, </w:t>
      </w:r>
      <w:proofErr w:type="gramStart"/>
      <w:r w:rsidRPr="00C2056F">
        <w:rPr>
          <w:rFonts w:asciiTheme="minorHAnsi" w:eastAsia="ヒラギノ角ゴ Pro W3" w:hAnsiTheme="minorHAnsi"/>
          <w:sz w:val="22"/>
          <w:szCs w:val="22"/>
        </w:rPr>
        <w:t>Kentucky  (</w:t>
      </w:r>
      <w:proofErr w:type="gramEnd"/>
      <w:r w:rsidRPr="00C2056F">
        <w:rPr>
          <w:rFonts w:asciiTheme="minorHAnsi" w:eastAsia="ヒラギノ角ゴ Pro W3" w:hAnsiTheme="minorHAnsi"/>
          <w:sz w:val="22"/>
          <w:szCs w:val="22"/>
        </w:rPr>
        <w:t>Invited Panel Contribution)</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 xml:space="preserve">Lettering gender:  The rhetoric of absence and revolutionary womanhood. 2013 Southern States Communication Association Annual Conference Louisville, </w:t>
      </w:r>
      <w:proofErr w:type="gramStart"/>
      <w:r w:rsidRPr="00C2056F">
        <w:rPr>
          <w:rFonts w:asciiTheme="minorHAnsi" w:eastAsia="ヒラギノ角ゴ Pro W3" w:hAnsiTheme="minorHAnsi"/>
          <w:sz w:val="22"/>
          <w:szCs w:val="22"/>
        </w:rPr>
        <w:t>Kentucky  (</w:t>
      </w:r>
      <w:proofErr w:type="gramEnd"/>
      <w:r w:rsidRPr="00C2056F">
        <w:rPr>
          <w:rFonts w:asciiTheme="minorHAnsi" w:eastAsia="ヒラギノ角ゴ Pro W3" w:hAnsiTheme="minorHAnsi"/>
          <w:sz w:val="22"/>
          <w:szCs w:val="22"/>
        </w:rPr>
        <w:t>Co-authored, competitive paper panel)</w:t>
      </w:r>
    </w:p>
    <w:p w:rsidR="00A4218C" w:rsidRPr="00C2056F" w:rsidRDefault="00A4218C" w:rsidP="002C463E">
      <w:pPr>
        <w:pStyle w:val="ListParagraph"/>
        <w:ind w:hanging="720"/>
        <w:rPr>
          <w:rFonts w:asciiTheme="minorHAnsi" w:hAnsiTheme="minorHAnsi"/>
          <w:sz w:val="22"/>
          <w:szCs w:val="22"/>
        </w:rPr>
      </w:pPr>
      <w:r w:rsidRPr="00C2056F">
        <w:rPr>
          <w:rFonts w:asciiTheme="minorHAnsi" w:eastAsia="ヒラギノ角ゴ Pro W3" w:hAnsiTheme="minorHAnsi"/>
          <w:sz w:val="22"/>
          <w:szCs w:val="22"/>
        </w:rPr>
        <w:t>Breede, D</w:t>
      </w:r>
      <w:r w:rsidRPr="00C2056F">
        <w:rPr>
          <w:rFonts w:asciiTheme="minorHAnsi" w:hAnsiTheme="minorHAnsi"/>
          <w:sz w:val="22"/>
          <w:szCs w:val="22"/>
        </w:rPr>
        <w:t xml:space="preserve">. </w:t>
      </w:r>
      <w:proofErr w:type="gramStart"/>
      <w:r w:rsidRPr="00C2056F">
        <w:rPr>
          <w:rFonts w:asciiTheme="minorHAnsi" w:eastAsia="ヒラギノ角ゴ Pro W3" w:hAnsiTheme="minorHAnsi"/>
          <w:sz w:val="22"/>
          <w:szCs w:val="22"/>
        </w:rPr>
        <w:t>Lettering</w:t>
      </w:r>
      <w:proofErr w:type="gramEnd"/>
      <w:r w:rsidRPr="00C2056F">
        <w:rPr>
          <w:rFonts w:asciiTheme="minorHAnsi" w:eastAsia="ヒラギノ角ゴ Pro W3" w:hAnsiTheme="minorHAnsi"/>
          <w:sz w:val="22"/>
          <w:szCs w:val="22"/>
        </w:rPr>
        <w:t xml:space="preserve"> our lives:  Gender representations and grave markers. 2013 Southern States Communication Association Annual Conference Louisville, </w:t>
      </w:r>
      <w:proofErr w:type="gramStart"/>
      <w:r w:rsidRPr="00C2056F">
        <w:rPr>
          <w:rFonts w:asciiTheme="minorHAnsi" w:eastAsia="ヒラギノ角ゴ Pro W3" w:hAnsiTheme="minorHAnsi"/>
          <w:sz w:val="22"/>
          <w:szCs w:val="22"/>
        </w:rPr>
        <w:t>Kentucky  (</w:t>
      </w:r>
      <w:proofErr w:type="gramEnd"/>
      <w:r w:rsidRPr="00C2056F">
        <w:rPr>
          <w:rFonts w:asciiTheme="minorHAnsi" w:eastAsia="ヒラギノ角ゴ Pro W3" w:hAnsiTheme="minorHAnsi"/>
          <w:sz w:val="22"/>
          <w:szCs w:val="22"/>
        </w:rPr>
        <w:t>Co-authored, competitive paper panel)</w:t>
      </w:r>
      <w:r w:rsidRPr="00C2056F">
        <w:rPr>
          <w:rFonts w:asciiTheme="minorHAnsi" w:hAnsiTheme="minorHAnsi"/>
          <w:sz w:val="22"/>
          <w:szCs w:val="22"/>
        </w:rPr>
        <w:t xml:space="preserve"> </w:t>
      </w:r>
    </w:p>
    <w:p w:rsidR="00A4218C" w:rsidRPr="00C2056F" w:rsidRDefault="00A4218C" w:rsidP="002C463E">
      <w:pPr>
        <w:tabs>
          <w:tab w:val="left" w:pos="720"/>
        </w:tabs>
        <w:spacing w:after="0" w:line="240" w:lineRule="auto"/>
        <w:ind w:left="720" w:hanging="720"/>
        <w:rPr>
          <w:rFonts w:asciiTheme="minorHAnsi" w:eastAsia="ヒラギノ角ゴ Pro W3" w:hAnsiTheme="minorHAnsi"/>
          <w:sz w:val="22"/>
          <w:szCs w:val="22"/>
        </w:rPr>
      </w:pPr>
      <w:proofErr w:type="gramStart"/>
      <w:r w:rsidRPr="00C2056F">
        <w:rPr>
          <w:rFonts w:asciiTheme="minorHAnsi" w:eastAsia="ヒラギノ角ゴ Pro W3" w:hAnsiTheme="minorHAnsi"/>
          <w:sz w:val="22"/>
          <w:szCs w:val="22"/>
        </w:rPr>
        <w:t>Breede, D</w:t>
      </w:r>
      <w:r w:rsidRPr="00C2056F">
        <w:rPr>
          <w:rFonts w:asciiTheme="minorHAnsi" w:hAnsiTheme="minorHAnsi"/>
          <w:sz w:val="22"/>
          <w:szCs w:val="22"/>
        </w:rPr>
        <w:t>.</w:t>
      </w:r>
      <w:proofErr w:type="gramEnd"/>
      <w:r w:rsidRPr="00C2056F">
        <w:rPr>
          <w:rFonts w:asciiTheme="minorHAnsi" w:hAnsiTheme="minorHAnsi"/>
          <w:sz w:val="22"/>
          <w:szCs w:val="22"/>
        </w:rPr>
        <w:t xml:space="preserve"> </w:t>
      </w:r>
      <w:r w:rsidRPr="00C2056F">
        <w:rPr>
          <w:rFonts w:asciiTheme="minorHAnsi" w:eastAsia="ヒラギノ角ゴ Pro W3" w:hAnsiTheme="minorHAnsi"/>
          <w:sz w:val="22"/>
          <w:szCs w:val="22"/>
        </w:rPr>
        <w:t xml:space="preserve">The absence of slavery in an apartheid South:  </w:t>
      </w:r>
      <w:proofErr w:type="gramStart"/>
      <w:r w:rsidRPr="00C2056F">
        <w:rPr>
          <w:rFonts w:asciiTheme="minorHAnsi" w:eastAsia="ヒラギノ角ゴ Pro W3" w:hAnsiTheme="minorHAnsi"/>
          <w:sz w:val="22"/>
          <w:szCs w:val="22"/>
        </w:rPr>
        <w:t>Revisionism ,</w:t>
      </w:r>
      <w:proofErr w:type="gramEnd"/>
      <w:r w:rsidRPr="00C2056F">
        <w:rPr>
          <w:rFonts w:asciiTheme="minorHAnsi" w:eastAsia="ヒラギノ角ゴ Pro W3" w:hAnsiTheme="minorHAnsi"/>
          <w:sz w:val="22"/>
          <w:szCs w:val="22"/>
        </w:rPr>
        <w:t xml:space="preserve"> representation, and rhetoric in the New South. 2013 Southern States Communication Association Annual Conference, Louisville, Kentucky (Co-authored, competitive paper panel)</w:t>
      </w:r>
    </w:p>
    <w:p w:rsidR="00A4218C" w:rsidRPr="000F59FD" w:rsidRDefault="00A4218C" w:rsidP="00D64730">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 xml:space="preserve">Bunch, Larry. Session Chair: </w:t>
      </w:r>
      <w:r w:rsidRPr="000F59FD">
        <w:rPr>
          <w:rFonts w:asciiTheme="minorHAnsi" w:hAnsiTheme="minorHAnsi"/>
          <w:bCs/>
          <w:i/>
          <w:iCs/>
          <w:sz w:val="22"/>
          <w:szCs w:val="22"/>
        </w:rPr>
        <w:t xml:space="preserve">The Utilization of Current and Innovative Technological Applications and Practices in the Teaching of Visual Arts Content and Art Education Teacher Training, </w:t>
      </w:r>
      <w:r w:rsidRPr="000F59FD">
        <w:rPr>
          <w:rFonts w:asciiTheme="minorHAnsi" w:hAnsiTheme="minorHAnsi"/>
          <w:sz w:val="22"/>
          <w:szCs w:val="22"/>
        </w:rPr>
        <w:t>SECAC (Southeastern College Art Conference) 2012 Fall Conference, October 18-20, 2012</w:t>
      </w:r>
    </w:p>
    <w:p w:rsidR="00A4218C" w:rsidRPr="000F59FD" w:rsidRDefault="00A4218C" w:rsidP="00D64730">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Bunch, Larry</w:t>
      </w:r>
      <w:r w:rsidRPr="000F59FD">
        <w:rPr>
          <w:rFonts w:asciiTheme="minorHAnsi" w:hAnsiTheme="minorHAnsi"/>
          <w:i/>
          <w:sz w:val="22"/>
          <w:szCs w:val="22"/>
        </w:rPr>
        <w:t xml:space="preserve">. Unit Development: Connecting Content by Constructing an Integrated Structural Framework, </w:t>
      </w:r>
      <w:r w:rsidRPr="000F59FD">
        <w:rPr>
          <w:rFonts w:asciiTheme="minorHAnsi" w:hAnsiTheme="minorHAnsi"/>
          <w:sz w:val="22"/>
          <w:szCs w:val="22"/>
        </w:rPr>
        <w:t xml:space="preserve">Juried Presentation, SCAEA (South Carolina Art Education Association) Annual Staff Development Conference, Presented twice: October 25 and October 26, 2012, </w:t>
      </w:r>
      <w:proofErr w:type="spellStart"/>
      <w:r w:rsidRPr="000F59FD">
        <w:rPr>
          <w:rFonts w:asciiTheme="minorHAnsi" w:hAnsiTheme="minorHAnsi"/>
          <w:sz w:val="22"/>
          <w:szCs w:val="22"/>
        </w:rPr>
        <w:t>Springmaid</w:t>
      </w:r>
      <w:proofErr w:type="spellEnd"/>
      <w:r w:rsidRPr="000F59FD">
        <w:rPr>
          <w:rFonts w:asciiTheme="minorHAnsi" w:hAnsiTheme="minorHAnsi"/>
          <w:sz w:val="22"/>
          <w:szCs w:val="22"/>
        </w:rPr>
        <w:t xml:space="preserve"> Resort, Myrtle Beach, South Carolina</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Childs, Becky (with Daniel Hasty). </w:t>
      </w:r>
      <w:proofErr w:type="gramStart"/>
      <w:r w:rsidRPr="00E4347B">
        <w:rPr>
          <w:rFonts w:asciiTheme="minorHAnsi" w:hAnsiTheme="minorHAnsi"/>
          <w:sz w:val="22"/>
          <w:szCs w:val="22"/>
        </w:rPr>
        <w:t>“Weaving Linguistics into Undergraduate Education: A Case Study of Expanding Student Knowledge and Course Offerings.”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Southeastern Conference on Linguistics.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April 2013, Spartanburg, SC.</w:t>
      </w:r>
      <w:proofErr w:type="gramEnd"/>
      <w:r w:rsidRPr="00E4347B">
        <w:rPr>
          <w:rFonts w:asciiTheme="minorHAnsi" w:hAnsiTheme="minorHAnsi"/>
          <w:sz w:val="22"/>
          <w:szCs w:val="22"/>
        </w:rPr>
        <w:t xml:space="preserve"> </w:t>
      </w:r>
    </w:p>
    <w:p w:rsidR="00A4218C" w:rsidRPr="00C2056F" w:rsidRDefault="00A4218C" w:rsidP="002C463E">
      <w:pPr>
        <w:pStyle w:val="ListParagraph"/>
        <w:ind w:hanging="720"/>
        <w:rPr>
          <w:rFonts w:asciiTheme="minorHAnsi" w:eastAsia="ヒラギノ角ゴ Pro W3" w:hAnsiTheme="minorHAnsi"/>
          <w:sz w:val="22"/>
          <w:szCs w:val="22"/>
        </w:rPr>
      </w:pPr>
      <w:proofErr w:type="gramStart"/>
      <w:r w:rsidRPr="00C2056F">
        <w:rPr>
          <w:rFonts w:asciiTheme="minorHAnsi" w:eastAsia="ヒラギノ角ゴ Pro W3" w:hAnsiTheme="minorHAnsi"/>
          <w:sz w:val="22"/>
          <w:szCs w:val="22"/>
        </w:rPr>
        <w:t>Dalelio, C</w:t>
      </w:r>
      <w:r w:rsidRPr="00C2056F">
        <w:rPr>
          <w:rFonts w:asciiTheme="minorHAnsi" w:hAnsiTheme="minorHAnsi"/>
          <w:sz w:val="22"/>
          <w:szCs w:val="22"/>
        </w:rPr>
        <w:t xml:space="preserve">. </w:t>
      </w:r>
      <w:r w:rsidRPr="00C2056F">
        <w:rPr>
          <w:rFonts w:asciiTheme="minorHAnsi" w:eastAsia="ヒラギノ角ゴ Pro W3" w:hAnsiTheme="minorHAnsi"/>
          <w:sz w:val="22"/>
          <w:szCs w:val="22"/>
        </w:rPr>
        <w:t>“Digital Identity Experiment” case study.</w:t>
      </w:r>
      <w:proofErr w:type="gramEnd"/>
      <w:r w:rsidRPr="00C2056F">
        <w:rPr>
          <w:rFonts w:asciiTheme="minorHAnsi" w:eastAsia="ヒラギノ角ゴ Pro W3" w:hAnsiTheme="minorHAnsi"/>
          <w:sz w:val="22"/>
          <w:szCs w:val="22"/>
        </w:rPr>
        <w:t xml:space="preserve"> Great Ideas for Teaching Students (GIFTS) panel at the Carolinas Communication Association’s (CCA) Annual Conference in October 2012. </w:t>
      </w:r>
    </w:p>
    <w:p w:rsidR="00A4218C" w:rsidRPr="000F59FD" w:rsidRDefault="00A4218C" w:rsidP="00D64730">
      <w:pPr>
        <w:spacing w:after="0" w:line="240" w:lineRule="auto"/>
        <w:ind w:left="720" w:hanging="720"/>
        <w:outlineLvl w:val="0"/>
        <w:rPr>
          <w:rFonts w:asciiTheme="minorHAnsi" w:hAnsiTheme="minorHAnsi"/>
          <w:sz w:val="22"/>
          <w:szCs w:val="22"/>
        </w:rPr>
      </w:pPr>
      <w:proofErr w:type="gramStart"/>
      <w:r w:rsidRPr="000F59FD">
        <w:rPr>
          <w:rFonts w:asciiTheme="minorHAnsi" w:hAnsiTheme="minorHAnsi"/>
          <w:sz w:val="22"/>
          <w:szCs w:val="22"/>
        </w:rPr>
        <w:t>Danker, Stephanie.</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Southeastern College Art (SECAC) conference, October 20, 2012, Durham, NC.</w:t>
      </w:r>
      <w:proofErr w:type="gramEnd"/>
      <w:r w:rsidRPr="000F59FD">
        <w:rPr>
          <w:rFonts w:asciiTheme="minorHAnsi" w:hAnsiTheme="minorHAnsi"/>
          <w:sz w:val="22"/>
          <w:szCs w:val="22"/>
        </w:rPr>
        <w:t xml:space="preserve"> </w:t>
      </w:r>
      <w:r w:rsidRPr="000F59FD">
        <w:rPr>
          <w:rFonts w:asciiTheme="minorHAnsi" w:hAnsiTheme="minorHAnsi"/>
          <w:sz w:val="22"/>
          <w:szCs w:val="22"/>
        </w:rPr>
        <w:br/>
        <w:t xml:space="preserve">Paper title: </w:t>
      </w:r>
      <w:r w:rsidRPr="000F59FD">
        <w:rPr>
          <w:rFonts w:asciiTheme="minorHAnsi" w:hAnsiTheme="minorHAnsi"/>
          <w:i/>
          <w:sz w:val="22"/>
          <w:szCs w:val="22"/>
        </w:rPr>
        <w:t>The Significance of Teacher Blogs in Pre-service Art Education</w:t>
      </w:r>
      <w:r w:rsidRPr="000F59FD">
        <w:rPr>
          <w:rFonts w:asciiTheme="minorHAnsi" w:hAnsiTheme="minorHAnsi"/>
          <w:sz w:val="22"/>
          <w:szCs w:val="22"/>
        </w:rPr>
        <w:t>.</w:t>
      </w:r>
    </w:p>
    <w:p w:rsidR="00A4218C" w:rsidRPr="000F59FD" w:rsidRDefault="00A4218C" w:rsidP="00D64730">
      <w:pPr>
        <w:pStyle w:val="ListParagraph"/>
        <w:ind w:hanging="720"/>
        <w:rPr>
          <w:rFonts w:asciiTheme="minorHAnsi" w:hAnsiTheme="minorHAnsi"/>
          <w:sz w:val="22"/>
          <w:szCs w:val="22"/>
        </w:rPr>
      </w:pPr>
      <w:r w:rsidRPr="000F59FD">
        <w:rPr>
          <w:rFonts w:asciiTheme="minorHAnsi" w:hAnsiTheme="minorHAnsi"/>
          <w:sz w:val="22"/>
          <w:szCs w:val="22"/>
        </w:rPr>
        <w:t xml:space="preserve">Daoud, Suheir. </w:t>
      </w:r>
      <w:proofErr w:type="gramStart"/>
      <w:r w:rsidRPr="000F59FD">
        <w:rPr>
          <w:rFonts w:asciiTheme="minorHAnsi" w:hAnsiTheme="minorHAnsi"/>
          <w:sz w:val="22"/>
          <w:szCs w:val="22"/>
        </w:rPr>
        <w:t>“Women and Islamism in Israel.”</w:t>
      </w:r>
      <w:proofErr w:type="gramEnd"/>
      <w:r w:rsidRPr="000F59FD">
        <w:rPr>
          <w:rFonts w:asciiTheme="minorHAnsi" w:hAnsiTheme="minorHAnsi"/>
          <w:sz w:val="22"/>
          <w:szCs w:val="22"/>
        </w:rPr>
        <w:t xml:space="preserve">   SCPSA (South Carolina Political Science Association Meeting), Winthrop University, Rock Hill, South Carolina, March 2, 2013.</w:t>
      </w:r>
    </w:p>
    <w:p w:rsidR="00A4218C" w:rsidRPr="007A366A" w:rsidRDefault="00A4218C" w:rsidP="007A366A">
      <w:pPr>
        <w:spacing w:after="0" w:line="240" w:lineRule="auto"/>
        <w:ind w:left="720" w:hanging="720"/>
        <w:rPr>
          <w:rFonts w:asciiTheme="minorHAnsi" w:hAnsiTheme="minorHAnsi"/>
          <w:sz w:val="22"/>
          <w:szCs w:val="22"/>
        </w:rPr>
      </w:pPr>
      <w:r w:rsidRPr="007A366A">
        <w:rPr>
          <w:rFonts w:asciiTheme="minorHAnsi" w:hAnsiTheme="minorHAnsi"/>
          <w:sz w:val="22"/>
          <w:szCs w:val="22"/>
        </w:rPr>
        <w:lastRenderedPageBreak/>
        <w:t>Dillian, Carolyn</w:t>
      </w:r>
      <w:r>
        <w:rPr>
          <w:rFonts w:asciiTheme="minorHAnsi" w:hAnsiTheme="minorHAnsi"/>
          <w:sz w:val="22"/>
          <w:szCs w:val="22"/>
        </w:rPr>
        <w:t xml:space="preserve">. </w:t>
      </w:r>
      <w:r w:rsidRPr="007A366A">
        <w:rPr>
          <w:rFonts w:asciiTheme="minorHAnsi" w:hAnsiTheme="minorHAnsi"/>
          <w:sz w:val="22"/>
          <w:szCs w:val="22"/>
        </w:rPr>
        <w:t xml:space="preserve">2013 Does Weathering Affect the PXRF Geochemical Signature of </w:t>
      </w:r>
      <w:proofErr w:type="spellStart"/>
      <w:r w:rsidRPr="007A366A">
        <w:rPr>
          <w:rFonts w:asciiTheme="minorHAnsi" w:hAnsiTheme="minorHAnsi"/>
          <w:sz w:val="22"/>
          <w:szCs w:val="22"/>
        </w:rPr>
        <w:t>Rhyolites</w:t>
      </w:r>
      <w:proofErr w:type="spellEnd"/>
      <w:r w:rsidRPr="007A366A">
        <w:rPr>
          <w:rFonts w:asciiTheme="minorHAnsi" w:hAnsiTheme="minorHAnsi"/>
          <w:sz w:val="22"/>
          <w:szCs w:val="22"/>
        </w:rPr>
        <w:t xml:space="preserve"> and </w:t>
      </w:r>
      <w:proofErr w:type="spellStart"/>
      <w:r w:rsidRPr="007A366A">
        <w:rPr>
          <w:rFonts w:asciiTheme="minorHAnsi" w:hAnsiTheme="minorHAnsi"/>
          <w:sz w:val="22"/>
          <w:szCs w:val="22"/>
        </w:rPr>
        <w:t>Metavolcanics</w:t>
      </w:r>
      <w:proofErr w:type="spellEnd"/>
      <w:r w:rsidRPr="007A366A">
        <w:rPr>
          <w:rFonts w:asciiTheme="minorHAnsi" w:hAnsiTheme="minorHAnsi"/>
          <w:sz w:val="22"/>
          <w:szCs w:val="22"/>
        </w:rPr>
        <w:t xml:space="preserve">? </w:t>
      </w:r>
      <w:proofErr w:type="gramStart"/>
      <w:r w:rsidRPr="007A366A">
        <w:rPr>
          <w:rFonts w:asciiTheme="minorHAnsi" w:hAnsiTheme="minorHAnsi"/>
          <w:sz w:val="22"/>
          <w:szCs w:val="22"/>
        </w:rPr>
        <w:t>Presented at the annual meeting of the Archaeological Society of South Carolina, Columbia, SC.</w:t>
      </w:r>
      <w:proofErr w:type="gramEnd"/>
      <w:r w:rsidRPr="007A366A">
        <w:rPr>
          <w:rFonts w:asciiTheme="minorHAnsi" w:hAnsiTheme="minorHAnsi"/>
          <w:sz w:val="22"/>
          <w:szCs w:val="22"/>
        </w:rPr>
        <w:t xml:space="preserve">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Hamelman, Steve.  </w:t>
      </w:r>
      <w:proofErr w:type="gramStart"/>
      <w:r w:rsidRPr="00E4347B">
        <w:rPr>
          <w:rFonts w:asciiTheme="minorHAnsi" w:hAnsiTheme="minorHAnsi"/>
          <w:sz w:val="22"/>
          <w:szCs w:val="22"/>
        </w:rPr>
        <w:t>“The Greatest Albums of All Time?”</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Mid-Atlantic Popular and American Association’s Annual Conference, November 2012, Pittsburgh, PA.</w:t>
      </w:r>
      <w:proofErr w:type="gramEnd"/>
    </w:p>
    <w:p w:rsidR="00A4218C" w:rsidRPr="00E4347B" w:rsidRDefault="00A4218C" w:rsidP="00E4347B">
      <w:pPr>
        <w:spacing w:after="0" w:line="240" w:lineRule="auto"/>
        <w:ind w:left="720" w:hanging="720"/>
        <w:rPr>
          <w:rFonts w:asciiTheme="minorHAnsi" w:hAnsiTheme="minorHAnsi"/>
          <w:sz w:val="22"/>
          <w:szCs w:val="22"/>
        </w:rPr>
      </w:pPr>
      <w:proofErr w:type="gramStart"/>
      <w:r w:rsidRPr="00E4347B">
        <w:rPr>
          <w:rFonts w:asciiTheme="minorHAnsi" w:hAnsiTheme="minorHAnsi"/>
          <w:sz w:val="22"/>
          <w:szCs w:val="22"/>
        </w:rPr>
        <w:t>Hasty, Daniel J. (with Becky Childs).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“Weaving Linguistics into Undergraduate Education: A Case Study of Expanding Student Knowledge and Course Offerings.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Southeastern Conference on Linguistics.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April 2013, Spartanburg, SC.</w:t>
      </w:r>
      <w:proofErr w:type="gramEnd"/>
    </w:p>
    <w:p w:rsidR="00A4218C" w:rsidRPr="000F59FD" w:rsidRDefault="00A4218C" w:rsidP="00D64730">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Howie, Elizabeth.  “Nature and Natural History in Contemporary Art,” SECAC Conference Panel co-chaired with Dr. Betsy Towns, October 2012.</w:t>
      </w:r>
    </w:p>
    <w:p w:rsidR="00A4218C" w:rsidRPr="00C2056F" w:rsidRDefault="00A4218C" w:rsidP="002C463E">
      <w:pPr>
        <w:pStyle w:val="ListParagraph"/>
        <w:ind w:hanging="720"/>
        <w:rPr>
          <w:rFonts w:asciiTheme="minorHAnsi" w:eastAsia="ヒラギノ角ゴ Pro W3" w:hAnsiTheme="minorHAnsi"/>
          <w:sz w:val="22"/>
          <w:szCs w:val="22"/>
          <w:lang w:val="es-ES_tradnl"/>
        </w:rPr>
      </w:pPr>
      <w:proofErr w:type="gramStart"/>
      <w:r w:rsidRPr="00C2056F">
        <w:rPr>
          <w:rFonts w:asciiTheme="minorHAnsi" w:eastAsia="ヒラギノ角ゴ Pro W3" w:hAnsiTheme="minorHAnsi"/>
          <w:sz w:val="22"/>
          <w:szCs w:val="22"/>
        </w:rPr>
        <w:t xml:space="preserve">Jeon, Y.S. </w:t>
      </w:r>
      <w:r w:rsidRPr="00C2056F">
        <w:rPr>
          <w:rFonts w:asciiTheme="minorHAnsi" w:eastAsia="ヒラギノ角ゴ Pro W3" w:hAnsiTheme="minorHAnsi"/>
          <w:sz w:val="22"/>
          <w:szCs w:val="22"/>
          <w:lang w:val="es-ES_tradnl"/>
        </w:rPr>
        <w:t xml:space="preserve">“Aspectos lingüísticos de la comunidad hispana en Conway (South Carolina)” in </w:t>
      </w:r>
      <w:r w:rsidRPr="00C2056F">
        <w:rPr>
          <w:rFonts w:asciiTheme="minorHAnsi" w:eastAsia="ヒラギノ角ゴ Pro W3" w:hAnsiTheme="minorHAnsi"/>
          <w:i/>
          <w:sz w:val="22"/>
          <w:szCs w:val="22"/>
          <w:lang w:val="es-ES_tradnl"/>
        </w:rPr>
        <w:t xml:space="preserve">Revista Iberoamericana de Lingüística </w:t>
      </w:r>
      <w:r w:rsidRPr="00C2056F">
        <w:rPr>
          <w:rFonts w:asciiTheme="minorHAnsi" w:eastAsia="ヒラギノ角ゴ Pro W3" w:hAnsiTheme="minorHAnsi"/>
          <w:sz w:val="22"/>
          <w:szCs w:val="22"/>
          <w:lang w:val="es-ES_tradnl"/>
        </w:rPr>
        <w:t xml:space="preserve">N 7, </w:t>
      </w:r>
      <w:proofErr w:type="spellStart"/>
      <w:r w:rsidRPr="00C2056F">
        <w:rPr>
          <w:rFonts w:asciiTheme="minorHAnsi" w:eastAsia="ヒラギノ角ゴ Pro W3" w:hAnsiTheme="minorHAnsi"/>
          <w:sz w:val="22"/>
          <w:szCs w:val="22"/>
          <w:lang w:val="es-ES_tradnl"/>
        </w:rPr>
        <w:t>December</w:t>
      </w:r>
      <w:proofErr w:type="spellEnd"/>
      <w:r w:rsidRPr="00C2056F">
        <w:rPr>
          <w:rFonts w:asciiTheme="minorHAnsi" w:eastAsia="ヒラギノ角ゴ Pro W3" w:hAnsiTheme="minorHAnsi"/>
          <w:sz w:val="22"/>
          <w:szCs w:val="22"/>
          <w:lang w:val="es-ES_tradnl"/>
        </w:rPr>
        <w:t xml:space="preserve"> 2012 (107-126).</w:t>
      </w:r>
      <w:proofErr w:type="gramEnd"/>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lang w:val="es-ES_tradnl"/>
        </w:rPr>
        <w:t xml:space="preserve">Jeon, Y.S. </w:t>
      </w:r>
      <w:r w:rsidRPr="00C2056F">
        <w:rPr>
          <w:rFonts w:asciiTheme="minorHAnsi" w:eastAsia="ヒラギノ角ゴ Pro W3" w:hAnsiTheme="minorHAnsi"/>
          <w:sz w:val="22"/>
          <w:szCs w:val="22"/>
        </w:rPr>
        <w:t>“Grammatical Sequencing in Spanish as Second Language Textbooks in the USA” in the 10</w:t>
      </w:r>
      <w:r w:rsidRPr="00C2056F">
        <w:rPr>
          <w:rFonts w:asciiTheme="minorHAnsi" w:eastAsia="ヒラギノ角ゴ Pro W3" w:hAnsiTheme="minorHAnsi"/>
          <w:sz w:val="22"/>
          <w:szCs w:val="22"/>
          <w:vertAlign w:val="superscript"/>
        </w:rPr>
        <w:t>th</w:t>
      </w:r>
      <w:r w:rsidRPr="00C2056F">
        <w:rPr>
          <w:rFonts w:asciiTheme="minorHAnsi" w:eastAsia="ヒラギノ角ゴ Pro W3" w:hAnsiTheme="minorHAnsi"/>
          <w:sz w:val="22"/>
          <w:szCs w:val="22"/>
        </w:rPr>
        <w:t xml:space="preserve"> Annual Southeast Coastal Conference on Languages and Literatures, Georgia, April 4, 2012.</w:t>
      </w:r>
    </w:p>
    <w:p w:rsidR="00A4218C" w:rsidRPr="00C2056F" w:rsidRDefault="00A4218C" w:rsidP="002C463E">
      <w:pPr>
        <w:pStyle w:val="ListParagraph"/>
        <w:ind w:hanging="720"/>
        <w:rPr>
          <w:rFonts w:asciiTheme="minorHAnsi" w:eastAsia="ヒラギノ角ゴ Pro W3" w:hAnsiTheme="minorHAnsi"/>
          <w:i/>
          <w:sz w:val="22"/>
          <w:szCs w:val="22"/>
        </w:rPr>
      </w:pPr>
      <w:r w:rsidRPr="00C2056F">
        <w:rPr>
          <w:rFonts w:asciiTheme="minorHAnsi" w:eastAsia="ヒラギノ角ゴ Pro W3" w:hAnsiTheme="minorHAnsi"/>
          <w:sz w:val="22"/>
          <w:szCs w:val="22"/>
        </w:rPr>
        <w:t xml:space="preserve">Jorge </w:t>
      </w:r>
      <w:proofErr w:type="spellStart"/>
      <w:r w:rsidRPr="00C2056F">
        <w:rPr>
          <w:rFonts w:asciiTheme="minorHAnsi" w:eastAsia="ヒラギノ角ゴ Pro W3" w:hAnsiTheme="minorHAnsi"/>
          <w:sz w:val="22"/>
          <w:szCs w:val="22"/>
        </w:rPr>
        <w:t>Sanjinés’s</w:t>
      </w:r>
      <w:proofErr w:type="spellEnd"/>
      <w:r w:rsidRPr="00C2056F">
        <w:rPr>
          <w:rFonts w:asciiTheme="minorHAnsi" w:eastAsia="ヒラギノ角ゴ Pro W3" w:hAnsiTheme="minorHAnsi"/>
          <w:sz w:val="22"/>
          <w:szCs w:val="22"/>
        </w:rPr>
        <w:t xml:space="preserve"> </w:t>
      </w:r>
      <w:proofErr w:type="spellStart"/>
      <w:r w:rsidRPr="00C2056F">
        <w:rPr>
          <w:rFonts w:asciiTheme="minorHAnsi" w:eastAsia="ヒラギノ角ゴ Pro W3" w:hAnsiTheme="minorHAnsi"/>
          <w:i/>
          <w:sz w:val="22"/>
          <w:szCs w:val="22"/>
        </w:rPr>
        <w:t>Insurgentes</w:t>
      </w:r>
      <w:proofErr w:type="spellEnd"/>
      <w:r w:rsidRPr="00C2056F">
        <w:rPr>
          <w:rFonts w:asciiTheme="minorHAnsi" w:eastAsia="ヒラギノ角ゴ Pro W3" w:hAnsiTheme="minorHAnsi"/>
          <w:i/>
          <w:sz w:val="22"/>
          <w:szCs w:val="22"/>
        </w:rPr>
        <w:t xml:space="preserve"> </w:t>
      </w:r>
      <w:r w:rsidRPr="00C2056F">
        <w:rPr>
          <w:rFonts w:asciiTheme="minorHAnsi" w:eastAsia="ヒラギノ角ゴ Pro W3" w:hAnsiTheme="minorHAnsi"/>
          <w:sz w:val="22"/>
          <w:szCs w:val="22"/>
        </w:rPr>
        <w:t xml:space="preserve">(2012): The History of a Struggle through the Language of Film”. Read March 7, 2013 at the 60th </w:t>
      </w:r>
      <w:r>
        <w:rPr>
          <w:rFonts w:asciiTheme="minorHAnsi" w:hAnsiTheme="minorHAnsi"/>
          <w:szCs w:val="22"/>
        </w:rPr>
        <w:t xml:space="preserve">Annual Conference of the South </w:t>
      </w:r>
      <w:r w:rsidRPr="00C2056F">
        <w:rPr>
          <w:rFonts w:asciiTheme="minorHAnsi" w:eastAsia="ヒラギノ角ゴ Pro W3" w:hAnsiTheme="minorHAnsi"/>
          <w:sz w:val="22"/>
          <w:szCs w:val="22"/>
        </w:rPr>
        <w:t>Eastern Council on Latin American Studies in Panama City, Panama.</w:t>
      </w:r>
    </w:p>
    <w:p w:rsidR="00A4218C" w:rsidRPr="00C2056F" w:rsidRDefault="00A4218C" w:rsidP="002C463E">
      <w:pPr>
        <w:pStyle w:val="ListParagraph"/>
        <w:ind w:hanging="720"/>
        <w:rPr>
          <w:rFonts w:asciiTheme="minorHAnsi" w:eastAsia="ヒラギノ角ゴ Pro W3" w:hAnsiTheme="minorHAnsi"/>
          <w:color w:val="000000"/>
          <w:sz w:val="22"/>
          <w:szCs w:val="22"/>
        </w:rPr>
      </w:pPr>
      <w:r w:rsidRPr="00C2056F">
        <w:rPr>
          <w:rFonts w:asciiTheme="minorHAnsi" w:eastAsia="ヒラギノ角ゴ Pro W3" w:hAnsiTheme="minorHAnsi"/>
          <w:sz w:val="22"/>
          <w:szCs w:val="22"/>
        </w:rPr>
        <w:t xml:space="preserve">Knox, L., April 5, 2013:  Conference Paper:  </w:t>
      </w:r>
      <w:r w:rsidRPr="00C2056F">
        <w:rPr>
          <w:rFonts w:asciiTheme="minorHAnsi" w:eastAsia="ヒラギノ角ゴ Pro W3" w:hAnsiTheme="minorHAnsi"/>
          <w:color w:val="000000"/>
          <w:sz w:val="22"/>
          <w:szCs w:val="22"/>
        </w:rPr>
        <w:t xml:space="preserve">“Freedom Fighter or Singing Martyr: Recasting the Activist in Meyerbeer’s </w:t>
      </w:r>
      <w:r w:rsidRPr="00C2056F">
        <w:rPr>
          <w:rFonts w:asciiTheme="minorHAnsi" w:eastAsia="ヒラギノ角ゴ Pro W3" w:hAnsiTheme="minorHAnsi"/>
          <w:i/>
          <w:color w:val="000000"/>
          <w:sz w:val="22"/>
          <w:szCs w:val="22"/>
        </w:rPr>
        <w:t>Les Huguenots</w:t>
      </w:r>
      <w:r w:rsidRPr="00C2056F">
        <w:rPr>
          <w:rFonts w:asciiTheme="minorHAnsi" w:eastAsia="ヒラギノ角ゴ Pro W3" w:hAnsiTheme="minorHAnsi"/>
          <w:color w:val="000000"/>
          <w:sz w:val="22"/>
          <w:szCs w:val="22"/>
        </w:rPr>
        <w:t xml:space="preserve">” </w:t>
      </w:r>
      <w:r w:rsidRPr="00C2056F">
        <w:rPr>
          <w:rFonts w:asciiTheme="minorHAnsi" w:eastAsia="ヒラギノ角ゴ Pro W3" w:hAnsiTheme="minorHAnsi"/>
          <w:sz w:val="22"/>
          <w:szCs w:val="22"/>
        </w:rPr>
        <w:t>presented at the Carolina Conference on Romance Literatures, Chapel Hill, NC.</w:t>
      </w:r>
    </w:p>
    <w:p w:rsidR="00E923A2" w:rsidRPr="00E923A2" w:rsidRDefault="00E923A2" w:rsidP="00E923A2">
      <w:pPr>
        <w:spacing w:after="0" w:line="240" w:lineRule="auto"/>
        <w:ind w:left="720" w:hanging="720"/>
        <w:rPr>
          <w:rFonts w:asciiTheme="minorHAnsi" w:hAnsiTheme="minorHAnsi"/>
          <w:sz w:val="22"/>
          <w:szCs w:val="22"/>
        </w:rPr>
      </w:pPr>
      <w:r w:rsidRPr="00E923A2">
        <w:rPr>
          <w:rFonts w:asciiTheme="minorHAnsi" w:hAnsiTheme="minorHAnsi"/>
          <w:sz w:val="22"/>
          <w:szCs w:val="22"/>
        </w:rPr>
        <w:t xml:space="preserve">Kort, Eva, </w:t>
      </w:r>
      <w:proofErr w:type="gramStart"/>
      <w:r w:rsidRPr="00E923A2">
        <w:rPr>
          <w:rFonts w:asciiTheme="minorHAnsi" w:hAnsiTheme="minorHAnsi"/>
          <w:bCs/>
          <w:sz w:val="22"/>
          <w:szCs w:val="22"/>
        </w:rPr>
        <w:t>A</w:t>
      </w:r>
      <w:proofErr w:type="gramEnd"/>
      <w:r w:rsidRPr="00E923A2">
        <w:rPr>
          <w:rFonts w:asciiTheme="minorHAnsi" w:hAnsiTheme="minorHAnsi"/>
          <w:bCs/>
          <w:sz w:val="22"/>
          <w:szCs w:val="22"/>
        </w:rPr>
        <w:t xml:space="preserve"> Loving Life: ‘Humor’ and a Suggestion for an Ethics of Mirth, Colby College April 5 2013</w:t>
      </w:r>
      <w:r>
        <w:rPr>
          <w:rFonts w:asciiTheme="minorHAnsi" w:hAnsiTheme="minorHAnsi"/>
          <w:bCs/>
          <w:sz w:val="22"/>
          <w:szCs w:val="22"/>
        </w:rPr>
        <w:t>.</w:t>
      </w:r>
    </w:p>
    <w:p w:rsidR="00E923A2" w:rsidRPr="00E923A2" w:rsidRDefault="00E923A2" w:rsidP="00E923A2">
      <w:pPr>
        <w:spacing w:after="0" w:line="240" w:lineRule="auto"/>
        <w:ind w:left="720" w:hanging="720"/>
        <w:rPr>
          <w:rFonts w:asciiTheme="minorHAnsi" w:hAnsiTheme="minorHAnsi"/>
          <w:sz w:val="22"/>
          <w:szCs w:val="22"/>
        </w:rPr>
      </w:pPr>
      <w:r w:rsidRPr="00E923A2">
        <w:rPr>
          <w:rFonts w:asciiTheme="minorHAnsi" w:hAnsiTheme="minorHAnsi"/>
          <w:sz w:val="22"/>
          <w:szCs w:val="22"/>
        </w:rPr>
        <w:t xml:space="preserve">McKever-Floyd, Preston, Burial Practices of </w:t>
      </w:r>
      <w:proofErr w:type="spellStart"/>
      <w:r w:rsidRPr="00E923A2">
        <w:rPr>
          <w:rFonts w:asciiTheme="minorHAnsi" w:hAnsiTheme="minorHAnsi"/>
          <w:sz w:val="22"/>
          <w:szCs w:val="22"/>
        </w:rPr>
        <w:t>Lowcountry</w:t>
      </w:r>
      <w:proofErr w:type="spellEnd"/>
      <w:r w:rsidRPr="00E923A2">
        <w:rPr>
          <w:rFonts w:asciiTheme="minorHAnsi" w:hAnsiTheme="minorHAnsi"/>
          <w:sz w:val="22"/>
          <w:szCs w:val="22"/>
        </w:rPr>
        <w:t xml:space="preserve"> Gullah Culture, Southern States Communications Association, Louisville Kentucky Apr 13 2013</w:t>
      </w:r>
      <w:r>
        <w:rPr>
          <w:rFonts w:asciiTheme="minorHAnsi" w:hAnsiTheme="minorHAnsi"/>
          <w:sz w:val="22"/>
          <w:szCs w:val="22"/>
        </w:rPr>
        <w:t>.</w:t>
      </w:r>
    </w:p>
    <w:p w:rsidR="00A4218C" w:rsidRPr="000F59FD" w:rsidRDefault="00A4218C" w:rsidP="00E923A2">
      <w:pPr>
        <w:spacing w:after="0" w:line="240" w:lineRule="auto"/>
        <w:ind w:left="720" w:hanging="720"/>
        <w:outlineLvl w:val="0"/>
        <w:rPr>
          <w:rFonts w:asciiTheme="minorHAnsi" w:hAnsiTheme="minorHAnsi"/>
          <w:sz w:val="22"/>
          <w:szCs w:val="22"/>
        </w:rPr>
      </w:pPr>
      <w:proofErr w:type="gramStart"/>
      <w:r w:rsidRPr="000F59FD">
        <w:rPr>
          <w:rFonts w:asciiTheme="minorHAnsi" w:hAnsiTheme="minorHAnsi"/>
          <w:sz w:val="22"/>
          <w:szCs w:val="22"/>
        </w:rPr>
        <w:t>Means, Armon.</w:t>
      </w:r>
      <w:proofErr w:type="gramEnd"/>
      <w:r w:rsidRPr="000F59FD">
        <w:rPr>
          <w:rFonts w:asciiTheme="minorHAnsi" w:hAnsiTheme="minorHAnsi"/>
          <w:sz w:val="22"/>
          <w:szCs w:val="22"/>
        </w:rPr>
        <w:t xml:space="preserve"> Panel Chair: “China: Photographing at the End of the World”. Society for Photographic Education South East, Daytona, FL, fall 2012.</w:t>
      </w:r>
    </w:p>
    <w:p w:rsidR="00A4218C" w:rsidRPr="000F59FD" w:rsidRDefault="00A4218C" w:rsidP="00E923A2">
      <w:pPr>
        <w:spacing w:after="0" w:line="240" w:lineRule="auto"/>
        <w:ind w:left="720" w:hanging="720"/>
        <w:outlineLvl w:val="0"/>
        <w:rPr>
          <w:rFonts w:asciiTheme="minorHAnsi" w:hAnsiTheme="minorHAnsi"/>
          <w:sz w:val="22"/>
          <w:szCs w:val="22"/>
        </w:rPr>
      </w:pPr>
      <w:r w:rsidRPr="000F59FD">
        <w:rPr>
          <w:rFonts w:asciiTheme="minorHAnsi" w:hAnsiTheme="minorHAnsi"/>
          <w:sz w:val="22"/>
          <w:szCs w:val="22"/>
        </w:rPr>
        <w:t xml:space="preserve">Miller, Stephanie.  </w:t>
      </w:r>
      <w:proofErr w:type="gramStart"/>
      <w:r w:rsidRPr="000F59FD">
        <w:rPr>
          <w:rFonts w:asciiTheme="minorHAnsi" w:hAnsiTheme="minorHAnsi"/>
          <w:sz w:val="22"/>
          <w:szCs w:val="22"/>
        </w:rPr>
        <w:t xml:space="preserve">“At Home with the Della </w:t>
      </w:r>
      <w:proofErr w:type="spellStart"/>
      <w:r w:rsidRPr="000F59FD">
        <w:rPr>
          <w:rFonts w:asciiTheme="minorHAnsi" w:hAnsiTheme="minorHAnsi"/>
          <w:sz w:val="22"/>
          <w:szCs w:val="22"/>
        </w:rPr>
        <w:t>Robbia</w:t>
      </w:r>
      <w:proofErr w:type="spellEnd"/>
      <w:r w:rsidRPr="000F59FD">
        <w:rPr>
          <w:rFonts w:asciiTheme="minorHAnsi" w:hAnsiTheme="minorHAnsi"/>
          <w:sz w:val="22"/>
          <w:szCs w:val="22"/>
        </w:rPr>
        <w:t>” at the annual SECAC conference in Raleigh, NC, October 2012.</w:t>
      </w:r>
      <w:proofErr w:type="gramEnd"/>
    </w:p>
    <w:p w:rsidR="00A4218C" w:rsidRPr="007A366A" w:rsidRDefault="00A4218C" w:rsidP="007A366A">
      <w:pPr>
        <w:spacing w:after="0" w:line="240" w:lineRule="auto"/>
        <w:ind w:left="720" w:hanging="720"/>
        <w:rPr>
          <w:rFonts w:asciiTheme="minorHAnsi" w:hAnsiTheme="minorHAnsi"/>
          <w:sz w:val="22"/>
          <w:szCs w:val="22"/>
        </w:rPr>
      </w:pPr>
      <w:r w:rsidRPr="007A366A">
        <w:rPr>
          <w:rFonts w:asciiTheme="minorHAnsi" w:hAnsiTheme="minorHAnsi"/>
          <w:sz w:val="22"/>
          <w:szCs w:val="22"/>
        </w:rPr>
        <w:t>Morehouse, Maggi</w:t>
      </w:r>
      <w:r>
        <w:rPr>
          <w:rFonts w:asciiTheme="minorHAnsi" w:hAnsiTheme="minorHAnsi"/>
          <w:sz w:val="22"/>
          <w:szCs w:val="22"/>
        </w:rPr>
        <w:t xml:space="preserve">. </w:t>
      </w:r>
      <w:r w:rsidRPr="007A366A">
        <w:rPr>
          <w:rFonts w:asciiTheme="minorHAnsi" w:hAnsiTheme="minorHAnsi"/>
          <w:sz w:val="22"/>
          <w:szCs w:val="22"/>
        </w:rPr>
        <w:t xml:space="preserve"> “Researching Edgefield African American Slave Life,” Humanities Council sponsored event, Edgefield Pottery Field School</w:t>
      </w:r>
    </w:p>
    <w:p w:rsidR="00A4218C" w:rsidRPr="007A366A" w:rsidRDefault="00A4218C" w:rsidP="007A366A">
      <w:pPr>
        <w:spacing w:after="0" w:line="240" w:lineRule="auto"/>
        <w:ind w:left="720" w:hanging="720"/>
        <w:rPr>
          <w:rFonts w:asciiTheme="minorHAnsi" w:hAnsiTheme="minorHAnsi"/>
          <w:sz w:val="22"/>
          <w:szCs w:val="22"/>
        </w:rPr>
      </w:pPr>
      <w:r w:rsidRPr="007A366A">
        <w:rPr>
          <w:rFonts w:asciiTheme="minorHAnsi" w:hAnsiTheme="minorHAnsi"/>
          <w:sz w:val="22"/>
          <w:szCs w:val="22"/>
        </w:rPr>
        <w:t>Morehouse, Maggi</w:t>
      </w:r>
      <w:r>
        <w:rPr>
          <w:rFonts w:asciiTheme="minorHAnsi" w:hAnsiTheme="minorHAnsi"/>
          <w:sz w:val="22"/>
          <w:szCs w:val="22"/>
        </w:rPr>
        <w:t xml:space="preserve">.  </w:t>
      </w:r>
      <w:r w:rsidRPr="007A366A">
        <w:rPr>
          <w:rFonts w:asciiTheme="minorHAnsi" w:hAnsiTheme="minorHAnsi"/>
          <w:sz w:val="22"/>
          <w:szCs w:val="22"/>
        </w:rPr>
        <w:t>SC Book Festival featured author</w:t>
      </w:r>
    </w:p>
    <w:p w:rsidR="00A4218C" w:rsidRPr="007A366A" w:rsidRDefault="00A4218C" w:rsidP="007A366A">
      <w:pPr>
        <w:spacing w:after="0" w:line="240" w:lineRule="auto"/>
        <w:ind w:left="720" w:hanging="720"/>
        <w:rPr>
          <w:rFonts w:asciiTheme="minorHAnsi" w:hAnsiTheme="minorHAnsi"/>
          <w:sz w:val="22"/>
          <w:szCs w:val="22"/>
        </w:rPr>
      </w:pPr>
      <w:r w:rsidRPr="007A366A">
        <w:rPr>
          <w:rFonts w:asciiTheme="minorHAnsi" w:hAnsiTheme="minorHAnsi"/>
          <w:sz w:val="22"/>
          <w:szCs w:val="22"/>
        </w:rPr>
        <w:t>Morehouse, Maggi</w:t>
      </w:r>
      <w:r>
        <w:rPr>
          <w:rFonts w:asciiTheme="minorHAnsi" w:hAnsiTheme="minorHAnsi"/>
          <w:sz w:val="22"/>
          <w:szCs w:val="22"/>
        </w:rPr>
        <w:t xml:space="preserve">. </w:t>
      </w:r>
      <w:r w:rsidRPr="007A366A">
        <w:rPr>
          <w:rFonts w:asciiTheme="minorHAnsi" w:hAnsiTheme="minorHAnsi"/>
          <w:sz w:val="22"/>
          <w:szCs w:val="22"/>
        </w:rPr>
        <w:t>“Society and Culture in the Civil War Era,” Southern American Studies Association conference, Charleston, SC</w:t>
      </w:r>
    </w:p>
    <w:p w:rsidR="00A4218C" w:rsidRPr="007A366A" w:rsidRDefault="00A4218C" w:rsidP="007A366A">
      <w:pPr>
        <w:spacing w:after="0" w:line="240" w:lineRule="auto"/>
        <w:ind w:left="720" w:hanging="720"/>
        <w:rPr>
          <w:rFonts w:asciiTheme="minorHAnsi" w:hAnsiTheme="minorHAnsi"/>
          <w:sz w:val="22"/>
          <w:szCs w:val="22"/>
        </w:rPr>
      </w:pPr>
      <w:r w:rsidRPr="007A366A">
        <w:rPr>
          <w:rFonts w:asciiTheme="minorHAnsi" w:hAnsiTheme="minorHAnsi"/>
          <w:sz w:val="22"/>
          <w:szCs w:val="22"/>
        </w:rPr>
        <w:t>Navin, John</w:t>
      </w:r>
      <w:r>
        <w:rPr>
          <w:rFonts w:asciiTheme="minorHAnsi" w:hAnsiTheme="minorHAnsi"/>
          <w:sz w:val="22"/>
          <w:szCs w:val="22"/>
        </w:rPr>
        <w:t xml:space="preserve">. </w:t>
      </w:r>
      <w:proofErr w:type="gramStart"/>
      <w:r w:rsidRPr="007A366A">
        <w:rPr>
          <w:rFonts w:asciiTheme="minorHAnsi" w:hAnsiTheme="minorHAnsi"/>
          <w:sz w:val="22"/>
          <w:szCs w:val="22"/>
        </w:rPr>
        <w:t>“Women and Captivity in British Colonial America” at the Women’s and Gender Studies Conference at the University of South Carolina in Columbia.</w:t>
      </w:r>
      <w:proofErr w:type="gramEnd"/>
      <w:r w:rsidRPr="007A366A">
        <w:rPr>
          <w:rFonts w:asciiTheme="minorHAnsi" w:hAnsiTheme="minorHAnsi"/>
          <w:sz w:val="22"/>
          <w:szCs w:val="22"/>
        </w:rPr>
        <w:t xml:space="preserve">  </w:t>
      </w:r>
    </w:p>
    <w:p w:rsidR="00A4218C" w:rsidRPr="00C2056F" w:rsidRDefault="00A4218C" w:rsidP="002C463E">
      <w:pPr>
        <w:pStyle w:val="ListParagraph"/>
        <w:ind w:hanging="720"/>
        <w:rPr>
          <w:rFonts w:asciiTheme="minorHAnsi" w:eastAsia="ヒラギノ角ゴ Pro W3" w:hAnsiTheme="minorHAnsi"/>
          <w:color w:val="000000"/>
          <w:sz w:val="22"/>
          <w:szCs w:val="22"/>
        </w:rPr>
      </w:pPr>
      <w:r w:rsidRPr="00C2056F">
        <w:rPr>
          <w:rFonts w:asciiTheme="minorHAnsi" w:eastAsia="ヒラギノ角ゴ Pro W3" w:hAnsiTheme="minorHAnsi"/>
          <w:sz w:val="22"/>
          <w:szCs w:val="22"/>
        </w:rPr>
        <w:t xml:space="preserve">Nelson, Scott. </w:t>
      </w:r>
      <w:r w:rsidRPr="00C2056F">
        <w:rPr>
          <w:rFonts w:asciiTheme="minorHAnsi" w:eastAsia="ヒラギノ角ゴ Pro W3" w:hAnsiTheme="minorHAnsi"/>
          <w:color w:val="000000"/>
          <w:sz w:val="22"/>
          <w:szCs w:val="22"/>
        </w:rPr>
        <w:t xml:space="preserve">“Father and Son, Son and Father: Michele and Gino’s Journey through Time and Space in Gianni </w:t>
      </w:r>
      <w:proofErr w:type="spellStart"/>
      <w:r w:rsidRPr="00C2056F">
        <w:rPr>
          <w:rFonts w:asciiTheme="minorHAnsi" w:eastAsia="ヒラギノ角ゴ Pro W3" w:hAnsiTheme="minorHAnsi"/>
          <w:color w:val="000000"/>
          <w:sz w:val="22"/>
          <w:szCs w:val="22"/>
        </w:rPr>
        <w:t>Amelio’s</w:t>
      </w:r>
      <w:proofErr w:type="spellEnd"/>
      <w:r w:rsidRPr="00C2056F">
        <w:rPr>
          <w:rFonts w:asciiTheme="minorHAnsi" w:eastAsia="ヒラギノ角ゴ Pro W3" w:hAnsiTheme="minorHAnsi"/>
          <w:color w:val="000000"/>
          <w:sz w:val="22"/>
          <w:szCs w:val="22"/>
        </w:rPr>
        <w:t xml:space="preserve"> </w:t>
      </w:r>
      <w:proofErr w:type="spellStart"/>
      <w:r w:rsidRPr="00C2056F">
        <w:rPr>
          <w:rFonts w:asciiTheme="minorHAnsi" w:eastAsia="ヒラギノ角ゴ Pro W3" w:hAnsiTheme="minorHAnsi"/>
          <w:i/>
          <w:color w:val="000000"/>
          <w:sz w:val="22"/>
          <w:szCs w:val="22"/>
        </w:rPr>
        <w:t>Lamerica</w:t>
      </w:r>
      <w:proofErr w:type="spellEnd"/>
      <w:r w:rsidRPr="00C2056F">
        <w:rPr>
          <w:rFonts w:asciiTheme="minorHAnsi" w:eastAsia="ヒラギノ角ゴ Pro W3" w:hAnsiTheme="minorHAnsi"/>
          <w:i/>
          <w:color w:val="000000"/>
          <w:sz w:val="22"/>
          <w:szCs w:val="22"/>
        </w:rPr>
        <w:t>.</w:t>
      </w:r>
      <w:r w:rsidRPr="00C2056F">
        <w:rPr>
          <w:rFonts w:asciiTheme="minorHAnsi" w:eastAsia="ヒラギノ角ゴ Pro W3" w:hAnsiTheme="minorHAnsi"/>
          <w:color w:val="000000"/>
          <w:sz w:val="22"/>
          <w:szCs w:val="22"/>
        </w:rPr>
        <w:t xml:space="preserve">” </w:t>
      </w:r>
      <w:proofErr w:type="gramStart"/>
      <w:r w:rsidRPr="00C2056F">
        <w:rPr>
          <w:rFonts w:asciiTheme="minorHAnsi" w:eastAsia="ヒラギノ角ゴ Pro W3" w:hAnsiTheme="minorHAnsi"/>
          <w:sz w:val="22"/>
          <w:szCs w:val="22"/>
        </w:rPr>
        <w:t>South Atlantic Modern Language Association Conference.</w:t>
      </w:r>
      <w:proofErr w:type="gramEnd"/>
      <w:r w:rsidRPr="00C2056F">
        <w:rPr>
          <w:rFonts w:asciiTheme="minorHAnsi" w:eastAsia="ヒラギノ角ゴ Pro W3" w:hAnsiTheme="minorHAnsi"/>
          <w:sz w:val="22"/>
          <w:szCs w:val="22"/>
        </w:rPr>
        <w:t xml:space="preserve"> Durham, NC. November 10, 2012.</w:t>
      </w:r>
    </w:p>
    <w:p w:rsidR="00A4218C" w:rsidRPr="00E4347B" w:rsidRDefault="00A4218C" w:rsidP="00E4347B">
      <w:pPr>
        <w:pStyle w:val="BodyText"/>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Panelist.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Virginia Festival of the Book.</w:t>
      </w:r>
      <w:proofErr w:type="gramEnd"/>
      <w:r w:rsidRPr="00E4347B">
        <w:rPr>
          <w:rFonts w:asciiTheme="minorHAnsi" w:hAnsiTheme="minorHAnsi"/>
          <w:sz w:val="22"/>
          <w:szCs w:val="22"/>
        </w:rPr>
        <w:t xml:space="preserve"> March 2013. Charlottesville, VA. </w:t>
      </w:r>
    </w:p>
    <w:p w:rsidR="00A4218C" w:rsidRPr="00E4347B" w:rsidRDefault="00A4218C" w:rsidP="00E4347B">
      <w:pPr>
        <w:pStyle w:val="BodyText"/>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Speaker.</w:t>
      </w:r>
      <w:proofErr w:type="gramEnd"/>
      <w:r w:rsidRPr="00E4347B">
        <w:rPr>
          <w:rFonts w:asciiTheme="minorHAnsi" w:hAnsiTheme="minorHAnsi"/>
          <w:sz w:val="22"/>
          <w:szCs w:val="22"/>
        </w:rPr>
        <w:t xml:space="preserve">  John Tyler Community College Literary Festival, February 2013. Richmond, VA.</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Oestreich, Kate. Keynote Presentation, “</w:t>
      </w:r>
      <w:proofErr w:type="spellStart"/>
      <w:r w:rsidRPr="00E4347B">
        <w:rPr>
          <w:rFonts w:asciiTheme="minorHAnsi" w:hAnsiTheme="minorHAnsi"/>
          <w:sz w:val="22"/>
          <w:szCs w:val="22"/>
        </w:rPr>
        <w:t>Sexting</w:t>
      </w:r>
      <w:proofErr w:type="spellEnd"/>
      <w:r w:rsidRPr="00E4347B">
        <w:rPr>
          <w:rFonts w:asciiTheme="minorHAnsi" w:hAnsiTheme="minorHAnsi"/>
          <w:sz w:val="22"/>
          <w:szCs w:val="22"/>
        </w:rPr>
        <w:t xml:space="preserve"> Victorian Style: Remediating Fashion in </w:t>
      </w:r>
      <w:r w:rsidRPr="00E4347B">
        <w:rPr>
          <w:rFonts w:asciiTheme="minorHAnsi" w:hAnsiTheme="minorHAnsi"/>
          <w:i/>
          <w:sz w:val="22"/>
          <w:szCs w:val="22"/>
        </w:rPr>
        <w:t>Jude the Obscure</w:t>
      </w:r>
      <w:r w:rsidRPr="00E4347B">
        <w:rPr>
          <w:rFonts w:asciiTheme="minorHAnsi" w:hAnsiTheme="minorHAnsi"/>
          <w:sz w:val="22"/>
          <w:szCs w:val="22"/>
        </w:rPr>
        <w:t xml:space="preserve">.” </w:t>
      </w:r>
      <w:proofErr w:type="gramStart"/>
      <w:r w:rsidRPr="00E4347B">
        <w:rPr>
          <w:rFonts w:asciiTheme="minorHAnsi" w:hAnsiTheme="minorHAnsi"/>
          <w:sz w:val="22"/>
          <w:szCs w:val="22"/>
        </w:rPr>
        <w:t>April 2012, UNC-Wilmington Graduate English Association Conference, Wilmington, NC.</w:t>
      </w:r>
      <w:proofErr w:type="gramEnd"/>
      <w:r w:rsidRPr="00E4347B">
        <w:rPr>
          <w:rFonts w:asciiTheme="minorHAnsi" w:hAnsiTheme="minorHAnsi"/>
          <w:sz w:val="22"/>
          <w:szCs w:val="22"/>
        </w:rPr>
        <w:t xml:space="preserve">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“One Credit Research Strategies Lab” (with Margaret Fain and Christina Heady), </w:t>
      </w:r>
      <w:r w:rsidRPr="00E4347B">
        <w:rPr>
          <w:rFonts w:asciiTheme="minorHAnsi" w:hAnsiTheme="minorHAnsi"/>
          <w:i/>
          <w:sz w:val="22"/>
          <w:szCs w:val="22"/>
        </w:rPr>
        <w:t>Common Ground</w:t>
      </w:r>
      <w:r w:rsidRPr="00E4347B">
        <w:rPr>
          <w:rFonts w:asciiTheme="minorHAnsi" w:hAnsiTheme="minorHAnsi"/>
          <w:sz w:val="22"/>
          <w:szCs w:val="22"/>
        </w:rPr>
        <w:t xml:space="preserve">, </w:t>
      </w:r>
      <w:proofErr w:type="gramStart"/>
      <w:r w:rsidRPr="00E4347B">
        <w:rPr>
          <w:rFonts w:asciiTheme="minorHAnsi" w:hAnsiTheme="minorHAnsi"/>
          <w:sz w:val="22"/>
          <w:szCs w:val="22"/>
        </w:rPr>
        <w:t>The</w:t>
      </w:r>
      <w:proofErr w:type="gramEnd"/>
      <w:r w:rsidRPr="00E4347B">
        <w:rPr>
          <w:rFonts w:asciiTheme="minorHAnsi" w:hAnsiTheme="minorHAnsi"/>
          <w:sz w:val="22"/>
          <w:szCs w:val="22"/>
        </w:rPr>
        <w:t xml:space="preserve"> South Carolina Library Association Annual Conference, October 2012, Columbia, SC, October 2012.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“Research Strategies for Composition: A Collaboration between First-Year Writing and </w:t>
      </w:r>
      <w:proofErr w:type="gramStart"/>
      <w:r w:rsidRPr="00E4347B">
        <w:rPr>
          <w:rFonts w:asciiTheme="minorHAnsi" w:hAnsiTheme="minorHAnsi"/>
          <w:sz w:val="22"/>
          <w:szCs w:val="22"/>
        </w:rPr>
        <w:t>the  Library</w:t>
      </w:r>
      <w:proofErr w:type="gramEnd"/>
      <w:r w:rsidRPr="00E4347B">
        <w:rPr>
          <w:rFonts w:asciiTheme="minorHAnsi" w:hAnsiTheme="minorHAnsi"/>
          <w:sz w:val="22"/>
          <w:szCs w:val="22"/>
        </w:rPr>
        <w:t xml:space="preserve">,” Georgia International Conference on Information Literacy, September 2012, Savannah, GA.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lastRenderedPageBreak/>
        <w:t xml:space="preserve">Paster, Denise.  </w:t>
      </w:r>
      <w:proofErr w:type="gramStart"/>
      <w:r w:rsidRPr="00E4347B">
        <w:rPr>
          <w:rFonts w:asciiTheme="minorHAnsi" w:hAnsiTheme="minorHAnsi"/>
          <w:sz w:val="22"/>
          <w:szCs w:val="22"/>
        </w:rPr>
        <w:t>“The Tutor-Training Course at Coastal Carolina University,” Southeastern Writing Center Association Spring Meeting, April 2013, Conway, SC.</w:t>
      </w:r>
      <w:proofErr w:type="gramEnd"/>
    </w:p>
    <w:p w:rsidR="00A4218C" w:rsidRPr="00E4347B" w:rsidRDefault="00A4218C" w:rsidP="00E4347B">
      <w:pPr>
        <w:spacing w:after="0" w:line="240" w:lineRule="auto"/>
        <w:ind w:left="720" w:hanging="720"/>
        <w:rPr>
          <w:rFonts w:asciiTheme="minorHAnsi" w:hAnsiTheme="minorHAnsi"/>
          <w:i/>
          <w:sz w:val="22"/>
          <w:szCs w:val="22"/>
        </w:rPr>
      </w:pPr>
      <w:r w:rsidRPr="00E4347B">
        <w:rPr>
          <w:rFonts w:asciiTheme="minorHAnsi" w:hAnsiTheme="minorHAnsi"/>
          <w:sz w:val="22"/>
          <w:szCs w:val="22"/>
        </w:rPr>
        <w:t xml:space="preserve">Paster, Denise. “A Collaboration Between FYC and the Library,” </w:t>
      </w:r>
      <w:r w:rsidRPr="00E4347B">
        <w:rPr>
          <w:rFonts w:asciiTheme="minorHAnsi" w:hAnsiTheme="minorHAnsi"/>
          <w:i/>
          <w:sz w:val="22"/>
          <w:szCs w:val="22"/>
        </w:rPr>
        <w:t>Writing Program Assessments: Tapping Institutional Opportunities</w:t>
      </w:r>
      <w:r w:rsidRPr="00E4347B">
        <w:rPr>
          <w:rFonts w:asciiTheme="minorHAnsi" w:hAnsiTheme="minorHAnsi"/>
          <w:sz w:val="22"/>
          <w:szCs w:val="22"/>
        </w:rPr>
        <w:t>, Carolina Writing Program Administrators 9</w:t>
      </w:r>
      <w:r w:rsidRPr="00E4347B">
        <w:rPr>
          <w:rFonts w:asciiTheme="minorHAnsi" w:hAnsiTheme="minorHAnsi"/>
          <w:sz w:val="22"/>
          <w:szCs w:val="22"/>
          <w:vertAlign w:val="superscript"/>
        </w:rPr>
        <w:t>th</w:t>
      </w:r>
      <w:r w:rsidRPr="00E4347B">
        <w:rPr>
          <w:rFonts w:asciiTheme="minorHAnsi" w:hAnsiTheme="minorHAnsi"/>
          <w:sz w:val="22"/>
          <w:szCs w:val="22"/>
        </w:rPr>
        <w:t xml:space="preserve"> Annual Fall Conference</w:t>
      </w:r>
      <w:proofErr w:type="gramStart"/>
      <w:r w:rsidRPr="00E4347B">
        <w:rPr>
          <w:rFonts w:asciiTheme="minorHAnsi" w:hAnsiTheme="minorHAnsi"/>
          <w:sz w:val="22"/>
          <w:szCs w:val="22"/>
        </w:rPr>
        <w:t>,  September</w:t>
      </w:r>
      <w:proofErr w:type="gramEnd"/>
      <w:r w:rsidRPr="00E4347B">
        <w:rPr>
          <w:rFonts w:asciiTheme="minorHAnsi" w:hAnsiTheme="minorHAnsi"/>
          <w:sz w:val="22"/>
          <w:szCs w:val="22"/>
        </w:rPr>
        <w:t xml:space="preserve"> 2012, Little Switzerland, NC. </w:t>
      </w:r>
    </w:p>
    <w:p w:rsidR="00A4218C" w:rsidRPr="000F59FD" w:rsidRDefault="00A4218C" w:rsidP="00D64730">
      <w:pPr>
        <w:pStyle w:val="ListParagraph"/>
        <w:ind w:hanging="720"/>
        <w:rPr>
          <w:rFonts w:asciiTheme="minorHAnsi" w:hAnsiTheme="minorHAnsi"/>
          <w:sz w:val="22"/>
          <w:szCs w:val="22"/>
        </w:rPr>
      </w:pPr>
      <w:r w:rsidRPr="000F59FD">
        <w:rPr>
          <w:rFonts w:asciiTheme="minorHAnsi" w:hAnsiTheme="minorHAnsi"/>
          <w:sz w:val="22"/>
          <w:szCs w:val="22"/>
        </w:rPr>
        <w:t xml:space="preserve">Peterson, Paul.  </w:t>
      </w:r>
      <w:proofErr w:type="gramStart"/>
      <w:r w:rsidRPr="000F59FD">
        <w:rPr>
          <w:rFonts w:asciiTheme="minorHAnsi" w:hAnsiTheme="minorHAnsi"/>
          <w:sz w:val="22"/>
          <w:szCs w:val="22"/>
        </w:rPr>
        <w:t>Delivered three scholarly lectures at Benedictine College in Atchison, Kansas, September 26 – 27, 2012.</w:t>
      </w:r>
      <w:proofErr w:type="gramEnd"/>
      <w:r w:rsidRPr="000F59FD">
        <w:rPr>
          <w:rFonts w:asciiTheme="minorHAnsi" w:hAnsiTheme="minorHAnsi"/>
          <w:sz w:val="22"/>
          <w:szCs w:val="22"/>
        </w:rPr>
        <w:t xml:space="preserve">  </w:t>
      </w:r>
      <w:proofErr w:type="gramStart"/>
      <w:r w:rsidRPr="000F59FD">
        <w:rPr>
          <w:rFonts w:asciiTheme="minorHAnsi" w:hAnsiTheme="minorHAnsi"/>
          <w:sz w:val="22"/>
          <w:szCs w:val="22"/>
        </w:rPr>
        <w:t>Two presentations to classes; one to university and local community.</w:t>
      </w:r>
      <w:proofErr w:type="gramEnd"/>
    </w:p>
    <w:p w:rsidR="00A4218C" w:rsidRPr="00720D9C" w:rsidRDefault="00A4218C" w:rsidP="00D64730">
      <w:pPr>
        <w:tabs>
          <w:tab w:val="left" w:pos="1245"/>
        </w:tabs>
        <w:spacing w:after="0" w:line="240" w:lineRule="auto"/>
        <w:ind w:left="720" w:hanging="720"/>
        <w:rPr>
          <w:rFonts w:asciiTheme="minorHAnsi" w:hAnsiTheme="minorHAnsi" w:cstheme="minorHAnsi"/>
          <w:sz w:val="22"/>
          <w:szCs w:val="22"/>
        </w:rPr>
      </w:pPr>
      <w:r w:rsidRPr="00720D9C">
        <w:rPr>
          <w:rFonts w:asciiTheme="minorHAnsi" w:hAnsiTheme="minorHAnsi"/>
          <w:sz w:val="22"/>
          <w:szCs w:val="22"/>
        </w:rPr>
        <w:t xml:space="preserve">Selby, Easton. </w:t>
      </w:r>
      <w:proofErr w:type="gramStart"/>
      <w:r w:rsidRPr="00720D9C">
        <w:rPr>
          <w:rFonts w:asciiTheme="minorHAnsi" w:hAnsiTheme="minorHAnsi"/>
          <w:sz w:val="22"/>
          <w:szCs w:val="22"/>
        </w:rPr>
        <w:t>“</w:t>
      </w:r>
      <w:r w:rsidRPr="00720D9C">
        <w:rPr>
          <w:rFonts w:asciiTheme="minorHAnsi" w:hAnsiTheme="minorHAnsi"/>
          <w:spacing w:val="8"/>
          <w:sz w:val="22"/>
          <w:szCs w:val="22"/>
        </w:rPr>
        <w:t>China: Recent Works” Invited Lecture part of the University Cultural Arts Calendar.</w:t>
      </w:r>
      <w:proofErr w:type="gramEnd"/>
      <w:r w:rsidRPr="00720D9C">
        <w:rPr>
          <w:rFonts w:asciiTheme="minorHAnsi" w:hAnsiTheme="minorHAnsi"/>
          <w:spacing w:val="8"/>
          <w:sz w:val="22"/>
          <w:szCs w:val="22"/>
        </w:rPr>
        <w:t xml:space="preserve"> North Greenville University, </w:t>
      </w:r>
      <w:proofErr w:type="spellStart"/>
      <w:r w:rsidRPr="00720D9C">
        <w:rPr>
          <w:rFonts w:asciiTheme="minorHAnsi" w:hAnsiTheme="minorHAnsi"/>
          <w:spacing w:val="8"/>
          <w:sz w:val="22"/>
          <w:szCs w:val="22"/>
        </w:rPr>
        <w:t>Tigerville</w:t>
      </w:r>
      <w:proofErr w:type="spellEnd"/>
      <w:r w:rsidRPr="00720D9C">
        <w:rPr>
          <w:rFonts w:asciiTheme="minorHAnsi" w:hAnsiTheme="minorHAnsi"/>
          <w:spacing w:val="8"/>
          <w:sz w:val="22"/>
          <w:szCs w:val="22"/>
        </w:rPr>
        <w:t>, SC, November 7, 2012</w:t>
      </w:r>
    </w:p>
    <w:p w:rsidR="00A4218C" w:rsidRPr="00C2056F" w:rsidRDefault="00A4218C" w:rsidP="002C463E">
      <w:pPr>
        <w:pStyle w:val="ListParagraph"/>
        <w:ind w:hanging="720"/>
        <w:rPr>
          <w:rFonts w:asciiTheme="minorHAnsi" w:eastAsia="ヒラギノ角ゴ Pro W3" w:hAnsiTheme="minorHAnsi"/>
          <w:sz w:val="22"/>
          <w:szCs w:val="22"/>
        </w:rPr>
      </w:pPr>
      <w:r w:rsidRPr="00C2056F">
        <w:rPr>
          <w:rFonts w:asciiTheme="minorHAnsi" w:eastAsia="ヒラギノ角ゴ Pro W3" w:hAnsiTheme="minorHAnsi"/>
          <w:sz w:val="22"/>
          <w:szCs w:val="22"/>
        </w:rPr>
        <w:t>Torres, M.L., “Panama Hat, Made in Ecuador”, 60</w:t>
      </w:r>
      <w:r w:rsidRPr="00C2056F">
        <w:rPr>
          <w:rFonts w:asciiTheme="minorHAnsi" w:eastAsia="ヒラギノ角ゴ Pro W3" w:hAnsiTheme="minorHAnsi"/>
          <w:sz w:val="22"/>
          <w:szCs w:val="22"/>
          <w:vertAlign w:val="superscript"/>
        </w:rPr>
        <w:t>th</w:t>
      </w:r>
      <w:r w:rsidRPr="00C2056F">
        <w:rPr>
          <w:rFonts w:asciiTheme="minorHAnsi" w:eastAsia="ヒラギノ角ゴ Pro W3" w:hAnsiTheme="minorHAnsi"/>
          <w:sz w:val="22"/>
          <w:szCs w:val="22"/>
        </w:rPr>
        <w:t xml:space="preserve"> meeting of the South Eastern Council of Latin-American Studies, March 5 – 9-2013, Panama City, Panama.</w:t>
      </w:r>
    </w:p>
    <w:p w:rsidR="00A4218C" w:rsidRDefault="00A4218C" w:rsidP="002C463E">
      <w:pPr>
        <w:pStyle w:val="ListParagraph"/>
        <w:ind w:hanging="720"/>
        <w:rPr>
          <w:rFonts w:asciiTheme="minorHAnsi" w:eastAsia="ヒラギノ角ゴ Pro W3" w:hAnsiTheme="minorHAnsi"/>
          <w:sz w:val="22"/>
          <w:szCs w:val="22"/>
        </w:rPr>
      </w:pPr>
      <w:proofErr w:type="gramStart"/>
      <w:r w:rsidRPr="00C75E78">
        <w:rPr>
          <w:rFonts w:asciiTheme="minorHAnsi" w:hAnsiTheme="minorHAnsi"/>
          <w:sz w:val="22"/>
          <w:szCs w:val="22"/>
        </w:rPr>
        <w:t>Tully, Jim.</w:t>
      </w:r>
      <w:proofErr w:type="gramEnd"/>
      <w:r w:rsidRPr="00C75E78">
        <w:rPr>
          <w:rFonts w:asciiTheme="minorHAnsi" w:hAnsiTheme="minorHAnsi"/>
          <w:sz w:val="22"/>
          <w:szCs w:val="22"/>
        </w:rPr>
        <w:t xml:space="preserve"> </w:t>
      </w:r>
      <w:proofErr w:type="gramStart"/>
      <w:r w:rsidRPr="00C75E78">
        <w:rPr>
          <w:rFonts w:asciiTheme="minorHAnsi" w:hAnsiTheme="minorHAnsi"/>
          <w:i/>
          <w:sz w:val="22"/>
          <w:szCs w:val="22"/>
        </w:rPr>
        <w:t>Concert Percussion from a non-percussionists perspective.</w:t>
      </w:r>
      <w:proofErr w:type="gramEnd"/>
      <w:r w:rsidRPr="00C75E78">
        <w:rPr>
          <w:rFonts w:asciiTheme="minorHAnsi" w:hAnsiTheme="minorHAnsi"/>
          <w:sz w:val="22"/>
          <w:szCs w:val="22"/>
        </w:rPr>
        <w:t xml:space="preserve"> SC Music Educator Conference</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Turner, Daniel.  “Rendering the (Un</w:t>
      </w:r>
      <w:proofErr w:type="gramStart"/>
      <w:r w:rsidRPr="00E4347B">
        <w:rPr>
          <w:rFonts w:asciiTheme="minorHAnsi" w:hAnsiTheme="minorHAnsi"/>
          <w:sz w:val="22"/>
          <w:szCs w:val="22"/>
        </w:rPr>
        <w:t>)Dead</w:t>
      </w:r>
      <w:proofErr w:type="gramEnd"/>
      <w:r w:rsidRPr="00E4347B">
        <w:rPr>
          <w:rFonts w:asciiTheme="minorHAnsi" w:hAnsiTheme="minorHAnsi"/>
          <w:sz w:val="22"/>
          <w:szCs w:val="22"/>
        </w:rPr>
        <w:t xml:space="preserve">: Dismembering Memory in Natasha </w:t>
      </w:r>
      <w:proofErr w:type="spellStart"/>
      <w:r w:rsidRPr="00E4347B">
        <w:rPr>
          <w:rFonts w:asciiTheme="minorHAnsi" w:hAnsiTheme="minorHAnsi"/>
          <w:sz w:val="22"/>
          <w:szCs w:val="22"/>
        </w:rPr>
        <w:t>Trethewey’s</w:t>
      </w:r>
      <w:proofErr w:type="spellEnd"/>
      <w:r w:rsidRPr="00E4347B">
        <w:rPr>
          <w:rFonts w:asciiTheme="minorHAnsi" w:hAnsiTheme="minorHAnsi"/>
          <w:sz w:val="22"/>
          <w:szCs w:val="22"/>
        </w:rPr>
        <w:t xml:space="preserve"> and </w:t>
      </w:r>
      <w:proofErr w:type="spellStart"/>
      <w:r w:rsidRPr="00E4347B">
        <w:rPr>
          <w:rFonts w:asciiTheme="minorHAnsi" w:hAnsiTheme="minorHAnsi"/>
          <w:sz w:val="22"/>
          <w:szCs w:val="22"/>
        </w:rPr>
        <w:t>Yusef</w:t>
      </w:r>
      <w:proofErr w:type="spellEnd"/>
      <w:r w:rsidRPr="00E4347B">
        <w:rPr>
          <w:rFonts w:asciiTheme="minorHAnsi" w:hAnsiTheme="minorHAnsi"/>
          <w:sz w:val="22"/>
          <w:szCs w:val="22"/>
        </w:rPr>
        <w:t xml:space="preserve"> </w:t>
      </w:r>
      <w:proofErr w:type="spellStart"/>
      <w:r w:rsidRPr="00E4347B">
        <w:rPr>
          <w:rFonts w:asciiTheme="minorHAnsi" w:hAnsiTheme="minorHAnsi"/>
          <w:sz w:val="22"/>
          <w:szCs w:val="22"/>
        </w:rPr>
        <w:t>Komunyakaa’s</w:t>
      </w:r>
      <w:proofErr w:type="spellEnd"/>
      <w:r w:rsidRPr="00E4347B">
        <w:rPr>
          <w:rFonts w:asciiTheme="minorHAnsi" w:hAnsiTheme="minorHAnsi"/>
          <w:sz w:val="22"/>
          <w:szCs w:val="22"/>
        </w:rPr>
        <w:t xml:space="preserve"> Poetry of the Black Diaspora.” </w:t>
      </w:r>
      <w:proofErr w:type="gramStart"/>
      <w:r w:rsidRPr="00E4347B">
        <w:rPr>
          <w:rFonts w:asciiTheme="minorHAnsi" w:hAnsiTheme="minorHAnsi"/>
          <w:sz w:val="22"/>
          <w:szCs w:val="22"/>
        </w:rPr>
        <w:t>The Southern American Studies Association, January 2013, Charleston, SC.</w:t>
      </w:r>
      <w:proofErr w:type="gramEnd"/>
    </w:p>
    <w:p w:rsidR="00A4218C" w:rsidRPr="00720D9C" w:rsidRDefault="00A4218C" w:rsidP="00D64730">
      <w:pPr>
        <w:spacing w:after="0" w:line="240" w:lineRule="auto"/>
        <w:ind w:left="720" w:hanging="720"/>
        <w:rPr>
          <w:rFonts w:asciiTheme="minorHAnsi" w:hAnsiTheme="minorHAnsi"/>
          <w:sz w:val="22"/>
          <w:szCs w:val="22"/>
        </w:rPr>
      </w:pPr>
      <w:r w:rsidRPr="000F59FD">
        <w:rPr>
          <w:rFonts w:asciiTheme="minorHAnsi" w:hAnsiTheme="minorHAnsi"/>
          <w:sz w:val="22"/>
          <w:szCs w:val="22"/>
        </w:rPr>
        <w:t>Ye, Min</w:t>
      </w:r>
      <w:r w:rsidRPr="00720D9C">
        <w:rPr>
          <w:rFonts w:asciiTheme="minorHAnsi" w:hAnsiTheme="minorHAnsi"/>
          <w:b/>
          <w:sz w:val="22"/>
          <w:szCs w:val="22"/>
        </w:rPr>
        <w:t>.</w:t>
      </w:r>
      <w:r w:rsidRPr="00720D9C">
        <w:rPr>
          <w:rFonts w:asciiTheme="minorHAnsi" w:hAnsiTheme="minorHAnsi"/>
          <w:sz w:val="22"/>
          <w:szCs w:val="22"/>
        </w:rPr>
        <w:t xml:space="preserve"> Workshop presenter, </w:t>
      </w:r>
      <w:r w:rsidRPr="00720D9C">
        <w:rPr>
          <w:rFonts w:asciiTheme="minorHAnsi" w:hAnsiTheme="minorHAnsi"/>
          <w:i/>
          <w:sz w:val="22"/>
          <w:szCs w:val="22"/>
        </w:rPr>
        <w:t>South Korea’s Rise in the Era of Globalization: Power, Economic Development, and Foreign Relations</w:t>
      </w:r>
      <w:r w:rsidRPr="00720D9C">
        <w:rPr>
          <w:rFonts w:asciiTheme="minorHAnsi" w:hAnsiTheme="minorHAnsi"/>
          <w:sz w:val="22"/>
          <w:szCs w:val="22"/>
        </w:rPr>
        <w:t>. Texas Tech University, November 2012</w:t>
      </w:r>
    </w:p>
    <w:p w:rsidR="00A4218C" w:rsidRDefault="00A4218C" w:rsidP="007A366A">
      <w:pPr>
        <w:spacing w:after="0" w:line="240" w:lineRule="auto"/>
        <w:rPr>
          <w:rFonts w:asciiTheme="minorHAnsi" w:hAnsiTheme="minorHAnsi" w:cstheme="minorHAnsi"/>
          <w:b/>
          <w:sz w:val="22"/>
          <w:szCs w:val="22"/>
        </w:rPr>
      </w:pPr>
    </w:p>
    <w:p w:rsidR="00085987" w:rsidRPr="00720D9C" w:rsidRDefault="00085987" w:rsidP="007A366A">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Local Presentations</w:t>
      </w:r>
    </w:p>
    <w:p w:rsidR="00D64730" w:rsidRPr="00720D9C" w:rsidRDefault="00D64730" w:rsidP="00D64730">
      <w:pPr>
        <w:spacing w:after="0" w:line="240" w:lineRule="auto"/>
        <w:rPr>
          <w:rFonts w:asciiTheme="minorHAnsi" w:hAnsiTheme="minorHAnsi"/>
          <w:sz w:val="22"/>
          <w:szCs w:val="22"/>
        </w:rPr>
      </w:pPr>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Arnold, Ellen.  Presenter, AAUP Forum on Faculty Morale:  Contingent Faculty.</w:t>
      </w:r>
    </w:p>
    <w:p w:rsidR="00A4218C" w:rsidRPr="00E4347B" w:rsidRDefault="00A4218C"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Panelist, </w:t>
      </w:r>
      <w:proofErr w:type="spellStart"/>
      <w:r w:rsidRPr="00E4347B">
        <w:rPr>
          <w:rFonts w:asciiTheme="minorHAnsi" w:hAnsiTheme="minorHAnsi"/>
          <w:sz w:val="22"/>
          <w:szCs w:val="22"/>
        </w:rPr>
        <w:t>CeTEAL</w:t>
      </w:r>
      <w:proofErr w:type="spellEnd"/>
      <w:r w:rsidRPr="00E4347B">
        <w:rPr>
          <w:rFonts w:asciiTheme="minorHAnsi" w:hAnsiTheme="minorHAnsi"/>
          <w:sz w:val="22"/>
          <w:szCs w:val="22"/>
        </w:rPr>
        <w:t xml:space="preserve"> workshop: Your Path to Promotion and Tenure, April 2013.</w:t>
      </w:r>
    </w:p>
    <w:p w:rsidR="00A4218C" w:rsidRPr="00E4347B" w:rsidRDefault="00A4218C" w:rsidP="00C75E78">
      <w:pPr>
        <w:pStyle w:val="Footer"/>
        <w:tabs>
          <w:tab w:val="clear" w:pos="4320"/>
          <w:tab w:val="clear" w:pos="8640"/>
        </w:tabs>
        <w:suppressAutoHyphens/>
        <w:autoSpaceDN w:val="0"/>
        <w:jc w:val="both"/>
        <w:textAlignment w:val="baseline"/>
        <w:rPr>
          <w:rFonts w:asciiTheme="minorHAnsi" w:hAnsiTheme="minorHAnsi"/>
          <w:sz w:val="22"/>
          <w:szCs w:val="22"/>
        </w:rPr>
      </w:pPr>
      <w:r w:rsidRPr="00E4347B">
        <w:rPr>
          <w:rFonts w:asciiTheme="minorHAnsi" w:hAnsiTheme="minorHAnsi"/>
          <w:sz w:val="22"/>
          <w:szCs w:val="22"/>
        </w:rPr>
        <w:t xml:space="preserve">Arnold, Ellen. Panelist, COHFA Confab Student Learning Conference, February 2013.   </w:t>
      </w:r>
    </w:p>
    <w:p w:rsidR="00A4218C" w:rsidRPr="00E4347B" w:rsidRDefault="00A4218C"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Bachman, Maria K. Presenter, AAUP Forum on Faculty Morale: The Department Chair.</w:t>
      </w:r>
    </w:p>
    <w:p w:rsidR="00A4218C" w:rsidRPr="0076128C" w:rsidRDefault="00A4218C" w:rsidP="0076128C">
      <w:pPr>
        <w:spacing w:after="0" w:line="240" w:lineRule="auto"/>
        <w:ind w:left="720" w:hanging="720"/>
        <w:rPr>
          <w:rFonts w:asciiTheme="minorHAnsi" w:hAnsiTheme="minorHAnsi"/>
          <w:sz w:val="22"/>
          <w:szCs w:val="22"/>
        </w:rPr>
      </w:pPr>
      <w:r w:rsidRPr="0076128C">
        <w:rPr>
          <w:rFonts w:asciiTheme="minorHAnsi" w:eastAsiaTheme="minorEastAsia" w:hAnsiTheme="minorHAnsi" w:cs="Roman"/>
          <w:sz w:val="22"/>
          <w:szCs w:val="22"/>
          <w:lang w:eastAsia="ja-JP"/>
        </w:rPr>
        <w:t>Barnes, Aneilya</w:t>
      </w:r>
      <w:r>
        <w:rPr>
          <w:rFonts w:asciiTheme="minorHAnsi" w:eastAsiaTheme="minorEastAsia" w:hAnsiTheme="minorHAnsi" w:cs="Roman"/>
          <w:sz w:val="22"/>
          <w:szCs w:val="22"/>
          <w:lang w:eastAsia="ja-JP"/>
        </w:rPr>
        <w:t xml:space="preserve">. </w:t>
      </w:r>
      <w:proofErr w:type="gramStart"/>
      <w:r w:rsidRPr="0076128C">
        <w:rPr>
          <w:rFonts w:asciiTheme="minorHAnsi" w:eastAsiaTheme="minorEastAsia" w:hAnsiTheme="minorHAnsi" w:cs="Roman"/>
          <w:sz w:val="22"/>
          <w:szCs w:val="22"/>
          <w:lang w:eastAsia="ja-JP"/>
        </w:rPr>
        <w:t xml:space="preserve">"The </w:t>
      </w:r>
      <w:proofErr w:type="spellStart"/>
      <w:r w:rsidRPr="0076128C">
        <w:rPr>
          <w:rFonts w:asciiTheme="minorHAnsi" w:eastAsiaTheme="minorEastAsia" w:hAnsiTheme="minorHAnsi" w:cs="Roman"/>
          <w:sz w:val="22"/>
          <w:szCs w:val="22"/>
          <w:lang w:eastAsia="ja-JP"/>
        </w:rPr>
        <w:t>Colosseum</w:t>
      </w:r>
      <w:proofErr w:type="spellEnd"/>
      <w:r w:rsidRPr="0076128C">
        <w:rPr>
          <w:rFonts w:asciiTheme="minorHAnsi" w:eastAsiaTheme="minorEastAsia" w:hAnsiTheme="minorHAnsi" w:cs="Roman"/>
          <w:sz w:val="22"/>
          <w:szCs w:val="22"/>
          <w:lang w:eastAsia="ja-JP"/>
        </w:rPr>
        <w:t xml:space="preserve"> and Rome's Gladiatorial Games" Carolina Forest Library Cultural Series.</w:t>
      </w:r>
      <w:proofErr w:type="gramEnd"/>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Childs, Becky.  </w:t>
      </w:r>
      <w:proofErr w:type="gramStart"/>
      <w:r w:rsidRPr="00E4347B">
        <w:rPr>
          <w:rFonts w:asciiTheme="minorHAnsi" w:hAnsiTheme="minorHAnsi"/>
          <w:sz w:val="22"/>
          <w:szCs w:val="22"/>
        </w:rPr>
        <w:t>Presenter.</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CCU Post-Reassignment Scholars’ Symposium.</w:t>
      </w:r>
      <w:proofErr w:type="gramEnd"/>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color w:val="000000"/>
          <w:sz w:val="22"/>
          <w:szCs w:val="22"/>
        </w:rPr>
        <w:t xml:space="preserve">Childs, Becky.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76128C" w:rsidRDefault="00A4218C" w:rsidP="0076128C">
      <w:pPr>
        <w:spacing w:after="0" w:line="240" w:lineRule="auto"/>
        <w:ind w:left="720" w:hanging="720"/>
        <w:rPr>
          <w:rFonts w:asciiTheme="minorHAnsi" w:hAnsiTheme="minorHAnsi"/>
          <w:sz w:val="22"/>
          <w:szCs w:val="22"/>
        </w:rPr>
      </w:pPr>
      <w:r w:rsidRPr="0076128C">
        <w:rPr>
          <w:rFonts w:asciiTheme="minorHAnsi" w:hAnsiTheme="minorHAnsi"/>
          <w:sz w:val="22"/>
          <w:szCs w:val="22"/>
        </w:rPr>
        <w:t>Dillian, Carolyn</w:t>
      </w:r>
      <w:r>
        <w:rPr>
          <w:rFonts w:asciiTheme="minorHAnsi" w:hAnsiTheme="minorHAnsi"/>
          <w:sz w:val="22"/>
          <w:szCs w:val="22"/>
        </w:rPr>
        <w:t xml:space="preserve">. </w:t>
      </w:r>
      <w:r w:rsidRPr="0076128C">
        <w:rPr>
          <w:rFonts w:asciiTheme="minorHAnsi" w:hAnsiTheme="minorHAnsi"/>
          <w:sz w:val="22"/>
          <w:szCs w:val="22"/>
        </w:rPr>
        <w:t xml:space="preserve">Display booth during Native American Heritage Day at the </w:t>
      </w:r>
      <w:proofErr w:type="spellStart"/>
      <w:r w:rsidRPr="0076128C">
        <w:rPr>
          <w:rFonts w:asciiTheme="minorHAnsi" w:hAnsiTheme="minorHAnsi"/>
          <w:sz w:val="22"/>
          <w:szCs w:val="22"/>
        </w:rPr>
        <w:t>Waccamaw</w:t>
      </w:r>
      <w:proofErr w:type="spellEnd"/>
      <w:r w:rsidRPr="0076128C">
        <w:rPr>
          <w:rFonts w:asciiTheme="minorHAnsi" w:hAnsiTheme="minorHAnsi"/>
          <w:sz w:val="22"/>
          <w:szCs w:val="22"/>
        </w:rPr>
        <w:t xml:space="preserve"> National Wildlife Refuge.</w:t>
      </w:r>
    </w:p>
    <w:p w:rsidR="00A4218C" w:rsidRPr="0076128C" w:rsidRDefault="00A4218C" w:rsidP="0076128C">
      <w:pPr>
        <w:spacing w:after="0" w:line="240" w:lineRule="auto"/>
        <w:ind w:left="720" w:hanging="720"/>
        <w:rPr>
          <w:rFonts w:asciiTheme="minorHAnsi" w:hAnsiTheme="minorHAnsi"/>
          <w:sz w:val="22"/>
          <w:szCs w:val="22"/>
        </w:rPr>
      </w:pPr>
      <w:r w:rsidRPr="0076128C">
        <w:rPr>
          <w:rFonts w:asciiTheme="minorHAnsi" w:hAnsiTheme="minorHAnsi"/>
          <w:sz w:val="22"/>
          <w:szCs w:val="22"/>
        </w:rPr>
        <w:t>Dillian, Carolyn</w:t>
      </w:r>
      <w:r>
        <w:rPr>
          <w:rFonts w:asciiTheme="minorHAnsi" w:hAnsiTheme="minorHAnsi"/>
          <w:sz w:val="22"/>
          <w:szCs w:val="22"/>
        </w:rPr>
        <w:t xml:space="preserve">. </w:t>
      </w:r>
      <w:r w:rsidRPr="0076128C">
        <w:rPr>
          <w:rFonts w:asciiTheme="minorHAnsi" w:hAnsiTheme="minorHAnsi"/>
          <w:sz w:val="22"/>
          <w:szCs w:val="22"/>
        </w:rPr>
        <w:t xml:space="preserve">Interview on Coastal Today regarding </w:t>
      </w:r>
      <w:proofErr w:type="spellStart"/>
      <w:r w:rsidRPr="0076128C">
        <w:rPr>
          <w:rFonts w:asciiTheme="minorHAnsi" w:hAnsiTheme="minorHAnsi"/>
          <w:sz w:val="22"/>
          <w:szCs w:val="22"/>
        </w:rPr>
        <w:t>Koobi</w:t>
      </w:r>
      <w:proofErr w:type="spellEnd"/>
      <w:r w:rsidRPr="0076128C">
        <w:rPr>
          <w:rFonts w:asciiTheme="minorHAnsi" w:hAnsiTheme="minorHAnsi"/>
          <w:sz w:val="22"/>
          <w:szCs w:val="22"/>
        </w:rPr>
        <w:t xml:space="preserve"> </w:t>
      </w:r>
      <w:proofErr w:type="spellStart"/>
      <w:r w:rsidRPr="0076128C">
        <w:rPr>
          <w:rFonts w:asciiTheme="minorHAnsi" w:hAnsiTheme="minorHAnsi"/>
          <w:sz w:val="22"/>
          <w:szCs w:val="22"/>
        </w:rPr>
        <w:t>Fora</w:t>
      </w:r>
      <w:proofErr w:type="spellEnd"/>
      <w:r w:rsidRPr="0076128C">
        <w:rPr>
          <w:rFonts w:asciiTheme="minorHAnsi" w:hAnsiTheme="minorHAnsi"/>
          <w:sz w:val="22"/>
          <w:szCs w:val="22"/>
        </w:rPr>
        <w:t xml:space="preserve"> Field School (with student Kyle St. Clair) aired Oct. 22 - 28, 2012 </w:t>
      </w:r>
      <w:hyperlink r:id="rId16" w:history="1">
        <w:r w:rsidRPr="0076128C">
          <w:rPr>
            <w:rStyle w:val="Hyperlink"/>
            <w:rFonts w:asciiTheme="minorHAnsi" w:hAnsiTheme="minorHAnsi"/>
            <w:sz w:val="22"/>
            <w:szCs w:val="22"/>
          </w:rPr>
          <w:t>http://vimeo.com/52014459</w:t>
        </w:r>
      </w:hyperlink>
      <w:r w:rsidRPr="0076128C">
        <w:rPr>
          <w:rFonts w:asciiTheme="minorHAnsi" w:hAnsiTheme="minorHAnsi"/>
          <w:sz w:val="22"/>
          <w:szCs w:val="22"/>
        </w:rPr>
        <w:t xml:space="preserve"> </w:t>
      </w:r>
    </w:p>
    <w:p w:rsidR="00A4218C" w:rsidRPr="0076128C" w:rsidRDefault="00A4218C" w:rsidP="0076128C">
      <w:pPr>
        <w:spacing w:after="0" w:line="240" w:lineRule="auto"/>
        <w:ind w:left="720" w:hanging="720"/>
        <w:rPr>
          <w:rFonts w:asciiTheme="minorHAnsi" w:hAnsiTheme="minorHAnsi"/>
          <w:sz w:val="22"/>
          <w:szCs w:val="22"/>
        </w:rPr>
      </w:pPr>
      <w:r w:rsidRPr="0076128C">
        <w:rPr>
          <w:rFonts w:asciiTheme="minorHAnsi" w:hAnsiTheme="minorHAnsi"/>
          <w:sz w:val="22"/>
          <w:szCs w:val="22"/>
        </w:rPr>
        <w:t>Dillian, Carolyn</w:t>
      </w:r>
      <w:r>
        <w:rPr>
          <w:rFonts w:asciiTheme="minorHAnsi" w:hAnsiTheme="minorHAnsi"/>
          <w:sz w:val="22"/>
          <w:szCs w:val="22"/>
        </w:rPr>
        <w:t xml:space="preserve">. </w:t>
      </w:r>
      <w:r w:rsidRPr="0076128C">
        <w:rPr>
          <w:rFonts w:asciiTheme="minorHAnsi" w:hAnsiTheme="minorHAnsi"/>
          <w:sz w:val="22"/>
          <w:szCs w:val="22"/>
        </w:rPr>
        <w:t>Lecture on archaeology in Africa to Myrtle Beach High School science teachers.</w:t>
      </w:r>
    </w:p>
    <w:p w:rsidR="00A4218C" w:rsidRPr="0076128C" w:rsidRDefault="00A4218C" w:rsidP="0076128C">
      <w:pPr>
        <w:spacing w:after="0" w:line="240" w:lineRule="auto"/>
        <w:ind w:left="720" w:hanging="720"/>
        <w:rPr>
          <w:rFonts w:asciiTheme="minorHAnsi" w:hAnsiTheme="minorHAnsi"/>
          <w:sz w:val="22"/>
          <w:szCs w:val="22"/>
        </w:rPr>
      </w:pPr>
      <w:r w:rsidRPr="0076128C">
        <w:rPr>
          <w:rFonts w:asciiTheme="minorHAnsi" w:hAnsiTheme="minorHAnsi"/>
          <w:sz w:val="22"/>
          <w:szCs w:val="22"/>
        </w:rPr>
        <w:t>Dillian, Carolyn</w:t>
      </w:r>
      <w:r>
        <w:rPr>
          <w:rFonts w:asciiTheme="minorHAnsi" w:hAnsiTheme="minorHAnsi"/>
          <w:sz w:val="22"/>
          <w:szCs w:val="22"/>
        </w:rPr>
        <w:t xml:space="preserve">. </w:t>
      </w:r>
      <w:r w:rsidRPr="0076128C">
        <w:rPr>
          <w:rFonts w:asciiTheme="minorHAnsi" w:hAnsiTheme="minorHAnsi"/>
          <w:sz w:val="22"/>
          <w:szCs w:val="22"/>
        </w:rPr>
        <w:t>Lecture on archaeology to 6th, 7th, and 8th graders at St. Michael School, Waialua, HI.</w:t>
      </w:r>
    </w:p>
    <w:p w:rsidR="00A4218C" w:rsidRPr="00E4347B" w:rsidRDefault="00A4218C" w:rsidP="00E4347B">
      <w:pPr>
        <w:pStyle w:val="Footer"/>
        <w:tabs>
          <w:tab w:val="left" w:pos="720"/>
        </w:tabs>
        <w:ind w:left="720" w:hanging="720"/>
        <w:jc w:val="both"/>
        <w:rPr>
          <w:rFonts w:asciiTheme="minorHAnsi" w:hAnsiTheme="minorHAnsi"/>
          <w:sz w:val="22"/>
          <w:szCs w:val="22"/>
        </w:rPr>
      </w:pPr>
      <w:r w:rsidRPr="00E4347B">
        <w:rPr>
          <w:rFonts w:asciiTheme="minorHAnsi" w:hAnsiTheme="minorHAnsi"/>
          <w:sz w:val="22"/>
          <w:szCs w:val="22"/>
        </w:rPr>
        <w:t xml:space="preserve">Emery, Mary. Invited Speaker, AP Institute on College-Entry Composition Expectations, </w:t>
      </w:r>
      <w:proofErr w:type="gramStart"/>
      <w:r w:rsidRPr="00E4347B">
        <w:rPr>
          <w:rFonts w:asciiTheme="minorHAnsi" w:hAnsiTheme="minorHAnsi"/>
          <w:sz w:val="22"/>
          <w:szCs w:val="22"/>
        </w:rPr>
        <w:t>June  2012</w:t>
      </w:r>
      <w:proofErr w:type="gramEnd"/>
      <w:r w:rsidRPr="00E4347B">
        <w:rPr>
          <w:rFonts w:asciiTheme="minorHAnsi" w:hAnsiTheme="minorHAnsi"/>
          <w:sz w:val="22"/>
          <w:szCs w:val="22"/>
        </w:rPr>
        <w:t>.</w:t>
      </w:r>
    </w:p>
    <w:p w:rsidR="00A4218C" w:rsidRPr="00E4347B" w:rsidRDefault="00A4218C" w:rsidP="00A4218C">
      <w:pPr>
        <w:spacing w:after="0" w:line="240" w:lineRule="auto"/>
        <w:ind w:left="720" w:hanging="720"/>
        <w:outlineLvl w:val="0"/>
        <w:rPr>
          <w:rFonts w:asciiTheme="minorHAnsi" w:hAnsiTheme="minorHAnsi"/>
          <w:color w:val="000000"/>
          <w:sz w:val="22"/>
          <w:szCs w:val="22"/>
        </w:rPr>
      </w:pPr>
      <w:r w:rsidRPr="00E4347B">
        <w:rPr>
          <w:rFonts w:asciiTheme="minorHAnsi" w:hAnsiTheme="minorHAnsi"/>
          <w:sz w:val="22"/>
          <w:szCs w:val="22"/>
        </w:rPr>
        <w:t xml:space="preserve">Hamelman, Steve.  </w:t>
      </w:r>
      <w:proofErr w:type="gramStart"/>
      <w:r w:rsidRPr="00E4347B">
        <w:rPr>
          <w:rFonts w:asciiTheme="minorHAnsi" w:hAnsiTheme="minorHAnsi"/>
          <w:sz w:val="22"/>
          <w:szCs w:val="22"/>
        </w:rPr>
        <w:t>Presenter.</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CCU Post-Reassignment Scholars’ Symposium.</w:t>
      </w:r>
      <w:proofErr w:type="gramEnd"/>
    </w:p>
    <w:p w:rsidR="00A4218C" w:rsidRPr="00E4347B" w:rsidRDefault="00A4218C" w:rsidP="00A4218C">
      <w:pPr>
        <w:spacing w:after="0" w:line="240" w:lineRule="auto"/>
        <w:ind w:left="720" w:hanging="720"/>
        <w:outlineLvl w:val="0"/>
        <w:rPr>
          <w:rFonts w:asciiTheme="minorHAnsi" w:hAnsiTheme="minorHAnsi"/>
          <w:color w:val="000000"/>
          <w:sz w:val="22"/>
          <w:szCs w:val="22"/>
        </w:rPr>
      </w:pPr>
      <w:r w:rsidRPr="00E4347B">
        <w:rPr>
          <w:rFonts w:asciiTheme="minorHAnsi" w:hAnsiTheme="minorHAnsi"/>
          <w:color w:val="000000"/>
          <w:sz w:val="22"/>
          <w:szCs w:val="22"/>
        </w:rPr>
        <w:t xml:space="preserve">Hamelman, Steve. Invited Speaker, </w:t>
      </w:r>
      <w:r w:rsidRPr="00E4347B">
        <w:rPr>
          <w:rFonts w:asciiTheme="minorHAnsi" w:hAnsiTheme="minorHAnsi"/>
          <w:sz w:val="22"/>
          <w:szCs w:val="22"/>
        </w:rPr>
        <w:t xml:space="preserve">Bobbie Anne Mason’s “Shiloh” (Making Sense of the American Civil War), </w:t>
      </w:r>
      <w:proofErr w:type="gramStart"/>
      <w:r w:rsidRPr="00E4347B">
        <w:rPr>
          <w:rFonts w:asciiTheme="minorHAnsi" w:hAnsiTheme="minorHAnsi"/>
          <w:color w:val="000000"/>
          <w:sz w:val="22"/>
          <w:szCs w:val="22"/>
        </w:rPr>
        <w:t>SC</w:t>
      </w:r>
      <w:proofErr w:type="gramEnd"/>
      <w:r w:rsidRPr="00E4347B">
        <w:rPr>
          <w:rFonts w:asciiTheme="minorHAnsi" w:hAnsiTheme="minorHAnsi"/>
          <w:color w:val="000000"/>
          <w:sz w:val="22"/>
          <w:szCs w:val="22"/>
        </w:rPr>
        <w:t xml:space="preserve"> Humanities Council’s </w:t>
      </w:r>
      <w:r w:rsidRPr="00E4347B">
        <w:rPr>
          <w:rFonts w:asciiTheme="minorHAnsi" w:hAnsiTheme="minorHAnsi"/>
          <w:i/>
          <w:color w:val="000000"/>
          <w:sz w:val="22"/>
          <w:szCs w:val="22"/>
        </w:rPr>
        <w:t xml:space="preserve">Let’s Talk about It </w:t>
      </w:r>
      <w:r w:rsidRPr="00E4347B">
        <w:rPr>
          <w:rFonts w:asciiTheme="minorHAnsi" w:hAnsiTheme="minorHAnsi"/>
          <w:color w:val="000000"/>
          <w:sz w:val="22"/>
          <w:szCs w:val="22"/>
        </w:rPr>
        <w:t xml:space="preserve">series. Chapin Library, Myrtle Beach, </w:t>
      </w:r>
      <w:r w:rsidRPr="00E4347B">
        <w:rPr>
          <w:rFonts w:asciiTheme="minorHAnsi" w:hAnsiTheme="minorHAnsi"/>
          <w:sz w:val="22"/>
          <w:szCs w:val="22"/>
        </w:rPr>
        <w:t>2013.</w:t>
      </w:r>
    </w:p>
    <w:p w:rsidR="00A4218C" w:rsidRPr="00E4347B" w:rsidRDefault="00A4218C" w:rsidP="00E4347B">
      <w:pPr>
        <w:pStyle w:val="Footer"/>
        <w:tabs>
          <w:tab w:val="clear" w:pos="4320"/>
          <w:tab w:val="clear" w:pos="8640"/>
        </w:tabs>
        <w:suppressAutoHyphens/>
        <w:autoSpaceDN w:val="0"/>
        <w:ind w:left="720" w:hanging="720"/>
        <w:jc w:val="both"/>
        <w:textAlignment w:val="baseline"/>
        <w:outlineLvl w:val="0"/>
        <w:rPr>
          <w:rFonts w:asciiTheme="minorHAnsi" w:hAnsiTheme="minorHAnsi"/>
          <w:color w:val="000000"/>
          <w:sz w:val="22"/>
          <w:szCs w:val="22"/>
        </w:rPr>
      </w:pPr>
      <w:r w:rsidRPr="00E4347B">
        <w:rPr>
          <w:rFonts w:asciiTheme="minorHAnsi" w:hAnsiTheme="minorHAnsi"/>
          <w:color w:val="000000"/>
          <w:sz w:val="22"/>
          <w:szCs w:val="22"/>
        </w:rPr>
        <w:t xml:space="preserve">Hamill, Rebecca.  Invited Speaker, “South Carolina Literary Map: Women of Carolina.” </w:t>
      </w:r>
      <w:r w:rsidRPr="00E4347B">
        <w:rPr>
          <w:rFonts w:asciiTheme="minorHAnsi" w:hAnsiTheme="minorHAnsi" w:cs="Helvetica"/>
          <w:i/>
          <w:iCs/>
          <w:color w:val="000000"/>
          <w:sz w:val="22"/>
          <w:szCs w:val="22"/>
        </w:rPr>
        <w:t xml:space="preserve">The World is Round </w:t>
      </w:r>
      <w:r w:rsidRPr="00E4347B">
        <w:rPr>
          <w:rFonts w:asciiTheme="minorHAnsi" w:hAnsiTheme="minorHAnsi"/>
          <w:color w:val="000000"/>
          <w:sz w:val="22"/>
          <w:szCs w:val="22"/>
        </w:rPr>
        <w:t xml:space="preserve">by </w:t>
      </w:r>
      <w:proofErr w:type="spellStart"/>
      <w:r w:rsidRPr="00E4347B">
        <w:rPr>
          <w:rFonts w:asciiTheme="minorHAnsi" w:hAnsiTheme="minorHAnsi"/>
          <w:color w:val="000000"/>
          <w:sz w:val="22"/>
          <w:szCs w:val="22"/>
        </w:rPr>
        <w:t>Nikky</w:t>
      </w:r>
      <w:proofErr w:type="spellEnd"/>
      <w:r w:rsidRPr="00E4347B">
        <w:rPr>
          <w:rFonts w:asciiTheme="minorHAnsi" w:hAnsiTheme="minorHAnsi"/>
          <w:color w:val="000000"/>
          <w:sz w:val="22"/>
          <w:szCs w:val="22"/>
        </w:rPr>
        <w:t xml:space="preserve"> Finney. </w:t>
      </w:r>
      <w:proofErr w:type="gramStart"/>
      <w:r w:rsidRPr="00E4347B">
        <w:rPr>
          <w:rFonts w:asciiTheme="minorHAnsi" w:hAnsiTheme="minorHAnsi"/>
          <w:color w:val="000000"/>
          <w:sz w:val="22"/>
          <w:szCs w:val="22"/>
        </w:rPr>
        <w:t xml:space="preserve">SC Humanities Council’s </w:t>
      </w:r>
      <w:r w:rsidRPr="00E4347B">
        <w:rPr>
          <w:rFonts w:asciiTheme="minorHAnsi" w:hAnsiTheme="minorHAnsi"/>
          <w:i/>
          <w:iCs/>
          <w:color w:val="000000"/>
          <w:sz w:val="22"/>
          <w:szCs w:val="22"/>
        </w:rPr>
        <w:t xml:space="preserve">Let’s Talk about It </w:t>
      </w:r>
      <w:r w:rsidRPr="00E4347B">
        <w:rPr>
          <w:rFonts w:asciiTheme="minorHAnsi" w:hAnsiTheme="minorHAnsi"/>
          <w:iCs/>
          <w:color w:val="000000"/>
          <w:sz w:val="22"/>
          <w:szCs w:val="22"/>
        </w:rPr>
        <w:t>series.</w:t>
      </w:r>
      <w:proofErr w:type="gramEnd"/>
      <w:r w:rsidRPr="00E4347B">
        <w:rPr>
          <w:rFonts w:asciiTheme="minorHAnsi" w:hAnsiTheme="minorHAnsi"/>
          <w:i/>
          <w:iCs/>
          <w:color w:val="000000"/>
          <w:sz w:val="22"/>
          <w:szCs w:val="22"/>
        </w:rPr>
        <w:t xml:space="preserve">  </w:t>
      </w:r>
      <w:r w:rsidRPr="00E4347B">
        <w:rPr>
          <w:rFonts w:asciiTheme="minorHAnsi" w:hAnsiTheme="minorHAnsi"/>
          <w:color w:val="000000"/>
          <w:sz w:val="22"/>
          <w:szCs w:val="22"/>
        </w:rPr>
        <w:t>North Myrtle Beach Library, January 2013.  North Myrtle Beach, SC.</w:t>
      </w:r>
    </w:p>
    <w:p w:rsidR="00A4218C" w:rsidRPr="00E4347B" w:rsidRDefault="00A4218C" w:rsidP="00A4218C">
      <w:pPr>
        <w:spacing w:after="0" w:line="240" w:lineRule="auto"/>
        <w:ind w:left="720" w:hanging="720"/>
        <w:outlineLvl w:val="0"/>
        <w:rPr>
          <w:rFonts w:asciiTheme="minorHAnsi" w:hAnsiTheme="minorHAnsi"/>
          <w:color w:val="000000"/>
          <w:sz w:val="22"/>
          <w:szCs w:val="22"/>
        </w:rPr>
      </w:pPr>
      <w:proofErr w:type="gramStart"/>
      <w:r w:rsidRPr="00E4347B">
        <w:rPr>
          <w:rFonts w:asciiTheme="minorHAnsi" w:hAnsiTheme="minorHAnsi"/>
          <w:color w:val="000000"/>
          <w:sz w:val="22"/>
          <w:szCs w:val="22"/>
        </w:rPr>
        <w:t>Hasty, Daniel.</w:t>
      </w:r>
      <w:proofErr w:type="gramEnd"/>
      <w:r w:rsidRPr="00E4347B">
        <w:rPr>
          <w:rFonts w:asciiTheme="minorHAnsi" w:hAnsiTheme="minorHAnsi"/>
          <w:color w:val="000000"/>
          <w:sz w:val="22"/>
          <w:szCs w:val="22"/>
        </w:rPr>
        <w:t xml:space="preserve">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720D9C" w:rsidRDefault="00A4218C" w:rsidP="00D64730">
      <w:pPr>
        <w:spacing w:after="0" w:line="240" w:lineRule="auto"/>
        <w:ind w:left="720" w:hanging="720"/>
        <w:outlineLvl w:val="0"/>
        <w:rPr>
          <w:rStyle w:val="Emphasis"/>
          <w:rFonts w:asciiTheme="minorHAnsi" w:hAnsiTheme="minorHAnsi"/>
          <w:i w:val="0"/>
          <w:iCs w:val="0"/>
          <w:sz w:val="22"/>
          <w:szCs w:val="22"/>
        </w:rPr>
      </w:pPr>
      <w:r w:rsidRPr="00720D9C">
        <w:rPr>
          <w:rFonts w:asciiTheme="minorHAnsi" w:hAnsiTheme="minorHAnsi"/>
          <w:sz w:val="22"/>
          <w:szCs w:val="22"/>
        </w:rPr>
        <w:t xml:space="preserve">Howie, Elizabeth.  “As Strange and Pure as What I See: Jack Mitchell,” at the Burroughs and Chapin Museum of Art in conjunction with their exhibition of the work of photographer Jack Mitchell, </w:t>
      </w:r>
      <w:r w:rsidRPr="00720D9C">
        <w:rPr>
          <w:rStyle w:val="Emphasis"/>
          <w:rFonts w:asciiTheme="minorHAnsi" w:hAnsiTheme="minorHAnsi"/>
          <w:sz w:val="22"/>
          <w:szCs w:val="22"/>
        </w:rPr>
        <w:t>Icons and Idols: A Photographer's Chronicle of the Arts 1960-1995 (Spring 2013).</w:t>
      </w:r>
    </w:p>
    <w:p w:rsidR="00A4218C" w:rsidRPr="00E4347B" w:rsidRDefault="00A4218C" w:rsidP="00A4218C">
      <w:pPr>
        <w:spacing w:after="0" w:line="240" w:lineRule="auto"/>
        <w:ind w:left="720" w:hanging="720"/>
        <w:outlineLvl w:val="0"/>
        <w:rPr>
          <w:rFonts w:asciiTheme="minorHAnsi" w:hAnsiTheme="minorHAnsi"/>
          <w:color w:val="000000"/>
          <w:sz w:val="22"/>
          <w:szCs w:val="22"/>
        </w:rPr>
      </w:pPr>
      <w:r w:rsidRPr="00E4347B">
        <w:rPr>
          <w:rFonts w:asciiTheme="minorHAnsi" w:hAnsiTheme="minorHAnsi"/>
          <w:color w:val="000000"/>
          <w:sz w:val="22"/>
          <w:szCs w:val="22"/>
        </w:rPr>
        <w:t xml:space="preserve">Johansen, Roger. </w:t>
      </w:r>
      <w:proofErr w:type="gramStart"/>
      <w:r w:rsidRPr="00E4347B">
        <w:rPr>
          <w:rFonts w:asciiTheme="minorHAnsi" w:hAnsiTheme="minorHAnsi"/>
          <w:color w:val="000000"/>
          <w:sz w:val="22"/>
          <w:szCs w:val="22"/>
        </w:rPr>
        <w:t>Banned Books Readout, October 2012, Coastal Carolina University.</w:t>
      </w:r>
      <w:proofErr w:type="gramEnd"/>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color w:val="000000"/>
          <w:sz w:val="22"/>
          <w:szCs w:val="22"/>
        </w:rPr>
        <w:t xml:space="preserve">Kellogg, David.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76128C" w:rsidRDefault="00A4218C" w:rsidP="0076128C">
      <w:pPr>
        <w:tabs>
          <w:tab w:val="left" w:pos="360"/>
        </w:tabs>
        <w:spacing w:after="0" w:line="240" w:lineRule="auto"/>
        <w:ind w:left="720" w:hanging="720"/>
        <w:rPr>
          <w:rFonts w:asciiTheme="minorHAnsi" w:hAnsiTheme="minorHAnsi"/>
          <w:sz w:val="22"/>
          <w:szCs w:val="22"/>
        </w:rPr>
      </w:pPr>
      <w:r w:rsidRPr="0076128C">
        <w:rPr>
          <w:rFonts w:asciiTheme="minorHAnsi" w:eastAsiaTheme="minorEastAsia" w:hAnsiTheme="minorHAnsi" w:cs="Roman"/>
          <w:sz w:val="22"/>
          <w:szCs w:val="22"/>
          <w:lang w:eastAsia="ja-JP"/>
        </w:rPr>
        <w:lastRenderedPageBreak/>
        <w:t>Morehouse, Maggi</w:t>
      </w:r>
      <w:r>
        <w:rPr>
          <w:rFonts w:asciiTheme="minorHAnsi" w:eastAsiaTheme="minorEastAsia" w:hAnsiTheme="minorHAnsi" w:cs="Roman"/>
          <w:sz w:val="22"/>
          <w:szCs w:val="22"/>
          <w:lang w:eastAsia="ja-JP"/>
        </w:rPr>
        <w:t xml:space="preserve">. </w:t>
      </w:r>
      <w:r w:rsidRPr="0076128C">
        <w:rPr>
          <w:rFonts w:asciiTheme="minorHAnsi" w:hAnsiTheme="minorHAnsi"/>
          <w:sz w:val="22"/>
          <w:szCs w:val="22"/>
        </w:rPr>
        <w:t>“Making Sense of the Civil War,” Chapin Memorial Library, 100+ community members</w:t>
      </w:r>
      <w:proofErr w:type="gramStart"/>
      <w:r w:rsidRPr="0076128C">
        <w:rPr>
          <w:rFonts w:asciiTheme="minorHAnsi" w:hAnsiTheme="minorHAnsi"/>
          <w:sz w:val="22"/>
          <w:szCs w:val="22"/>
        </w:rPr>
        <w:t>, .</w:t>
      </w:r>
      <w:proofErr w:type="gramEnd"/>
    </w:p>
    <w:p w:rsidR="00A4218C" w:rsidRPr="0076128C" w:rsidRDefault="00A4218C" w:rsidP="0076128C">
      <w:pPr>
        <w:tabs>
          <w:tab w:val="left" w:pos="360"/>
        </w:tabs>
        <w:spacing w:after="0" w:line="240" w:lineRule="auto"/>
        <w:ind w:left="720" w:hanging="720"/>
        <w:rPr>
          <w:rFonts w:asciiTheme="minorHAnsi" w:hAnsiTheme="minorHAnsi"/>
          <w:sz w:val="22"/>
          <w:szCs w:val="22"/>
        </w:rPr>
      </w:pPr>
      <w:r w:rsidRPr="0076128C">
        <w:rPr>
          <w:rFonts w:asciiTheme="minorHAnsi" w:eastAsiaTheme="minorEastAsia" w:hAnsiTheme="minorHAnsi" w:cs="Roman"/>
          <w:sz w:val="22"/>
          <w:szCs w:val="22"/>
          <w:lang w:eastAsia="ja-JP"/>
        </w:rPr>
        <w:t>Morehouse, Maggi</w:t>
      </w:r>
      <w:r>
        <w:rPr>
          <w:rFonts w:asciiTheme="minorHAnsi" w:eastAsiaTheme="minorEastAsia" w:hAnsiTheme="minorHAnsi" w:cs="Roman"/>
          <w:sz w:val="22"/>
          <w:szCs w:val="22"/>
          <w:lang w:eastAsia="ja-JP"/>
        </w:rPr>
        <w:t xml:space="preserve">. </w:t>
      </w:r>
      <w:r w:rsidRPr="0076128C">
        <w:rPr>
          <w:rFonts w:asciiTheme="minorHAnsi" w:hAnsiTheme="minorHAnsi"/>
          <w:sz w:val="22"/>
          <w:szCs w:val="22"/>
        </w:rPr>
        <w:t xml:space="preserve">“Society and Culture in the Age of Lincoln,” presentation 120+ community and CCU audience, for </w:t>
      </w:r>
      <w:r w:rsidRPr="0076128C">
        <w:rPr>
          <w:rFonts w:asciiTheme="minorHAnsi" w:hAnsiTheme="minorHAnsi"/>
          <w:i/>
          <w:sz w:val="22"/>
          <w:szCs w:val="22"/>
        </w:rPr>
        <w:t>Lincoln: the Constitution and the Civil War</w:t>
      </w:r>
      <w:r w:rsidRPr="0076128C">
        <w:rPr>
          <w:rFonts w:asciiTheme="minorHAnsi" w:hAnsiTheme="minorHAnsi"/>
          <w:sz w:val="22"/>
          <w:szCs w:val="22"/>
        </w:rPr>
        <w:t>, a traveling exhibit sponsored by the National Endowment for the Humanities.</w:t>
      </w:r>
    </w:p>
    <w:p w:rsidR="00A4218C" w:rsidRPr="0076128C" w:rsidRDefault="00A4218C" w:rsidP="0076128C">
      <w:pPr>
        <w:widowControl w:val="0"/>
        <w:autoSpaceDE w:val="0"/>
        <w:autoSpaceDN w:val="0"/>
        <w:adjustRightInd w:val="0"/>
        <w:spacing w:after="0" w:line="240" w:lineRule="auto"/>
        <w:ind w:left="720" w:hanging="720"/>
        <w:rPr>
          <w:rFonts w:asciiTheme="minorHAnsi" w:hAnsiTheme="minorHAnsi"/>
          <w:sz w:val="22"/>
          <w:szCs w:val="22"/>
        </w:rPr>
      </w:pPr>
      <w:r w:rsidRPr="0076128C">
        <w:rPr>
          <w:rFonts w:asciiTheme="minorHAnsi" w:eastAsiaTheme="minorEastAsia" w:hAnsiTheme="minorHAnsi" w:cs="Roman"/>
          <w:sz w:val="22"/>
          <w:szCs w:val="22"/>
          <w:lang w:eastAsia="ja-JP"/>
        </w:rPr>
        <w:t>Morehouse, Maggi</w:t>
      </w:r>
      <w:r>
        <w:rPr>
          <w:rFonts w:asciiTheme="minorHAnsi" w:eastAsiaTheme="minorEastAsia" w:hAnsiTheme="minorHAnsi" w:cs="Roman"/>
          <w:sz w:val="22"/>
          <w:szCs w:val="22"/>
          <w:lang w:eastAsia="ja-JP"/>
        </w:rPr>
        <w:t xml:space="preserve">. </w:t>
      </w:r>
      <w:r w:rsidRPr="0076128C">
        <w:rPr>
          <w:rFonts w:asciiTheme="minorHAnsi" w:hAnsiTheme="minorHAnsi"/>
          <w:sz w:val="22"/>
          <w:szCs w:val="22"/>
        </w:rPr>
        <w:t xml:space="preserve">“The Great Migration,” opening talk for CCU Theatre production, </w:t>
      </w:r>
      <w:r w:rsidRPr="0076128C">
        <w:rPr>
          <w:rFonts w:asciiTheme="minorHAnsi" w:hAnsiTheme="minorHAnsi"/>
          <w:i/>
          <w:sz w:val="22"/>
          <w:szCs w:val="22"/>
        </w:rPr>
        <w:t>Intimate Apparel</w:t>
      </w:r>
      <w:r w:rsidRPr="0076128C">
        <w:rPr>
          <w:rFonts w:asciiTheme="minorHAnsi" w:hAnsiTheme="minorHAnsi"/>
          <w:sz w:val="22"/>
          <w:szCs w:val="22"/>
        </w:rPr>
        <w:t>.</w:t>
      </w:r>
    </w:p>
    <w:p w:rsidR="00A4218C" w:rsidRPr="0076128C" w:rsidRDefault="00A4218C" w:rsidP="0076128C">
      <w:pPr>
        <w:tabs>
          <w:tab w:val="left" w:pos="360"/>
        </w:tabs>
        <w:spacing w:after="0" w:line="240" w:lineRule="auto"/>
        <w:ind w:left="720" w:hanging="720"/>
        <w:rPr>
          <w:rFonts w:asciiTheme="minorHAnsi" w:eastAsiaTheme="minorEastAsia" w:hAnsiTheme="minorHAnsi" w:cs="Roman"/>
          <w:sz w:val="22"/>
          <w:szCs w:val="22"/>
          <w:lang w:eastAsia="ja-JP"/>
        </w:rPr>
      </w:pPr>
      <w:r w:rsidRPr="0076128C">
        <w:rPr>
          <w:rFonts w:asciiTheme="minorHAnsi" w:eastAsiaTheme="minorEastAsia" w:hAnsiTheme="minorHAnsi" w:cs="Roman"/>
          <w:sz w:val="22"/>
          <w:szCs w:val="22"/>
          <w:lang w:eastAsia="ja-JP"/>
        </w:rPr>
        <w:t>Morehouse, Maggi</w:t>
      </w:r>
      <w:r>
        <w:rPr>
          <w:rFonts w:asciiTheme="minorHAnsi" w:eastAsiaTheme="minorEastAsia" w:hAnsiTheme="minorHAnsi" w:cs="Roman"/>
          <w:sz w:val="22"/>
          <w:szCs w:val="22"/>
          <w:lang w:eastAsia="ja-JP"/>
        </w:rPr>
        <w:t xml:space="preserve">. </w:t>
      </w:r>
      <w:r w:rsidRPr="0076128C">
        <w:rPr>
          <w:rFonts w:asciiTheme="minorHAnsi" w:hAnsiTheme="minorHAnsi"/>
          <w:sz w:val="22"/>
          <w:szCs w:val="22"/>
        </w:rPr>
        <w:t>“The History of the Confederate Flag Controversy,” Java Jabber Jackson Center event</w:t>
      </w:r>
      <w:proofErr w:type="gramStart"/>
      <w:r w:rsidRPr="0076128C">
        <w:rPr>
          <w:rFonts w:asciiTheme="minorHAnsi" w:hAnsiTheme="minorHAnsi"/>
          <w:sz w:val="22"/>
          <w:szCs w:val="22"/>
        </w:rPr>
        <w:t>,  Coastal</w:t>
      </w:r>
      <w:proofErr w:type="gramEnd"/>
      <w:r w:rsidRPr="0076128C">
        <w:rPr>
          <w:rFonts w:asciiTheme="minorHAnsi" w:hAnsiTheme="minorHAnsi"/>
          <w:sz w:val="22"/>
          <w:szCs w:val="22"/>
        </w:rPr>
        <w:t xml:space="preserve"> Carolina.</w:t>
      </w:r>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Moye, Ray.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Department of English</w:t>
      </w:r>
    </w:p>
    <w:p w:rsidR="00A4218C" w:rsidRPr="0076128C" w:rsidRDefault="00A4218C" w:rsidP="0076128C">
      <w:pPr>
        <w:widowControl w:val="0"/>
        <w:autoSpaceDE w:val="0"/>
        <w:autoSpaceDN w:val="0"/>
        <w:adjustRightInd w:val="0"/>
        <w:spacing w:after="0" w:line="240" w:lineRule="auto"/>
        <w:ind w:left="720" w:hanging="720"/>
        <w:rPr>
          <w:rFonts w:asciiTheme="minorHAnsi" w:eastAsiaTheme="minorEastAsia" w:hAnsiTheme="minorHAnsi" w:cs="Roman"/>
          <w:sz w:val="22"/>
          <w:szCs w:val="22"/>
          <w:lang w:eastAsia="ja-JP"/>
        </w:rPr>
      </w:pPr>
      <w:r w:rsidRPr="0076128C">
        <w:rPr>
          <w:rFonts w:asciiTheme="minorHAnsi" w:eastAsiaTheme="minorEastAsia" w:hAnsiTheme="minorHAnsi" w:cs="Roman"/>
          <w:sz w:val="22"/>
          <w:szCs w:val="22"/>
          <w:lang w:eastAsia="ja-JP"/>
        </w:rPr>
        <w:t>Nance, Brian</w:t>
      </w:r>
      <w:r>
        <w:rPr>
          <w:rFonts w:asciiTheme="minorHAnsi" w:eastAsiaTheme="minorEastAsia" w:hAnsiTheme="minorHAnsi" w:cs="Roman"/>
          <w:sz w:val="22"/>
          <w:szCs w:val="22"/>
          <w:lang w:eastAsia="ja-JP"/>
        </w:rPr>
        <w:t xml:space="preserve">. </w:t>
      </w:r>
      <w:proofErr w:type="gramStart"/>
      <w:r w:rsidRPr="0076128C">
        <w:rPr>
          <w:rFonts w:asciiTheme="minorHAnsi" w:hAnsiTheme="minorHAnsi"/>
          <w:sz w:val="22"/>
          <w:szCs w:val="22"/>
        </w:rPr>
        <w:t>"</w:t>
      </w:r>
      <w:proofErr w:type="spellStart"/>
      <w:r w:rsidRPr="0076128C">
        <w:rPr>
          <w:rFonts w:asciiTheme="minorHAnsi" w:hAnsiTheme="minorHAnsi"/>
          <w:sz w:val="22"/>
          <w:szCs w:val="22"/>
        </w:rPr>
        <w:t>Crowdsourcing</w:t>
      </w:r>
      <w:proofErr w:type="spellEnd"/>
      <w:r w:rsidRPr="0076128C">
        <w:rPr>
          <w:rFonts w:asciiTheme="minorHAnsi" w:hAnsiTheme="minorHAnsi"/>
          <w:sz w:val="22"/>
          <w:szCs w:val="22"/>
        </w:rPr>
        <w:t xml:space="preserve"> Renaissance Melancholy: Madness, A Physician's Casebooks and the History of Mental Illness," COHFA Board of Visitors’ Community Dialogue Series.</w:t>
      </w:r>
      <w:proofErr w:type="gramEnd"/>
    </w:p>
    <w:p w:rsidR="00A4218C" w:rsidRPr="0076128C" w:rsidRDefault="00A4218C" w:rsidP="0076128C">
      <w:pPr>
        <w:widowControl w:val="0"/>
        <w:autoSpaceDE w:val="0"/>
        <w:autoSpaceDN w:val="0"/>
        <w:adjustRightInd w:val="0"/>
        <w:spacing w:after="0" w:line="240" w:lineRule="auto"/>
        <w:ind w:left="720" w:hanging="720"/>
        <w:rPr>
          <w:rFonts w:asciiTheme="minorHAnsi" w:eastAsiaTheme="minorEastAsia" w:hAnsiTheme="minorHAnsi" w:cs="Roman"/>
          <w:sz w:val="22"/>
          <w:szCs w:val="22"/>
          <w:lang w:eastAsia="ja-JP"/>
        </w:rPr>
      </w:pPr>
      <w:r w:rsidRPr="0076128C">
        <w:rPr>
          <w:rFonts w:asciiTheme="minorHAnsi" w:eastAsiaTheme="minorEastAsia" w:hAnsiTheme="minorHAnsi" w:cs="Roman"/>
          <w:sz w:val="22"/>
          <w:szCs w:val="22"/>
          <w:lang w:eastAsia="ja-JP"/>
        </w:rPr>
        <w:t>Navin, John</w:t>
      </w:r>
      <w:r>
        <w:rPr>
          <w:rFonts w:asciiTheme="minorHAnsi" w:eastAsiaTheme="minorEastAsia" w:hAnsiTheme="minorHAnsi" w:cs="Roman"/>
          <w:sz w:val="22"/>
          <w:szCs w:val="22"/>
          <w:lang w:eastAsia="ja-JP"/>
        </w:rPr>
        <w:t xml:space="preserve">. </w:t>
      </w:r>
      <w:r w:rsidRPr="0076128C">
        <w:rPr>
          <w:rFonts w:asciiTheme="minorHAnsi" w:hAnsiTheme="minorHAnsi"/>
          <w:sz w:val="22"/>
          <w:szCs w:val="22"/>
        </w:rPr>
        <w:t xml:space="preserve">“Lincoln, Secession, and the Concept of Nation” as part of the panel on “Lincoln’s Constitutional Crisis: South Carolinians React” offered in conjunction with </w:t>
      </w:r>
      <w:r w:rsidRPr="0076128C">
        <w:rPr>
          <w:rFonts w:asciiTheme="minorHAnsi" w:hAnsiTheme="minorHAnsi"/>
          <w:i/>
          <w:sz w:val="22"/>
          <w:szCs w:val="22"/>
        </w:rPr>
        <w:t>Lincoln: the Constitution and the Civil War</w:t>
      </w:r>
      <w:r w:rsidRPr="0076128C">
        <w:rPr>
          <w:rFonts w:asciiTheme="minorHAnsi" w:hAnsiTheme="minorHAnsi"/>
          <w:sz w:val="22"/>
          <w:szCs w:val="22"/>
        </w:rPr>
        <w:t xml:space="preserve">, a traveling exhibit sponsored by the National Endowment for the Humanities. </w:t>
      </w:r>
    </w:p>
    <w:p w:rsidR="00A4218C" w:rsidRPr="00E4347B" w:rsidRDefault="00A4218C" w:rsidP="00A4218C">
      <w:pPr>
        <w:spacing w:after="0" w:line="240" w:lineRule="auto"/>
        <w:ind w:left="720" w:hanging="720"/>
        <w:outlineLvl w:val="0"/>
        <w:rPr>
          <w:rFonts w:asciiTheme="minorHAnsi" w:hAnsiTheme="minorHAnsi"/>
          <w:color w:val="000000"/>
          <w:sz w:val="22"/>
          <w:szCs w:val="22"/>
        </w:rPr>
      </w:pPr>
      <w:r w:rsidRPr="00E4347B">
        <w:rPr>
          <w:rFonts w:asciiTheme="minorHAnsi" w:hAnsiTheme="minorHAnsi"/>
          <w:color w:val="000000"/>
          <w:sz w:val="22"/>
          <w:szCs w:val="22"/>
        </w:rPr>
        <w:t xml:space="preserve">Ockert, Jason.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E4347B" w:rsidRDefault="00A4218C" w:rsidP="00A4218C">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Ockert, Jason.  </w:t>
      </w:r>
      <w:proofErr w:type="gramStart"/>
      <w:r w:rsidRPr="00E4347B">
        <w:rPr>
          <w:rFonts w:asciiTheme="minorHAnsi" w:hAnsiTheme="minorHAnsi"/>
          <w:sz w:val="22"/>
          <w:szCs w:val="22"/>
        </w:rPr>
        <w:t>Presenter.</w:t>
      </w:r>
      <w:proofErr w:type="gramEnd"/>
      <w:r w:rsidRPr="00E4347B">
        <w:rPr>
          <w:rFonts w:asciiTheme="minorHAnsi" w:hAnsiTheme="minorHAnsi"/>
          <w:sz w:val="22"/>
          <w:szCs w:val="22"/>
        </w:rPr>
        <w:t xml:space="preserve">  CCU Post-Reassignment Scholars’ Symposium</w:t>
      </w:r>
    </w:p>
    <w:p w:rsidR="00A4218C" w:rsidRPr="00E4347B" w:rsidRDefault="00A4218C" w:rsidP="00A4218C">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Kate.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E4347B" w:rsidRDefault="00A4218C" w:rsidP="00A4218C">
      <w:pPr>
        <w:spacing w:after="0" w:line="240" w:lineRule="auto"/>
        <w:ind w:left="720" w:hanging="720"/>
        <w:outlineLvl w:val="0"/>
        <w:rPr>
          <w:rFonts w:asciiTheme="minorHAnsi" w:hAnsiTheme="minorHAnsi"/>
          <w:color w:val="000000"/>
          <w:sz w:val="22"/>
          <w:szCs w:val="22"/>
        </w:rPr>
      </w:pPr>
      <w:r w:rsidRPr="00E4347B">
        <w:rPr>
          <w:rFonts w:asciiTheme="minorHAnsi" w:hAnsiTheme="minorHAnsi"/>
          <w:sz w:val="22"/>
          <w:szCs w:val="22"/>
        </w:rPr>
        <w:t>Oldfield, Anna.  Invited Speaker, “19</w:t>
      </w:r>
      <w:r w:rsidRPr="00E4347B">
        <w:rPr>
          <w:rFonts w:asciiTheme="minorHAnsi" w:hAnsiTheme="minorHAnsi"/>
          <w:sz w:val="22"/>
          <w:szCs w:val="22"/>
          <w:vertAlign w:val="superscript"/>
        </w:rPr>
        <w:t>th</w:t>
      </w:r>
      <w:r w:rsidRPr="00E4347B">
        <w:rPr>
          <w:rFonts w:asciiTheme="minorHAnsi" w:hAnsiTheme="minorHAnsi"/>
          <w:sz w:val="22"/>
          <w:szCs w:val="22"/>
        </w:rPr>
        <w:t xml:space="preserve"> and 20</w:t>
      </w:r>
      <w:r w:rsidRPr="00E4347B">
        <w:rPr>
          <w:rFonts w:asciiTheme="minorHAnsi" w:hAnsiTheme="minorHAnsi"/>
          <w:sz w:val="22"/>
          <w:szCs w:val="22"/>
          <w:vertAlign w:val="superscript"/>
        </w:rPr>
        <w:t>th</w:t>
      </w:r>
      <w:r w:rsidRPr="00E4347B">
        <w:rPr>
          <w:rFonts w:asciiTheme="minorHAnsi" w:hAnsiTheme="minorHAnsi"/>
          <w:sz w:val="22"/>
          <w:szCs w:val="22"/>
        </w:rPr>
        <w:t xml:space="preserve"> century Russian Literature,” January 2013, Genevieve Chandler Book Club, Myrtle Beach, SC</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“Cheating and Plagiarism and Academic Dishonesty: Preventing, Detecting, Dealing with It” (with Margaret Fain, Carol Osborne, and Michael Pierce), </w:t>
      </w:r>
      <w:r w:rsidRPr="00E4347B">
        <w:rPr>
          <w:rFonts w:asciiTheme="minorHAnsi" w:hAnsiTheme="minorHAnsi"/>
          <w:i/>
          <w:sz w:val="22"/>
          <w:szCs w:val="22"/>
        </w:rPr>
        <w:t>New Faculty Seminar</w:t>
      </w:r>
      <w:r w:rsidRPr="00E4347B">
        <w:rPr>
          <w:rFonts w:asciiTheme="minorHAnsi" w:hAnsiTheme="minorHAnsi"/>
          <w:sz w:val="22"/>
          <w:szCs w:val="22"/>
        </w:rPr>
        <w:t xml:space="preserve">, Center for Teaching Excellence to Advance Learning, November 2012.  </w:t>
      </w:r>
    </w:p>
    <w:p w:rsidR="00A4218C" w:rsidRPr="00E4347B" w:rsidRDefault="00A4218C" w:rsidP="00A4218C">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“Claiming a </w:t>
      </w:r>
      <w:proofErr w:type="spellStart"/>
      <w:r w:rsidRPr="00E4347B">
        <w:rPr>
          <w:rFonts w:asciiTheme="minorHAnsi" w:hAnsiTheme="minorHAnsi"/>
          <w:sz w:val="22"/>
          <w:szCs w:val="22"/>
        </w:rPr>
        <w:t>Writerly</w:t>
      </w:r>
      <w:proofErr w:type="spellEnd"/>
      <w:r w:rsidRPr="00E4347B">
        <w:rPr>
          <w:rFonts w:asciiTheme="minorHAnsi" w:hAnsiTheme="minorHAnsi"/>
          <w:sz w:val="22"/>
          <w:szCs w:val="22"/>
        </w:rPr>
        <w:t xml:space="preserve"> Identity: A Consideration of How Student-Writing is Valued,” Keynote Address, Sigma Tau Delta Induction Ceremony, April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“ENGL 101 and The Information Literacy Lab Partnership,” (with Ellen Arnold, </w:t>
      </w:r>
      <w:proofErr w:type="spellStart"/>
      <w:r w:rsidRPr="00E4347B">
        <w:rPr>
          <w:rFonts w:asciiTheme="minorHAnsi" w:hAnsiTheme="minorHAnsi"/>
          <w:sz w:val="22"/>
          <w:szCs w:val="22"/>
        </w:rPr>
        <w:t>Ariana</w:t>
      </w:r>
      <w:proofErr w:type="spellEnd"/>
      <w:r w:rsidRPr="00E4347B">
        <w:rPr>
          <w:rFonts w:asciiTheme="minorHAnsi" w:hAnsiTheme="minorHAnsi"/>
          <w:sz w:val="22"/>
          <w:szCs w:val="22"/>
        </w:rPr>
        <w:t xml:space="preserve">  Baker, Megan Fahey, Amanda Foster, Hannah Grippo, Allison Hosier, David Kellogg, and Candace Kelly), COHFA Confab Student Learning Conference, February 2013.  </w:t>
      </w:r>
    </w:p>
    <w:p w:rsidR="00A4218C" w:rsidRPr="00E4347B" w:rsidRDefault="00A4218C" w:rsidP="00E4347B">
      <w:pPr>
        <w:spacing w:after="0" w:line="240" w:lineRule="auto"/>
        <w:ind w:left="720" w:hanging="720"/>
        <w:rPr>
          <w:rFonts w:asciiTheme="minorHAnsi" w:hAnsiTheme="minorHAnsi"/>
          <w:i/>
          <w:sz w:val="22"/>
          <w:szCs w:val="22"/>
        </w:rPr>
      </w:pPr>
      <w:r w:rsidRPr="00E4347B">
        <w:rPr>
          <w:rFonts w:asciiTheme="minorHAnsi" w:hAnsiTheme="minorHAnsi"/>
          <w:sz w:val="22"/>
          <w:szCs w:val="22"/>
        </w:rPr>
        <w:t xml:space="preserve">Paster, Denise.  </w:t>
      </w:r>
      <w:proofErr w:type="gramStart"/>
      <w:r w:rsidRPr="00E4347B">
        <w:rPr>
          <w:rFonts w:asciiTheme="minorHAnsi" w:hAnsiTheme="minorHAnsi"/>
          <w:sz w:val="22"/>
          <w:szCs w:val="22"/>
        </w:rPr>
        <w:t xml:space="preserve">“Owning Your Ideas: Students and Plagiarism in the Digital Age” (with Jonathan Trerise), </w:t>
      </w:r>
      <w:r w:rsidRPr="00E4347B">
        <w:rPr>
          <w:rFonts w:asciiTheme="minorHAnsi" w:hAnsiTheme="minorHAnsi"/>
          <w:i/>
          <w:sz w:val="22"/>
          <w:szCs w:val="22"/>
        </w:rPr>
        <w:t>Tea and Ethics Series</w:t>
      </w:r>
      <w:r w:rsidRPr="00E4347B">
        <w:rPr>
          <w:rFonts w:asciiTheme="minorHAnsi" w:hAnsiTheme="minorHAnsi"/>
          <w:sz w:val="22"/>
          <w:szCs w:val="22"/>
        </w:rPr>
        <w:t>, The Jackson Center for Ethics and Values, September 2012.</w:t>
      </w:r>
      <w:proofErr w:type="gramEnd"/>
      <w:r w:rsidRPr="00E4347B">
        <w:rPr>
          <w:rFonts w:asciiTheme="minorHAnsi" w:hAnsiTheme="minorHAnsi"/>
          <w:sz w:val="22"/>
          <w:szCs w:val="22"/>
        </w:rPr>
        <w:t xml:space="preserve">  </w:t>
      </w:r>
    </w:p>
    <w:p w:rsidR="00A4218C" w:rsidRPr="00E4347B" w:rsidRDefault="00A4218C" w:rsidP="00A4218C">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“‘But I Don’t Teach English’: Teaching Writing Across the Curriculum” (with David </w:t>
      </w:r>
      <w:proofErr w:type="gramStart"/>
      <w:r w:rsidRPr="00E4347B">
        <w:rPr>
          <w:rFonts w:asciiTheme="minorHAnsi" w:hAnsiTheme="minorHAnsi"/>
          <w:sz w:val="22"/>
          <w:szCs w:val="22"/>
        </w:rPr>
        <w:t>Kellogg  and</w:t>
      </w:r>
      <w:proofErr w:type="gramEnd"/>
      <w:r w:rsidRPr="00E4347B">
        <w:rPr>
          <w:rFonts w:asciiTheme="minorHAnsi" w:hAnsiTheme="minorHAnsi"/>
          <w:sz w:val="22"/>
          <w:szCs w:val="22"/>
        </w:rPr>
        <w:t xml:space="preserve"> Scott Pleasant), </w:t>
      </w:r>
      <w:proofErr w:type="spellStart"/>
      <w:r w:rsidRPr="00E4347B">
        <w:rPr>
          <w:rFonts w:asciiTheme="minorHAnsi" w:hAnsiTheme="minorHAnsi"/>
          <w:sz w:val="22"/>
          <w:szCs w:val="22"/>
        </w:rPr>
        <w:t>CeTEAL</w:t>
      </w:r>
      <w:proofErr w:type="spellEnd"/>
      <w:r w:rsidRPr="00E4347B">
        <w:rPr>
          <w:rFonts w:asciiTheme="minorHAnsi" w:hAnsiTheme="minorHAnsi"/>
          <w:sz w:val="22"/>
          <w:szCs w:val="22"/>
        </w:rPr>
        <w:t xml:space="preserve"> Session, February 2013. </w:t>
      </w:r>
    </w:p>
    <w:p w:rsidR="00A4218C" w:rsidRPr="00E4347B" w:rsidRDefault="00A4218C" w:rsidP="00E4347B">
      <w:pPr>
        <w:spacing w:after="0" w:line="240" w:lineRule="auto"/>
        <w:ind w:left="720" w:hanging="720"/>
        <w:rPr>
          <w:rFonts w:asciiTheme="minorHAnsi" w:hAnsiTheme="minorHAnsi"/>
          <w:i/>
          <w:sz w:val="22"/>
          <w:szCs w:val="22"/>
        </w:rPr>
      </w:pPr>
      <w:r w:rsidRPr="00E4347B">
        <w:rPr>
          <w:rFonts w:asciiTheme="minorHAnsi" w:hAnsiTheme="minorHAnsi"/>
          <w:sz w:val="22"/>
          <w:szCs w:val="22"/>
        </w:rPr>
        <w:t xml:space="preserve">Paster, Denise. “Class </w:t>
      </w:r>
      <w:proofErr w:type="spellStart"/>
      <w:r w:rsidRPr="00E4347B">
        <w:rPr>
          <w:rFonts w:asciiTheme="minorHAnsi" w:hAnsiTheme="minorHAnsi"/>
          <w:sz w:val="22"/>
          <w:szCs w:val="22"/>
        </w:rPr>
        <w:t>Facebook</w:t>
      </w:r>
      <w:proofErr w:type="spellEnd"/>
      <w:r w:rsidRPr="00E4347B">
        <w:rPr>
          <w:rFonts w:asciiTheme="minorHAnsi" w:hAnsiTheme="minorHAnsi"/>
          <w:sz w:val="22"/>
          <w:szCs w:val="22"/>
        </w:rPr>
        <w:t xml:space="preserve"> Groups,” </w:t>
      </w:r>
      <w:r w:rsidRPr="00E4347B">
        <w:rPr>
          <w:rFonts w:asciiTheme="minorHAnsi" w:hAnsiTheme="minorHAnsi"/>
          <w:i/>
          <w:sz w:val="22"/>
          <w:szCs w:val="22"/>
        </w:rPr>
        <w:t>Brown Bag Series: How to Integrate Technology in Comp and Lit Classes</w:t>
      </w:r>
      <w:r w:rsidRPr="00E4347B">
        <w:rPr>
          <w:rFonts w:asciiTheme="minorHAnsi" w:hAnsiTheme="minorHAnsi"/>
          <w:sz w:val="22"/>
          <w:szCs w:val="22"/>
        </w:rPr>
        <w:t>, Department of English, January 2013.</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bCs/>
          <w:color w:val="000000"/>
          <w:sz w:val="22"/>
          <w:szCs w:val="22"/>
        </w:rPr>
        <w:t>Pillai, Tripthi. “Best Practices and Portfolios: ENGL 411—</w:t>
      </w:r>
      <w:proofErr w:type="gramStart"/>
      <w:r w:rsidRPr="00E4347B">
        <w:rPr>
          <w:rFonts w:asciiTheme="minorHAnsi" w:hAnsiTheme="minorHAnsi"/>
          <w:bCs/>
          <w:color w:val="000000"/>
          <w:sz w:val="22"/>
          <w:szCs w:val="22"/>
        </w:rPr>
        <w:t>The</w:t>
      </w:r>
      <w:proofErr w:type="gramEnd"/>
      <w:r w:rsidRPr="00E4347B">
        <w:rPr>
          <w:rFonts w:asciiTheme="minorHAnsi" w:hAnsiTheme="minorHAnsi"/>
          <w:bCs/>
          <w:color w:val="000000"/>
          <w:sz w:val="22"/>
          <w:szCs w:val="22"/>
        </w:rPr>
        <w:t xml:space="preserve">   Narrative Component,” COHFA Student Learning Committee Presentation</w:t>
      </w:r>
      <w:r w:rsidRPr="00E4347B">
        <w:rPr>
          <w:rFonts w:asciiTheme="minorHAnsi" w:hAnsiTheme="minorHAnsi"/>
          <w:color w:val="000000"/>
          <w:sz w:val="22"/>
          <w:szCs w:val="22"/>
        </w:rPr>
        <w:t>, 2012.</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E4347B" w:rsidRDefault="00A4218C" w:rsidP="00E4347B">
      <w:pPr>
        <w:spacing w:after="0" w:line="240" w:lineRule="auto"/>
        <w:ind w:left="720" w:hanging="720"/>
        <w:jc w:val="both"/>
        <w:outlineLvl w:val="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Invited Speaker.</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Bastard out of Carolina</w:t>
      </w:r>
      <w:r w:rsidRPr="00E4347B">
        <w:rPr>
          <w:rFonts w:asciiTheme="minorHAnsi" w:hAnsiTheme="minorHAnsi"/>
          <w:sz w:val="22"/>
          <w:szCs w:val="22"/>
        </w:rPr>
        <w:t>, February 2012, North Myrtle Beach Library, North Myrtle Beach, SC.</w:t>
      </w:r>
      <w:proofErr w:type="gramEnd"/>
    </w:p>
    <w:p w:rsidR="00A4218C" w:rsidRPr="00E4347B" w:rsidRDefault="00A4218C" w:rsidP="00E4347B">
      <w:pPr>
        <w:spacing w:after="0" w:line="240" w:lineRule="auto"/>
        <w:ind w:left="720" w:hanging="720"/>
        <w:jc w:val="both"/>
        <w:outlineLvl w:val="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Invited Speaker.</w:t>
      </w:r>
      <w:proofErr w:type="gramEnd"/>
      <w:r w:rsidRPr="00E4347B">
        <w:rPr>
          <w:rFonts w:asciiTheme="minorHAnsi" w:hAnsiTheme="minorHAnsi"/>
          <w:sz w:val="22"/>
          <w:szCs w:val="22"/>
        </w:rPr>
        <w:t xml:space="preserve"> </w:t>
      </w:r>
      <w:proofErr w:type="gramStart"/>
      <w:r w:rsidRPr="00E4347B">
        <w:rPr>
          <w:rFonts w:asciiTheme="minorHAnsi" w:hAnsiTheme="minorHAnsi"/>
          <w:i/>
          <w:sz w:val="22"/>
          <w:szCs w:val="22"/>
        </w:rPr>
        <w:t xml:space="preserve">Murder at Markham, </w:t>
      </w:r>
      <w:r w:rsidRPr="00E4347B">
        <w:rPr>
          <w:rFonts w:asciiTheme="minorHAnsi" w:hAnsiTheme="minorHAnsi"/>
          <w:sz w:val="22"/>
          <w:szCs w:val="22"/>
        </w:rPr>
        <w:t>February 2013,</w:t>
      </w:r>
      <w:r w:rsidRPr="00E4347B">
        <w:rPr>
          <w:rFonts w:asciiTheme="minorHAnsi" w:hAnsiTheme="minorHAnsi"/>
          <w:i/>
          <w:sz w:val="22"/>
          <w:szCs w:val="22"/>
        </w:rPr>
        <w:t xml:space="preserve"> </w:t>
      </w:r>
      <w:r w:rsidRPr="00E4347B">
        <w:rPr>
          <w:rFonts w:asciiTheme="minorHAnsi" w:hAnsiTheme="minorHAnsi"/>
          <w:sz w:val="22"/>
          <w:szCs w:val="22"/>
        </w:rPr>
        <w:t>Surfside Library, Surfside Beach, SC.</w:t>
      </w:r>
      <w:proofErr w:type="gramEnd"/>
    </w:p>
    <w:p w:rsidR="00A4218C" w:rsidRPr="00E4347B" w:rsidRDefault="00A4218C" w:rsidP="00E4347B">
      <w:pPr>
        <w:spacing w:after="0" w:line="240" w:lineRule="auto"/>
        <w:ind w:left="720" w:hanging="720"/>
        <w:rPr>
          <w:rFonts w:asciiTheme="minorHAnsi" w:hAnsiTheme="minorHAnsi"/>
          <w:b/>
          <w:sz w:val="22"/>
          <w:szCs w:val="22"/>
          <w:u w:val="single"/>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A4218C" w:rsidRPr="0076128C" w:rsidRDefault="00A4218C" w:rsidP="0076128C">
      <w:pPr>
        <w:pStyle w:val="BodyTextIndent3"/>
        <w:ind w:hanging="720"/>
        <w:jc w:val="both"/>
        <w:outlineLvl w:val="0"/>
        <w:rPr>
          <w:rFonts w:asciiTheme="minorHAnsi" w:hAnsiTheme="minorHAnsi"/>
        </w:rPr>
      </w:pPr>
      <w:proofErr w:type="gramStart"/>
      <w:r w:rsidRPr="0076128C">
        <w:rPr>
          <w:rFonts w:asciiTheme="minorHAnsi" w:hAnsiTheme="minorHAnsi"/>
        </w:rPr>
        <w:t>Prince, Wink</w:t>
      </w:r>
      <w:r>
        <w:rPr>
          <w:rFonts w:asciiTheme="minorHAnsi" w:hAnsiTheme="minorHAnsi"/>
        </w:rPr>
        <w:t>.</w:t>
      </w:r>
      <w:proofErr w:type="gramEnd"/>
      <w:r>
        <w:rPr>
          <w:rFonts w:asciiTheme="minorHAnsi" w:hAnsiTheme="minorHAnsi"/>
        </w:rPr>
        <w:t xml:space="preserve"> </w:t>
      </w:r>
      <w:r w:rsidRPr="0076128C">
        <w:rPr>
          <w:rFonts w:asciiTheme="minorHAnsi" w:hAnsiTheme="minorHAnsi"/>
        </w:rPr>
        <w:t>“Choosing Sides: Making Sense of the American Civil War” for approx</w:t>
      </w:r>
      <w:r w:rsidRPr="0076128C">
        <w:rPr>
          <w:rFonts w:asciiTheme="minorHAnsi" w:hAnsiTheme="minorHAnsi"/>
        </w:rPr>
        <w:softHyphen/>
        <w:t>imately 75 senior adults at Chapin Library.</w:t>
      </w:r>
    </w:p>
    <w:p w:rsidR="00A4218C" w:rsidRPr="0076128C" w:rsidRDefault="00A4218C" w:rsidP="0076128C">
      <w:pPr>
        <w:pStyle w:val="BodyTextIndent3"/>
        <w:ind w:hanging="720"/>
        <w:jc w:val="both"/>
        <w:outlineLvl w:val="0"/>
        <w:rPr>
          <w:rFonts w:asciiTheme="minorHAnsi" w:hAnsiTheme="minorHAnsi"/>
        </w:rPr>
      </w:pPr>
      <w:proofErr w:type="gramStart"/>
      <w:r w:rsidRPr="0076128C">
        <w:rPr>
          <w:rFonts w:asciiTheme="minorHAnsi" w:hAnsiTheme="minorHAnsi"/>
        </w:rPr>
        <w:t>Prince, Wink</w:t>
      </w:r>
      <w:r>
        <w:rPr>
          <w:rFonts w:asciiTheme="minorHAnsi" w:hAnsiTheme="minorHAnsi"/>
        </w:rPr>
        <w:t>.</w:t>
      </w:r>
      <w:proofErr w:type="gramEnd"/>
      <w:r>
        <w:rPr>
          <w:rFonts w:asciiTheme="minorHAnsi" w:hAnsiTheme="minorHAnsi"/>
        </w:rPr>
        <w:t xml:space="preserve"> </w:t>
      </w:r>
      <w:r w:rsidRPr="0076128C">
        <w:rPr>
          <w:rFonts w:asciiTheme="minorHAnsi" w:hAnsiTheme="minorHAnsi"/>
        </w:rPr>
        <w:t xml:space="preserve">“River Read” I read selections from </w:t>
      </w:r>
      <w:r w:rsidRPr="0076128C">
        <w:rPr>
          <w:rFonts w:asciiTheme="minorHAnsi" w:hAnsiTheme="minorHAnsi"/>
          <w:i/>
        </w:rPr>
        <w:t>Chasing the Paper Canoe</w:t>
      </w:r>
      <w:r w:rsidRPr="0076128C">
        <w:rPr>
          <w:rFonts w:asciiTheme="minorHAnsi" w:hAnsiTheme="minorHAnsi"/>
        </w:rPr>
        <w:t xml:space="preserve">, Conway Book Festival, </w:t>
      </w:r>
      <w:proofErr w:type="gramStart"/>
      <w:r w:rsidRPr="0076128C">
        <w:rPr>
          <w:rFonts w:asciiTheme="minorHAnsi" w:hAnsiTheme="minorHAnsi"/>
        </w:rPr>
        <w:t>Riverfront</w:t>
      </w:r>
      <w:proofErr w:type="gramEnd"/>
      <w:r w:rsidRPr="0076128C">
        <w:rPr>
          <w:rFonts w:asciiTheme="minorHAnsi" w:hAnsiTheme="minorHAnsi"/>
        </w:rPr>
        <w:t xml:space="preserve"> Park.</w:t>
      </w:r>
    </w:p>
    <w:p w:rsidR="00A4218C" w:rsidRPr="0076128C" w:rsidRDefault="00A4218C" w:rsidP="0076128C">
      <w:pPr>
        <w:pStyle w:val="BodyTextIndent3"/>
        <w:ind w:hanging="720"/>
        <w:jc w:val="both"/>
        <w:outlineLvl w:val="0"/>
        <w:rPr>
          <w:rFonts w:asciiTheme="minorHAnsi" w:hAnsiTheme="minorHAnsi"/>
        </w:rPr>
      </w:pPr>
      <w:proofErr w:type="gramStart"/>
      <w:r w:rsidRPr="0076128C">
        <w:rPr>
          <w:rFonts w:asciiTheme="minorHAnsi" w:hAnsiTheme="minorHAnsi"/>
        </w:rPr>
        <w:t>Prince, Wink</w:t>
      </w:r>
      <w:r>
        <w:rPr>
          <w:rFonts w:asciiTheme="minorHAnsi" w:hAnsiTheme="minorHAnsi"/>
        </w:rPr>
        <w:t>.</w:t>
      </w:r>
      <w:proofErr w:type="gramEnd"/>
      <w:r>
        <w:rPr>
          <w:rFonts w:asciiTheme="minorHAnsi" w:hAnsiTheme="minorHAnsi"/>
        </w:rPr>
        <w:t xml:space="preserve"> </w:t>
      </w:r>
      <w:r w:rsidRPr="0076128C">
        <w:rPr>
          <w:rFonts w:asciiTheme="minorHAnsi" w:hAnsiTheme="minorHAnsi"/>
        </w:rPr>
        <w:t>“Ten Events That Shaped Horry County” presentation at the Phi Alpha Theta induc</w:t>
      </w:r>
      <w:r w:rsidRPr="0076128C">
        <w:rPr>
          <w:rFonts w:asciiTheme="minorHAnsi" w:hAnsiTheme="minorHAnsi"/>
        </w:rPr>
        <w:softHyphen/>
        <w:t xml:space="preserve">tion (Nov. 12) </w:t>
      </w:r>
    </w:p>
    <w:p w:rsidR="00A4218C" w:rsidRPr="0076128C" w:rsidRDefault="00A4218C" w:rsidP="0076128C">
      <w:pPr>
        <w:pStyle w:val="BodyTextIndent3"/>
        <w:ind w:hanging="720"/>
        <w:jc w:val="both"/>
        <w:outlineLvl w:val="0"/>
        <w:rPr>
          <w:rFonts w:asciiTheme="minorHAnsi" w:hAnsiTheme="minorHAnsi"/>
        </w:rPr>
      </w:pPr>
      <w:proofErr w:type="gramStart"/>
      <w:r w:rsidRPr="0076128C">
        <w:rPr>
          <w:rFonts w:asciiTheme="minorHAnsi" w:hAnsiTheme="minorHAnsi"/>
        </w:rPr>
        <w:lastRenderedPageBreak/>
        <w:t>Prince, Wink</w:t>
      </w:r>
      <w:r>
        <w:rPr>
          <w:rFonts w:asciiTheme="minorHAnsi" w:hAnsiTheme="minorHAnsi"/>
        </w:rPr>
        <w:t>.</w:t>
      </w:r>
      <w:proofErr w:type="gramEnd"/>
      <w:r>
        <w:rPr>
          <w:rFonts w:asciiTheme="minorHAnsi" w:hAnsiTheme="minorHAnsi"/>
        </w:rPr>
        <w:t xml:space="preserve"> </w:t>
      </w:r>
      <w:proofErr w:type="gramStart"/>
      <w:r w:rsidRPr="0076128C">
        <w:rPr>
          <w:rFonts w:asciiTheme="minorHAnsi" w:hAnsiTheme="minorHAnsi"/>
        </w:rPr>
        <w:t xml:space="preserve">Panelist, “Lincoln and the Constitution” Roundtable, with John Navin and Rod Gragg, for </w:t>
      </w:r>
      <w:r w:rsidRPr="0076128C">
        <w:rPr>
          <w:rFonts w:asciiTheme="minorHAnsi" w:hAnsiTheme="minorHAnsi"/>
          <w:i/>
        </w:rPr>
        <w:t>Lincoln: the Constitution and the Civil War</w:t>
      </w:r>
      <w:r w:rsidRPr="0076128C">
        <w:rPr>
          <w:rFonts w:asciiTheme="minorHAnsi" w:hAnsiTheme="minorHAnsi"/>
        </w:rPr>
        <w:t>, a traveling exhibit sponsored by the National Endowment for the Humanities.</w:t>
      </w:r>
      <w:proofErr w:type="gramEnd"/>
    </w:p>
    <w:p w:rsidR="00A4218C" w:rsidRPr="0076128C" w:rsidRDefault="00A4218C" w:rsidP="0076128C">
      <w:pPr>
        <w:pStyle w:val="BodyTextIndent3"/>
        <w:ind w:hanging="720"/>
        <w:jc w:val="both"/>
        <w:outlineLvl w:val="0"/>
        <w:rPr>
          <w:rFonts w:asciiTheme="minorHAnsi" w:hAnsiTheme="minorHAnsi"/>
        </w:rPr>
      </w:pPr>
      <w:proofErr w:type="gramStart"/>
      <w:r w:rsidRPr="0076128C">
        <w:rPr>
          <w:rFonts w:asciiTheme="minorHAnsi" w:hAnsiTheme="minorHAnsi"/>
        </w:rPr>
        <w:t>Prince, Wink</w:t>
      </w:r>
      <w:r>
        <w:rPr>
          <w:rFonts w:asciiTheme="minorHAnsi" w:hAnsiTheme="minorHAnsi"/>
        </w:rPr>
        <w:t>.</w:t>
      </w:r>
      <w:proofErr w:type="gramEnd"/>
      <w:r>
        <w:rPr>
          <w:rFonts w:asciiTheme="minorHAnsi" w:hAnsiTheme="minorHAnsi"/>
        </w:rPr>
        <w:t xml:space="preserve"> </w:t>
      </w:r>
      <w:r w:rsidRPr="0076128C">
        <w:rPr>
          <w:rFonts w:asciiTheme="minorHAnsi" w:hAnsiTheme="minorHAnsi"/>
        </w:rPr>
        <w:t>Speaking/signing promotions for the new book (</w:t>
      </w:r>
      <w:r w:rsidRPr="0076128C">
        <w:rPr>
          <w:rFonts w:asciiTheme="minorHAnsi" w:hAnsiTheme="minorHAnsi"/>
          <w:i/>
        </w:rPr>
        <w:t>The Great Harvest</w:t>
      </w:r>
      <w:r w:rsidRPr="0076128C">
        <w:rPr>
          <w:rFonts w:asciiTheme="minorHAnsi" w:hAnsiTheme="minorHAnsi"/>
        </w:rPr>
        <w:t xml:space="preserve">) were held in </w:t>
      </w:r>
      <w:proofErr w:type="gramStart"/>
      <w:r w:rsidRPr="0076128C">
        <w:rPr>
          <w:rFonts w:asciiTheme="minorHAnsi" w:hAnsiTheme="minorHAnsi"/>
        </w:rPr>
        <w:t>Hartsville  and</w:t>
      </w:r>
      <w:proofErr w:type="gramEnd"/>
      <w:r w:rsidRPr="0076128C">
        <w:rPr>
          <w:rFonts w:asciiTheme="minorHAnsi" w:hAnsiTheme="minorHAnsi"/>
        </w:rPr>
        <w:t xml:space="preserve"> Lake City.</w:t>
      </w:r>
    </w:p>
    <w:p w:rsidR="00A4218C" w:rsidRDefault="00A4218C" w:rsidP="00E4347B">
      <w:pPr>
        <w:spacing w:after="0" w:line="240" w:lineRule="auto"/>
        <w:ind w:left="720" w:hanging="720"/>
        <w:rPr>
          <w:rFonts w:asciiTheme="minorHAnsi" w:hAnsiTheme="minorHAnsi"/>
          <w:sz w:val="22"/>
          <w:szCs w:val="22"/>
        </w:rPr>
      </w:pPr>
      <w:r w:rsidRPr="000F59FD">
        <w:rPr>
          <w:rFonts w:asciiTheme="minorHAnsi" w:hAnsiTheme="minorHAnsi"/>
          <w:sz w:val="22"/>
          <w:szCs w:val="22"/>
        </w:rPr>
        <w:t>Riley, Jack.  Delivered CCU Constitution Day Address, September 17, 2012.</w:t>
      </w:r>
    </w:p>
    <w:p w:rsidR="00A4218C" w:rsidRPr="000F59FD" w:rsidRDefault="00A4218C" w:rsidP="00E4347B">
      <w:pPr>
        <w:spacing w:after="0" w:line="240" w:lineRule="auto"/>
        <w:ind w:left="720" w:hanging="720"/>
        <w:rPr>
          <w:rFonts w:asciiTheme="minorHAnsi" w:hAnsiTheme="minorHAnsi"/>
          <w:sz w:val="22"/>
          <w:szCs w:val="22"/>
        </w:rPr>
      </w:pPr>
      <w:r w:rsidRPr="000F59FD">
        <w:rPr>
          <w:rFonts w:asciiTheme="minorHAnsi" w:hAnsiTheme="minorHAnsi"/>
          <w:sz w:val="22"/>
          <w:szCs w:val="22"/>
        </w:rPr>
        <w:t>Rogers, Ken. “Teaching Environmental Politics in the Galapagos Islands,” Post-Reassignment Scholar’s Symposium, Coastal Carolina University, May 2, 2013.</w:t>
      </w:r>
    </w:p>
    <w:p w:rsidR="00A4218C" w:rsidRPr="00C75E78" w:rsidRDefault="00A4218C" w:rsidP="00C75E78">
      <w:pPr>
        <w:pStyle w:val="ListParagraph"/>
        <w:ind w:hanging="720"/>
        <w:rPr>
          <w:rFonts w:asciiTheme="minorHAnsi" w:hAnsiTheme="minorHAnsi"/>
          <w:sz w:val="22"/>
          <w:szCs w:val="22"/>
        </w:rPr>
      </w:pPr>
      <w:r w:rsidRPr="00C75E78">
        <w:rPr>
          <w:rFonts w:asciiTheme="minorHAnsi" w:hAnsiTheme="minorHAnsi"/>
          <w:sz w:val="22"/>
          <w:szCs w:val="22"/>
        </w:rPr>
        <w:t xml:space="preserve">Sloan, Don; Edwards College Board of Visitors Community Dialogue Series:  </w:t>
      </w:r>
      <w:r>
        <w:rPr>
          <w:rFonts w:asciiTheme="minorHAnsi" w:hAnsiTheme="minorHAnsi"/>
          <w:i/>
          <w:sz w:val="22"/>
          <w:szCs w:val="22"/>
        </w:rPr>
        <w:t xml:space="preserve">Trivia, </w:t>
      </w:r>
      <w:r w:rsidRPr="00C75E78">
        <w:rPr>
          <w:rFonts w:asciiTheme="minorHAnsi" w:hAnsiTheme="minorHAnsi"/>
          <w:i/>
          <w:sz w:val="22"/>
          <w:szCs w:val="22"/>
        </w:rPr>
        <w:t>Jeopardy</w:t>
      </w:r>
      <w:proofErr w:type="gramStart"/>
      <w:r w:rsidRPr="00C75E78">
        <w:rPr>
          <w:rFonts w:asciiTheme="minorHAnsi" w:hAnsiTheme="minorHAnsi"/>
          <w:i/>
          <w:sz w:val="22"/>
          <w:szCs w:val="22"/>
        </w:rPr>
        <w:t>!,</w:t>
      </w:r>
      <w:proofErr w:type="gramEnd"/>
      <w:r w:rsidRPr="00C75E78">
        <w:rPr>
          <w:rFonts w:asciiTheme="minorHAnsi" w:hAnsiTheme="minorHAnsi"/>
          <w:i/>
          <w:sz w:val="22"/>
          <w:szCs w:val="22"/>
        </w:rPr>
        <w:t xml:space="preserve"> and the Quest to Know a Bit of Absolutely Everything</w:t>
      </w:r>
      <w:r>
        <w:rPr>
          <w:rFonts w:asciiTheme="minorHAnsi" w:hAnsiTheme="minorHAnsi"/>
          <w:sz w:val="22"/>
          <w:szCs w:val="22"/>
        </w:rPr>
        <w:t xml:space="preserve">, MBEC, March </w:t>
      </w:r>
      <w:r w:rsidRPr="00C75E78">
        <w:rPr>
          <w:rFonts w:asciiTheme="minorHAnsi" w:hAnsiTheme="minorHAnsi"/>
          <w:sz w:val="22"/>
          <w:szCs w:val="22"/>
        </w:rPr>
        <w:t>2013.</w:t>
      </w:r>
    </w:p>
    <w:p w:rsidR="00A4218C" w:rsidRPr="00C75E78" w:rsidRDefault="00A4218C" w:rsidP="00C75E78">
      <w:pPr>
        <w:spacing w:after="0" w:line="240" w:lineRule="auto"/>
        <w:ind w:left="720" w:hanging="720"/>
        <w:rPr>
          <w:rFonts w:asciiTheme="minorHAnsi" w:hAnsiTheme="minorHAnsi"/>
          <w:sz w:val="22"/>
          <w:szCs w:val="22"/>
        </w:rPr>
      </w:pPr>
      <w:r w:rsidRPr="00C75E78">
        <w:rPr>
          <w:rFonts w:asciiTheme="minorHAnsi" w:hAnsiTheme="minorHAnsi"/>
          <w:sz w:val="22"/>
          <w:szCs w:val="22"/>
        </w:rPr>
        <w:t xml:space="preserve">Sloan, Don; MA+H Applied Lecture Series, </w:t>
      </w:r>
      <w:r w:rsidRPr="00C75E78">
        <w:rPr>
          <w:rFonts w:asciiTheme="minorHAnsi" w:hAnsiTheme="minorHAnsi"/>
          <w:i/>
          <w:sz w:val="22"/>
          <w:szCs w:val="22"/>
        </w:rPr>
        <w:t>Optimum Final Jeopardy! Wagering</w:t>
      </w:r>
      <w:r>
        <w:rPr>
          <w:rFonts w:asciiTheme="minorHAnsi" w:hAnsiTheme="minorHAnsi"/>
          <w:sz w:val="22"/>
          <w:szCs w:val="22"/>
        </w:rPr>
        <w:t xml:space="preserve">, CCU, </w:t>
      </w:r>
      <w:r w:rsidRPr="00C75E78">
        <w:rPr>
          <w:rFonts w:asciiTheme="minorHAnsi" w:hAnsiTheme="minorHAnsi"/>
          <w:sz w:val="22"/>
          <w:szCs w:val="22"/>
        </w:rPr>
        <w:t>October 2012.</w:t>
      </w:r>
    </w:p>
    <w:p w:rsidR="00A4218C" w:rsidRPr="000F59FD" w:rsidRDefault="00A4218C" w:rsidP="00E4347B">
      <w:pPr>
        <w:spacing w:after="0" w:line="240" w:lineRule="auto"/>
        <w:ind w:left="720" w:hanging="720"/>
        <w:rPr>
          <w:rFonts w:asciiTheme="minorHAnsi" w:hAnsiTheme="minorHAnsi"/>
          <w:sz w:val="22"/>
          <w:szCs w:val="22"/>
        </w:rPr>
      </w:pPr>
      <w:r w:rsidRPr="000F59FD">
        <w:rPr>
          <w:rFonts w:asciiTheme="minorHAnsi" w:hAnsiTheme="minorHAnsi"/>
          <w:sz w:val="22"/>
          <w:szCs w:val="22"/>
        </w:rPr>
        <w:t>Smith, Jon. “Ethics and Espionage” presented with Dr. Jonathan Trerise for the Jackson Center ‘Tea and Ethics’ Series, Coastal Carolina University, 22 October 2012.</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Sobota, Sara. </w:t>
      </w:r>
      <w:proofErr w:type="gramStart"/>
      <w:r w:rsidRPr="00E4347B">
        <w:rPr>
          <w:rFonts w:asciiTheme="minorHAnsi" w:hAnsiTheme="minorHAnsi"/>
          <w:sz w:val="22"/>
          <w:szCs w:val="22"/>
        </w:rPr>
        <w:t>Invited Speaker.</w:t>
      </w:r>
      <w:proofErr w:type="gramEnd"/>
      <w:r w:rsidRPr="00E4347B">
        <w:rPr>
          <w:rFonts w:asciiTheme="minorHAnsi" w:hAnsiTheme="minorHAnsi"/>
          <w:sz w:val="22"/>
          <w:szCs w:val="22"/>
        </w:rPr>
        <w:t xml:space="preserve">  “Dory Sanders’ </w:t>
      </w:r>
      <w:r w:rsidRPr="00E4347B">
        <w:rPr>
          <w:rFonts w:asciiTheme="minorHAnsi" w:hAnsiTheme="minorHAnsi"/>
          <w:i/>
          <w:sz w:val="22"/>
          <w:szCs w:val="22"/>
        </w:rPr>
        <w:t>Clover</w:t>
      </w:r>
      <w:r w:rsidRPr="00E4347B">
        <w:rPr>
          <w:rFonts w:asciiTheme="minorHAnsi" w:hAnsiTheme="minorHAnsi"/>
          <w:sz w:val="22"/>
          <w:szCs w:val="22"/>
        </w:rPr>
        <w:t xml:space="preserve">,” “Let’s Talk </w:t>
      </w:r>
      <w:proofErr w:type="gramStart"/>
      <w:r w:rsidRPr="00E4347B">
        <w:rPr>
          <w:rFonts w:asciiTheme="minorHAnsi" w:hAnsiTheme="minorHAnsi"/>
          <w:sz w:val="22"/>
          <w:szCs w:val="22"/>
        </w:rPr>
        <w:t>About</w:t>
      </w:r>
      <w:proofErr w:type="gramEnd"/>
      <w:r w:rsidRPr="00E4347B">
        <w:rPr>
          <w:rFonts w:asciiTheme="minorHAnsi" w:hAnsiTheme="minorHAnsi"/>
          <w:sz w:val="22"/>
          <w:szCs w:val="22"/>
        </w:rPr>
        <w:t xml:space="preserve"> It” series, North Myrtle Beach Library, March 2013, North Myrtle Beach, SC.</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Stewart, Shannon.  </w:t>
      </w:r>
      <w:proofErr w:type="gramStart"/>
      <w:r w:rsidRPr="00E4347B">
        <w:rPr>
          <w:rFonts w:asciiTheme="minorHAnsi" w:hAnsiTheme="minorHAnsi"/>
          <w:sz w:val="22"/>
          <w:szCs w:val="22"/>
        </w:rPr>
        <w:t>Workshop Leader.</w:t>
      </w:r>
      <w:proofErr w:type="gramEnd"/>
      <w:r w:rsidRPr="00E4347B">
        <w:rPr>
          <w:rFonts w:asciiTheme="minorHAnsi" w:hAnsiTheme="minorHAnsi"/>
          <w:sz w:val="22"/>
          <w:szCs w:val="22"/>
        </w:rPr>
        <w:t xml:space="preserve">  “Rhetoric in Secondary Language Arts Instruction: Is Everything an Argument?”  </w:t>
      </w:r>
      <w:proofErr w:type="gramStart"/>
      <w:r w:rsidRPr="00E4347B">
        <w:rPr>
          <w:rFonts w:asciiTheme="minorHAnsi" w:hAnsiTheme="minorHAnsi"/>
          <w:sz w:val="22"/>
          <w:szCs w:val="22"/>
        </w:rPr>
        <w:t>Horry County Schools, August 2012, Myrtle Beach, SC.</w:t>
      </w:r>
      <w:proofErr w:type="gramEnd"/>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Stewart, Shannon. “Self-Editing in English 101,” COHFA Confab Student Learning Conference, February 2013.  </w:t>
      </w:r>
    </w:p>
    <w:p w:rsidR="00A4218C" w:rsidRPr="000F59FD" w:rsidRDefault="00A4218C" w:rsidP="00E4347B">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Storer, Cindy. Conducted four workshops on “Structured Analytical Techniques to Advance Critical Thinking,” </w:t>
      </w:r>
      <w:proofErr w:type="spellStart"/>
      <w:r w:rsidRPr="000F59FD">
        <w:rPr>
          <w:rFonts w:asciiTheme="minorHAnsi" w:hAnsiTheme="minorHAnsi"/>
          <w:sz w:val="22"/>
          <w:szCs w:val="22"/>
        </w:rPr>
        <w:t>CeTEAL</w:t>
      </w:r>
      <w:proofErr w:type="spellEnd"/>
      <w:r w:rsidRPr="000F59FD">
        <w:rPr>
          <w:rFonts w:asciiTheme="minorHAnsi" w:hAnsiTheme="minorHAnsi"/>
          <w:sz w:val="22"/>
          <w:szCs w:val="22"/>
        </w:rPr>
        <w:t>.</w:t>
      </w:r>
    </w:p>
    <w:p w:rsidR="00A4218C" w:rsidRPr="0076128C" w:rsidRDefault="00A4218C" w:rsidP="0076128C">
      <w:pPr>
        <w:widowControl w:val="0"/>
        <w:autoSpaceDE w:val="0"/>
        <w:autoSpaceDN w:val="0"/>
        <w:adjustRightInd w:val="0"/>
        <w:spacing w:after="0" w:line="240" w:lineRule="auto"/>
        <w:ind w:left="720" w:hanging="720"/>
        <w:rPr>
          <w:rFonts w:asciiTheme="minorHAnsi" w:eastAsiaTheme="minorEastAsia" w:hAnsiTheme="minorHAnsi" w:cs="Roman"/>
          <w:sz w:val="22"/>
          <w:szCs w:val="22"/>
          <w:lang w:eastAsia="ja-JP"/>
        </w:rPr>
      </w:pPr>
      <w:r w:rsidRPr="0076128C">
        <w:rPr>
          <w:rFonts w:asciiTheme="minorHAnsi" w:eastAsiaTheme="minorEastAsia" w:hAnsiTheme="minorHAnsi" w:cs="Roman"/>
          <w:sz w:val="22"/>
          <w:szCs w:val="22"/>
          <w:lang w:eastAsia="ja-JP"/>
        </w:rPr>
        <w:t xml:space="preserve">Talbert, Roy.  </w:t>
      </w:r>
      <w:proofErr w:type="gramStart"/>
      <w:r w:rsidRPr="0076128C">
        <w:rPr>
          <w:rFonts w:asciiTheme="minorHAnsi" w:eastAsiaTheme="minorEastAsia" w:hAnsiTheme="minorHAnsi" w:cs="Roman"/>
          <w:sz w:val="22"/>
          <w:szCs w:val="22"/>
          <w:lang w:eastAsia="ja-JP"/>
        </w:rPr>
        <w:t xml:space="preserve">Readings throughout the state to promote </w:t>
      </w:r>
      <w:r w:rsidRPr="0076128C">
        <w:rPr>
          <w:rFonts w:asciiTheme="minorHAnsi" w:eastAsiaTheme="minorEastAsia" w:hAnsiTheme="minorHAnsi" w:cs="Roman"/>
          <w:i/>
          <w:sz w:val="22"/>
          <w:szCs w:val="22"/>
          <w:lang w:eastAsia="ja-JP"/>
        </w:rPr>
        <w:t>The Journal of Peter Horry.</w:t>
      </w:r>
      <w:proofErr w:type="gramEnd"/>
    </w:p>
    <w:p w:rsidR="00A4218C" w:rsidRDefault="00A4218C" w:rsidP="0076128C">
      <w:pPr>
        <w:spacing w:after="0" w:line="240" w:lineRule="auto"/>
        <w:ind w:left="720" w:hanging="720"/>
        <w:rPr>
          <w:rFonts w:asciiTheme="minorHAnsi" w:hAnsiTheme="minorHAnsi"/>
          <w:sz w:val="22"/>
          <w:szCs w:val="22"/>
        </w:rPr>
      </w:pPr>
      <w:r w:rsidRPr="000F59FD">
        <w:rPr>
          <w:rFonts w:asciiTheme="minorHAnsi" w:hAnsiTheme="minorHAnsi"/>
          <w:sz w:val="22"/>
          <w:szCs w:val="22"/>
        </w:rPr>
        <w:t xml:space="preserve">Tankersley, Holley. Conducted workshop entitled “Effective Campaign Messaging,” for </w:t>
      </w:r>
      <w:r w:rsidRPr="000F59FD">
        <w:rPr>
          <w:rFonts w:asciiTheme="minorHAnsi" w:hAnsiTheme="minorHAnsi"/>
          <w:i/>
          <w:sz w:val="22"/>
          <w:szCs w:val="22"/>
        </w:rPr>
        <w:t xml:space="preserve">Elect </w:t>
      </w:r>
      <w:proofErr w:type="gramStart"/>
      <w:r w:rsidRPr="000F59FD">
        <w:rPr>
          <w:rFonts w:asciiTheme="minorHAnsi" w:hAnsiTheme="minorHAnsi"/>
          <w:i/>
          <w:sz w:val="22"/>
          <w:szCs w:val="22"/>
        </w:rPr>
        <w:t>Her</w:t>
      </w:r>
      <w:proofErr w:type="gramEnd"/>
      <w:r w:rsidRPr="000F59FD">
        <w:rPr>
          <w:rFonts w:asciiTheme="minorHAnsi" w:hAnsiTheme="minorHAnsi"/>
          <w:sz w:val="22"/>
          <w:szCs w:val="22"/>
        </w:rPr>
        <w:t xml:space="preserve"> training at Coastal Carolina University, Februa</w:t>
      </w:r>
      <w:r>
        <w:rPr>
          <w:rFonts w:asciiTheme="minorHAnsi" w:hAnsiTheme="minorHAnsi"/>
          <w:sz w:val="22"/>
          <w:szCs w:val="22"/>
        </w:rPr>
        <w:t>ry 2, 2013.</w:t>
      </w:r>
    </w:p>
    <w:p w:rsidR="00A4218C" w:rsidRPr="00E4347B" w:rsidRDefault="00A4218C"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Turner, Daniel Cross.  </w:t>
      </w:r>
      <w:proofErr w:type="gramStart"/>
      <w:r w:rsidRPr="00E4347B">
        <w:rPr>
          <w:rFonts w:asciiTheme="minorHAnsi" w:hAnsiTheme="minorHAnsi"/>
          <w:sz w:val="22"/>
          <w:szCs w:val="22"/>
        </w:rPr>
        <w:t xml:space="preserve">Presenter, </w:t>
      </w:r>
      <w:r w:rsidRPr="00E4347B">
        <w:rPr>
          <w:rFonts w:asciiTheme="minorHAnsi" w:hAnsiTheme="minorHAnsi"/>
          <w:i/>
          <w:sz w:val="22"/>
          <w:szCs w:val="22"/>
        </w:rPr>
        <w:t>Scholars Symposium</w:t>
      </w:r>
      <w:r w:rsidRPr="00E4347B">
        <w:rPr>
          <w:rFonts w:asciiTheme="minorHAnsi" w:hAnsiTheme="minorHAnsi"/>
          <w:sz w:val="22"/>
          <w:szCs w:val="22"/>
        </w:rPr>
        <w:t>.</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Department of English.</w:t>
      </w:r>
      <w:proofErr w:type="gramEnd"/>
    </w:p>
    <w:p w:rsidR="0076128C" w:rsidRPr="0076128C" w:rsidRDefault="0076128C" w:rsidP="0076128C">
      <w:pPr>
        <w:spacing w:after="0" w:line="240" w:lineRule="auto"/>
        <w:rPr>
          <w:rFonts w:asciiTheme="minorHAnsi" w:hAnsiTheme="minorHAnsi"/>
          <w:sz w:val="22"/>
          <w:szCs w:val="22"/>
        </w:rPr>
      </w:pPr>
    </w:p>
    <w:p w:rsidR="00085987" w:rsidRPr="00720D9C" w:rsidRDefault="00085987" w:rsidP="00720D9C">
      <w:pPr>
        <w:spacing w:after="0" w:line="240" w:lineRule="auto"/>
        <w:rPr>
          <w:rFonts w:asciiTheme="minorHAnsi" w:hAnsiTheme="minorHAnsi" w:cstheme="minorHAnsi"/>
          <w:b/>
          <w:sz w:val="22"/>
          <w:szCs w:val="22"/>
          <w:u w:val="single"/>
        </w:rPr>
      </w:pPr>
      <w:r w:rsidRPr="00720D9C">
        <w:rPr>
          <w:rFonts w:asciiTheme="minorHAnsi" w:hAnsiTheme="minorHAnsi" w:cstheme="minorHAnsi"/>
          <w:b/>
          <w:sz w:val="22"/>
          <w:szCs w:val="22"/>
          <w:u w:val="single"/>
        </w:rPr>
        <w:t>Creative Achievements</w:t>
      </w:r>
    </w:p>
    <w:p w:rsidR="00085987" w:rsidRPr="00720D9C" w:rsidRDefault="00085987" w:rsidP="00720D9C">
      <w:pPr>
        <w:spacing w:after="0" w:line="240" w:lineRule="auto"/>
        <w:rPr>
          <w:rFonts w:asciiTheme="minorHAnsi" w:hAnsiTheme="minorHAnsi" w:cstheme="minorHAnsi"/>
          <w:b/>
          <w:sz w:val="22"/>
          <w:szCs w:val="22"/>
        </w:rPr>
      </w:pP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b/>
          <w:sz w:val="22"/>
          <w:szCs w:val="22"/>
        </w:rPr>
        <w:t>Performance/Exhibition</w:t>
      </w:r>
    </w:p>
    <w:p w:rsidR="00032A50" w:rsidRDefault="00032A50" w:rsidP="00720D9C">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b/>
          <w:sz w:val="22"/>
          <w:szCs w:val="22"/>
        </w:rPr>
      </w:pPr>
      <w:r w:rsidRPr="00720D9C">
        <w:rPr>
          <w:rFonts w:asciiTheme="minorHAnsi" w:hAnsiTheme="minorHAnsi" w:cstheme="minorHAnsi"/>
          <w:sz w:val="22"/>
          <w:szCs w:val="22"/>
        </w:rPr>
        <w:t>--</w:t>
      </w:r>
      <w:r w:rsidRPr="00720D9C">
        <w:rPr>
          <w:rFonts w:asciiTheme="minorHAnsi" w:hAnsiTheme="minorHAnsi" w:cstheme="minorHAnsi"/>
          <w:b/>
          <w:sz w:val="22"/>
          <w:szCs w:val="22"/>
        </w:rPr>
        <w:t>Exceptional</w:t>
      </w:r>
    </w:p>
    <w:p w:rsidR="00A4218C" w:rsidRPr="008F0612" w:rsidRDefault="00A4218C" w:rsidP="008D1950">
      <w:pPr>
        <w:pStyle w:val="NoSpacing"/>
      </w:pPr>
      <w:r>
        <w:t xml:space="preserve">Bankston, David, performer with Elise </w:t>
      </w:r>
      <w:proofErr w:type="spellStart"/>
      <w:r>
        <w:t>Testone</w:t>
      </w:r>
      <w:proofErr w:type="spellEnd"/>
      <w:r>
        <w:t>, Charleston, SC, February 2013</w:t>
      </w:r>
    </w:p>
    <w:p w:rsidR="00A4218C" w:rsidRDefault="00A4218C" w:rsidP="008D1950">
      <w:pPr>
        <w:pStyle w:val="NoSpacing"/>
      </w:pPr>
      <w:r>
        <w:t xml:space="preserve">Bankston, David, performer, </w:t>
      </w:r>
      <w:r>
        <w:rPr>
          <w:i/>
        </w:rPr>
        <w:t>David Bankston and Friends</w:t>
      </w:r>
      <w:r>
        <w:t>, CCU, September 2012</w:t>
      </w:r>
    </w:p>
    <w:p w:rsidR="00A4218C" w:rsidRDefault="00A4218C" w:rsidP="008D1950">
      <w:pPr>
        <w:pStyle w:val="NoSpacing"/>
      </w:pPr>
      <w:r>
        <w:t xml:space="preserve">Bankston, David, performer, original music and arrangements with Long Bay Symphony, </w:t>
      </w:r>
      <w:r>
        <w:tab/>
      </w:r>
      <w:r>
        <w:tab/>
      </w:r>
      <w:r>
        <w:tab/>
      </w:r>
      <w:r>
        <w:tab/>
        <w:t>September 2012</w:t>
      </w:r>
    </w:p>
    <w:p w:rsidR="00A4218C" w:rsidRDefault="00A4218C" w:rsidP="008D1950">
      <w:pPr>
        <w:pStyle w:val="NoSpacing"/>
      </w:pPr>
      <w:r>
        <w:t>Bankston, David; performer, Piccolo Spoleto Spotlight Concert Series, Charleston, SC, May 2013</w:t>
      </w:r>
    </w:p>
    <w:p w:rsidR="00A4218C" w:rsidRDefault="00A4218C" w:rsidP="008D1950">
      <w:pPr>
        <w:pStyle w:val="NoSpacing"/>
      </w:pPr>
      <w:r>
        <w:t>Bankston, David; performer</w:t>
      </w:r>
      <w:r w:rsidRPr="003460AA">
        <w:t>;</w:t>
      </w:r>
      <w:r w:rsidRPr="003460AA">
        <w:rPr>
          <w:i/>
          <w:iCs/>
        </w:rPr>
        <w:t xml:space="preserve"> </w:t>
      </w:r>
      <w:r w:rsidRPr="006A1185">
        <w:rPr>
          <w:i/>
          <w:iCs/>
        </w:rPr>
        <w:t xml:space="preserve">Elijah </w:t>
      </w:r>
      <w:r>
        <w:t>(Mendelssohn)</w:t>
      </w:r>
      <w:r w:rsidRPr="006A1185">
        <w:t xml:space="preserve">, Carolina Master Chorale, Myrtle Beach High </w:t>
      </w:r>
      <w:r>
        <w:tab/>
      </w:r>
      <w:r>
        <w:tab/>
      </w:r>
      <w:r>
        <w:tab/>
      </w:r>
      <w:r w:rsidRPr="006A1185">
        <w:t>School Music and Arts Center, Myrtle Beach South Carolina; October 28,2012</w:t>
      </w:r>
    </w:p>
    <w:p w:rsidR="00A4218C" w:rsidRPr="00720D9C" w:rsidRDefault="00A4218C" w:rsidP="00720D9C">
      <w:pPr>
        <w:spacing w:after="0" w:line="240" w:lineRule="auto"/>
        <w:rPr>
          <w:rFonts w:asciiTheme="minorHAnsi" w:hAnsiTheme="minorHAnsi"/>
          <w:sz w:val="22"/>
          <w:szCs w:val="22"/>
        </w:rPr>
      </w:pPr>
      <w:r>
        <w:rPr>
          <w:rFonts w:asciiTheme="minorHAnsi" w:hAnsiTheme="minorHAnsi"/>
          <w:sz w:val="22"/>
          <w:szCs w:val="22"/>
        </w:rPr>
        <w:t>Bell, Monica</w:t>
      </w:r>
      <w:r w:rsidRPr="00720D9C">
        <w:rPr>
          <w:rFonts w:asciiTheme="minorHAnsi" w:hAnsiTheme="minorHAnsi"/>
          <w:sz w:val="22"/>
          <w:szCs w:val="22"/>
        </w:rPr>
        <w:t xml:space="preserve"> – Actress.  </w:t>
      </w:r>
      <w:r w:rsidRPr="00D64730">
        <w:rPr>
          <w:rFonts w:asciiTheme="minorHAnsi" w:hAnsiTheme="minorHAnsi"/>
          <w:i/>
          <w:sz w:val="22"/>
          <w:szCs w:val="22"/>
        </w:rPr>
        <w:t>Mary Stuart</w:t>
      </w:r>
      <w:r w:rsidRPr="00720D9C">
        <w:rPr>
          <w:rFonts w:asciiTheme="minorHAnsi" w:hAnsiTheme="minorHAnsi"/>
          <w:sz w:val="22"/>
          <w:szCs w:val="22"/>
        </w:rPr>
        <w:t xml:space="preserve"> – Utah Shakespearean Festival</w:t>
      </w:r>
    </w:p>
    <w:p w:rsidR="00A4218C" w:rsidRPr="00720D9C" w:rsidRDefault="00A4218C" w:rsidP="00720D9C">
      <w:pPr>
        <w:spacing w:after="0" w:line="240" w:lineRule="auto"/>
        <w:rPr>
          <w:rFonts w:asciiTheme="minorHAnsi" w:hAnsiTheme="minorHAnsi"/>
          <w:sz w:val="22"/>
          <w:szCs w:val="22"/>
        </w:rPr>
      </w:pPr>
      <w:r>
        <w:rPr>
          <w:rFonts w:asciiTheme="minorHAnsi" w:hAnsiTheme="minorHAnsi"/>
          <w:sz w:val="22"/>
          <w:szCs w:val="22"/>
        </w:rPr>
        <w:t>Bell, Monica</w:t>
      </w:r>
      <w:r w:rsidRPr="00720D9C">
        <w:rPr>
          <w:rFonts w:asciiTheme="minorHAnsi" w:hAnsiTheme="minorHAnsi"/>
          <w:sz w:val="22"/>
          <w:szCs w:val="22"/>
        </w:rPr>
        <w:t xml:space="preserve"> – Actress.  </w:t>
      </w:r>
      <w:r w:rsidRPr="00D64730">
        <w:rPr>
          <w:rFonts w:asciiTheme="minorHAnsi" w:hAnsiTheme="minorHAnsi"/>
          <w:i/>
          <w:sz w:val="22"/>
          <w:szCs w:val="22"/>
        </w:rPr>
        <w:t xml:space="preserve">To Kill a </w:t>
      </w:r>
      <w:proofErr w:type="gramStart"/>
      <w:r w:rsidRPr="00D64730">
        <w:rPr>
          <w:rFonts w:asciiTheme="minorHAnsi" w:hAnsiTheme="minorHAnsi"/>
          <w:i/>
          <w:sz w:val="22"/>
          <w:szCs w:val="22"/>
        </w:rPr>
        <w:t>Mockingbird</w:t>
      </w:r>
      <w:r w:rsidRPr="00720D9C">
        <w:rPr>
          <w:rFonts w:asciiTheme="minorHAnsi" w:hAnsiTheme="minorHAnsi"/>
          <w:sz w:val="22"/>
          <w:szCs w:val="22"/>
        </w:rPr>
        <w:t xml:space="preserve">  –</w:t>
      </w:r>
      <w:proofErr w:type="gramEnd"/>
      <w:r w:rsidRPr="00720D9C">
        <w:rPr>
          <w:rFonts w:asciiTheme="minorHAnsi" w:hAnsiTheme="minorHAnsi"/>
          <w:sz w:val="22"/>
          <w:szCs w:val="22"/>
        </w:rPr>
        <w:t xml:space="preserve"> Utah Shakespearean Festival </w:t>
      </w:r>
    </w:p>
    <w:p w:rsidR="00A4218C" w:rsidRDefault="00A4218C" w:rsidP="008D1950">
      <w:pPr>
        <w:pStyle w:val="NoSpacing"/>
      </w:pPr>
      <w:r>
        <w:t>Edwards, Patti;</w:t>
      </w:r>
      <w:r w:rsidRPr="003A6928">
        <w:rPr>
          <w:i/>
          <w:iCs/>
        </w:rPr>
        <w:t xml:space="preserve"> Lo, Here the Gentle Lark: A Voice Chamber Recital, </w:t>
      </w:r>
      <w:r>
        <w:t xml:space="preserve">Edwards Recital Hall, </w:t>
      </w:r>
      <w:r>
        <w:tab/>
      </w:r>
      <w:r>
        <w:tab/>
      </w:r>
      <w:r>
        <w:tab/>
      </w:r>
      <w:r>
        <w:tab/>
        <w:t>Conway</w:t>
      </w:r>
      <w:r>
        <w:tab/>
        <w:t xml:space="preserve">, </w:t>
      </w:r>
      <w:r w:rsidRPr="003A6928">
        <w:t>South Carolina; September 25, 2012</w:t>
      </w:r>
    </w:p>
    <w:p w:rsidR="00A4218C" w:rsidRDefault="00A4218C" w:rsidP="008D1950">
      <w:pPr>
        <w:pStyle w:val="NoSpacing"/>
      </w:pPr>
      <w:r>
        <w:t>Edwards, Patti; performer, Piccolo Spoleto Spotlight Concert Series, Charleston, SC, May 2013</w:t>
      </w:r>
    </w:p>
    <w:p w:rsidR="00A4218C" w:rsidRPr="00720D9C" w:rsidRDefault="00A4218C" w:rsidP="00720D9C">
      <w:pPr>
        <w:spacing w:after="0" w:line="240" w:lineRule="auto"/>
        <w:rPr>
          <w:rFonts w:asciiTheme="minorHAnsi" w:hAnsiTheme="minorHAnsi"/>
          <w:sz w:val="22"/>
          <w:szCs w:val="22"/>
        </w:rPr>
      </w:pPr>
      <w:r w:rsidRPr="00720D9C">
        <w:rPr>
          <w:rFonts w:asciiTheme="minorHAnsi" w:hAnsiTheme="minorHAnsi"/>
          <w:sz w:val="22"/>
          <w:szCs w:val="22"/>
        </w:rPr>
        <w:t xml:space="preserve">Hall, Eric – Costume Design.  </w:t>
      </w:r>
      <w:r w:rsidRPr="00D64730">
        <w:rPr>
          <w:rFonts w:asciiTheme="minorHAnsi" w:hAnsiTheme="minorHAnsi"/>
          <w:i/>
          <w:sz w:val="22"/>
          <w:szCs w:val="22"/>
        </w:rPr>
        <w:t>Pride and Prejudice</w:t>
      </w:r>
      <w:r w:rsidRPr="00720D9C">
        <w:rPr>
          <w:rFonts w:asciiTheme="minorHAnsi" w:hAnsiTheme="minorHAnsi"/>
          <w:sz w:val="22"/>
          <w:szCs w:val="22"/>
        </w:rPr>
        <w:t xml:space="preserve"> – Cape Fear Regional Theatre</w:t>
      </w:r>
    </w:p>
    <w:p w:rsidR="00A4218C" w:rsidRPr="003A6928" w:rsidRDefault="00A4218C" w:rsidP="008D1950">
      <w:pPr>
        <w:pStyle w:val="NoSpacing"/>
      </w:pPr>
      <w:r w:rsidRPr="003A6928">
        <w:t>Jones, Jeff;</w:t>
      </w:r>
      <w:r w:rsidRPr="003A6928">
        <w:rPr>
          <w:i/>
          <w:iCs/>
        </w:rPr>
        <w:t xml:space="preserve"> </w:t>
      </w:r>
      <w:proofErr w:type="spellStart"/>
      <w:r w:rsidRPr="003A6928">
        <w:rPr>
          <w:i/>
          <w:iCs/>
        </w:rPr>
        <w:t>Bel</w:t>
      </w:r>
      <w:proofErr w:type="spellEnd"/>
      <w:r w:rsidRPr="003A6928">
        <w:rPr>
          <w:i/>
          <w:iCs/>
        </w:rPr>
        <w:t xml:space="preserve"> Canto to </w:t>
      </w:r>
      <w:proofErr w:type="spellStart"/>
      <w:r w:rsidRPr="003A6928">
        <w:rPr>
          <w:i/>
          <w:iCs/>
        </w:rPr>
        <w:t>Boheme</w:t>
      </w:r>
      <w:proofErr w:type="spellEnd"/>
      <w:r w:rsidRPr="003A6928">
        <w:rPr>
          <w:i/>
          <w:iCs/>
        </w:rPr>
        <w:t xml:space="preserve"> </w:t>
      </w:r>
      <w:r w:rsidRPr="003A6928">
        <w:rPr>
          <w:rFonts w:cs="Arial"/>
        </w:rPr>
        <w:t xml:space="preserve">&amp; </w:t>
      </w:r>
      <w:r w:rsidRPr="003A6928">
        <w:rPr>
          <w:i/>
          <w:iCs/>
        </w:rPr>
        <w:t xml:space="preserve">Everything </w:t>
      </w:r>
      <w:r w:rsidRPr="003A6928">
        <w:t xml:space="preserve">in </w:t>
      </w:r>
      <w:r w:rsidRPr="003A6928">
        <w:rPr>
          <w:i/>
          <w:iCs/>
        </w:rPr>
        <w:t xml:space="preserve">Between: A Concert of Operatic Arias </w:t>
      </w:r>
      <w:r w:rsidRPr="003A6928">
        <w:rPr>
          <w:rFonts w:cs="Arial"/>
        </w:rPr>
        <w:t xml:space="preserve">&amp; </w:t>
      </w:r>
      <w:r w:rsidRPr="003A6928">
        <w:rPr>
          <w:i/>
          <w:iCs/>
        </w:rPr>
        <w:t xml:space="preserve">Duets, </w:t>
      </w:r>
      <w:r>
        <w:rPr>
          <w:i/>
          <w:iCs/>
        </w:rPr>
        <w:tab/>
      </w:r>
      <w:r>
        <w:rPr>
          <w:i/>
          <w:iCs/>
        </w:rPr>
        <w:tab/>
      </w:r>
      <w:r>
        <w:rPr>
          <w:i/>
          <w:iCs/>
        </w:rPr>
        <w:tab/>
      </w:r>
      <w:proofErr w:type="spellStart"/>
      <w:r w:rsidRPr="003A6928">
        <w:t>Katzin</w:t>
      </w:r>
      <w:proofErr w:type="spellEnd"/>
      <w:r w:rsidRPr="003A6928">
        <w:t xml:space="preserve"> Concert Hall, Guest Artist Series at Arizona State University, Phoenix Arizona; </w:t>
      </w:r>
      <w:r>
        <w:tab/>
      </w:r>
      <w:r>
        <w:tab/>
      </w:r>
      <w:r>
        <w:tab/>
      </w:r>
      <w:r w:rsidRPr="003A6928">
        <w:t xml:space="preserve">September 21, 2012 </w:t>
      </w:r>
    </w:p>
    <w:p w:rsidR="00A4218C" w:rsidRDefault="00A4218C" w:rsidP="008D1950">
      <w:pPr>
        <w:pStyle w:val="NoSpacing"/>
      </w:pPr>
      <w:r w:rsidRPr="003A6928">
        <w:lastRenderedPageBreak/>
        <w:t>Jones, Jeff;</w:t>
      </w:r>
      <w:r w:rsidRPr="003A6928">
        <w:rPr>
          <w:i/>
          <w:iCs/>
        </w:rPr>
        <w:t xml:space="preserve"> </w:t>
      </w:r>
      <w:proofErr w:type="spellStart"/>
      <w:r w:rsidRPr="003A6928">
        <w:rPr>
          <w:i/>
          <w:iCs/>
        </w:rPr>
        <w:t>Bel</w:t>
      </w:r>
      <w:proofErr w:type="spellEnd"/>
      <w:r w:rsidRPr="003A6928">
        <w:rPr>
          <w:i/>
          <w:iCs/>
        </w:rPr>
        <w:t xml:space="preserve"> Canto to </w:t>
      </w:r>
      <w:proofErr w:type="spellStart"/>
      <w:r w:rsidRPr="003A6928">
        <w:rPr>
          <w:i/>
          <w:iCs/>
        </w:rPr>
        <w:t>Boheme</w:t>
      </w:r>
      <w:proofErr w:type="spellEnd"/>
      <w:r w:rsidRPr="003A6928">
        <w:rPr>
          <w:i/>
          <w:iCs/>
        </w:rPr>
        <w:t xml:space="preserve"> </w:t>
      </w:r>
      <w:r w:rsidRPr="003A6928">
        <w:rPr>
          <w:rFonts w:cs="Arial"/>
        </w:rPr>
        <w:t xml:space="preserve">&amp; </w:t>
      </w:r>
      <w:r w:rsidRPr="003A6928">
        <w:rPr>
          <w:i/>
          <w:iCs/>
        </w:rPr>
        <w:t xml:space="preserve">Everything </w:t>
      </w:r>
      <w:r w:rsidRPr="003A6928">
        <w:t xml:space="preserve">in </w:t>
      </w:r>
      <w:r w:rsidRPr="003A6928">
        <w:rPr>
          <w:i/>
          <w:iCs/>
        </w:rPr>
        <w:t xml:space="preserve">Between: A Concert of Operatic Arias </w:t>
      </w:r>
      <w:r w:rsidRPr="003A6928">
        <w:rPr>
          <w:rFonts w:cs="Arial"/>
        </w:rPr>
        <w:t xml:space="preserve">&amp; </w:t>
      </w:r>
      <w:r w:rsidRPr="003A6928">
        <w:rPr>
          <w:i/>
          <w:iCs/>
        </w:rPr>
        <w:t xml:space="preserve">Duets, </w:t>
      </w:r>
      <w:r>
        <w:rPr>
          <w:i/>
          <w:iCs/>
        </w:rPr>
        <w:tab/>
      </w:r>
      <w:r>
        <w:rPr>
          <w:i/>
          <w:iCs/>
        </w:rPr>
        <w:tab/>
      </w:r>
      <w:r>
        <w:rPr>
          <w:i/>
          <w:iCs/>
        </w:rPr>
        <w:tab/>
      </w:r>
      <w:r w:rsidRPr="003A6928">
        <w:t xml:space="preserve">Visiting Artist Series at Phoenix College, Phoenix Arizona; September 20,2012 </w:t>
      </w:r>
    </w:p>
    <w:p w:rsidR="00A4218C" w:rsidRPr="003460AA" w:rsidRDefault="00A4218C" w:rsidP="008D1950">
      <w:pPr>
        <w:pStyle w:val="NoSpacing"/>
      </w:pPr>
      <w:r w:rsidRPr="003460AA">
        <w:t>Jones, Jeff;</w:t>
      </w:r>
      <w:r w:rsidRPr="003460AA">
        <w:rPr>
          <w:i/>
          <w:iCs/>
        </w:rPr>
        <w:t xml:space="preserve"> Carmen </w:t>
      </w:r>
      <w:r w:rsidRPr="003460AA">
        <w:t xml:space="preserve">(Bizet), role of </w:t>
      </w:r>
      <w:proofErr w:type="spellStart"/>
      <w:r w:rsidRPr="003460AA">
        <w:t>Escamillo</w:t>
      </w:r>
      <w:proofErr w:type="spellEnd"/>
      <w:r w:rsidRPr="003460AA">
        <w:t>, Carolina Master Chorale, Beach Church</w:t>
      </w:r>
      <w:r w:rsidRPr="003460AA">
        <w:tab/>
      </w:r>
      <w:r w:rsidRPr="003460AA">
        <w:tab/>
      </w:r>
      <w:r w:rsidRPr="003460AA">
        <w:tab/>
        <w:t xml:space="preserve"> Auditorium, Myrtle Beach South Carolina; May 5, 2013 </w:t>
      </w:r>
    </w:p>
    <w:p w:rsidR="00A4218C" w:rsidRPr="006A1185" w:rsidRDefault="00A4218C" w:rsidP="008D1950">
      <w:pPr>
        <w:pStyle w:val="NoSpacing"/>
      </w:pPr>
      <w:r w:rsidRPr="003460AA">
        <w:t>Jones, Jeff;</w:t>
      </w:r>
      <w:r w:rsidRPr="003460AA">
        <w:rPr>
          <w:i/>
          <w:iCs/>
        </w:rPr>
        <w:t xml:space="preserve"> </w:t>
      </w:r>
      <w:r w:rsidRPr="006A1185">
        <w:rPr>
          <w:i/>
          <w:iCs/>
        </w:rPr>
        <w:t xml:space="preserve">Elijah </w:t>
      </w:r>
      <w:r w:rsidRPr="006A1185">
        <w:t xml:space="preserve">(Mendelssohn), role of Elijah, Carolina Master Chorale, Myrtle Beach High </w:t>
      </w:r>
      <w:r>
        <w:tab/>
      </w:r>
      <w:r>
        <w:tab/>
      </w:r>
      <w:r>
        <w:tab/>
      </w:r>
      <w:r w:rsidRPr="006A1185">
        <w:t xml:space="preserve">School Music and Arts Center, Myrtle Beach South Carolina; October 28,2012 </w:t>
      </w:r>
    </w:p>
    <w:p w:rsidR="00A4218C" w:rsidRPr="003A6928" w:rsidRDefault="00A4218C" w:rsidP="008D1950">
      <w:pPr>
        <w:pStyle w:val="NoSpacing"/>
      </w:pPr>
      <w:r w:rsidRPr="003A6928">
        <w:t>Jones, Jeff;</w:t>
      </w:r>
      <w:r w:rsidRPr="003A6928">
        <w:rPr>
          <w:i/>
          <w:iCs/>
        </w:rPr>
        <w:t xml:space="preserve"> Lo, Here the Gentle Lark: A Voice Chamber Recital, </w:t>
      </w:r>
      <w:r>
        <w:t>Edwards Recital Hall, Conway</w:t>
      </w:r>
      <w:r>
        <w:tab/>
      </w:r>
      <w:r>
        <w:tab/>
      </w:r>
      <w:r w:rsidRPr="003A6928">
        <w:t xml:space="preserve">South Carolina; September 25, 2012 </w:t>
      </w:r>
    </w:p>
    <w:p w:rsidR="00A4218C" w:rsidRDefault="00A4218C" w:rsidP="008D1950">
      <w:pPr>
        <w:pStyle w:val="NoSpacing"/>
      </w:pPr>
      <w:r>
        <w:t>Jones, Jeff; performer, Piccolo Spoleto Spotlight Concert Series, Charleston, SC, May 2013</w:t>
      </w:r>
    </w:p>
    <w:p w:rsidR="00A4218C" w:rsidRDefault="00A4218C" w:rsidP="008D1950">
      <w:pPr>
        <w:pStyle w:val="NoSpacing"/>
      </w:pPr>
      <w:r w:rsidRPr="003460AA">
        <w:t>Jones, Jeff;</w:t>
      </w:r>
      <w:r>
        <w:t xml:space="preserve"> soloist for </w:t>
      </w:r>
      <w:proofErr w:type="spellStart"/>
      <w:r>
        <w:t>Fauré</w:t>
      </w:r>
      <w:proofErr w:type="spellEnd"/>
      <w:r>
        <w:t xml:space="preserve"> and </w:t>
      </w:r>
      <w:proofErr w:type="spellStart"/>
      <w:r>
        <w:t>Duruflé</w:t>
      </w:r>
      <w:proofErr w:type="spellEnd"/>
      <w:r>
        <w:t xml:space="preserve"> Requiems in concert in Zagreb, Croatia, </w:t>
      </w:r>
      <w:proofErr w:type="spellStart"/>
      <w:r>
        <w:t>Slazburg</w:t>
      </w:r>
      <w:proofErr w:type="spellEnd"/>
      <w:r>
        <w:t xml:space="preserve">, </w:t>
      </w:r>
      <w:r>
        <w:tab/>
      </w:r>
      <w:r>
        <w:tab/>
      </w:r>
      <w:r>
        <w:tab/>
      </w:r>
      <w:proofErr w:type="spellStart"/>
      <w:r>
        <w:t>Insbruck</w:t>
      </w:r>
      <w:proofErr w:type="spellEnd"/>
      <w:r>
        <w:t xml:space="preserve"> and Linz, Austria, Summer 2013.</w:t>
      </w:r>
    </w:p>
    <w:p w:rsidR="00A4218C" w:rsidRDefault="00A4218C" w:rsidP="00720D9C">
      <w:pPr>
        <w:spacing w:after="0" w:line="240" w:lineRule="auto"/>
        <w:rPr>
          <w:rFonts w:asciiTheme="minorHAnsi" w:hAnsiTheme="minorHAnsi"/>
          <w:sz w:val="22"/>
          <w:szCs w:val="22"/>
        </w:rPr>
      </w:pPr>
      <w:r w:rsidRPr="00720D9C">
        <w:rPr>
          <w:rFonts w:asciiTheme="minorHAnsi" w:hAnsiTheme="minorHAnsi"/>
          <w:sz w:val="22"/>
          <w:szCs w:val="22"/>
        </w:rPr>
        <w:t xml:space="preserve">Martin, Kenneth – Scenic Design.  </w:t>
      </w:r>
      <w:r w:rsidRPr="00D64730">
        <w:rPr>
          <w:rFonts w:asciiTheme="minorHAnsi" w:hAnsiTheme="minorHAnsi"/>
          <w:i/>
          <w:sz w:val="22"/>
          <w:szCs w:val="22"/>
        </w:rPr>
        <w:t>Forever Plaid</w:t>
      </w:r>
      <w:r w:rsidRPr="00720D9C">
        <w:rPr>
          <w:rFonts w:asciiTheme="minorHAnsi" w:hAnsiTheme="minorHAnsi"/>
          <w:sz w:val="22"/>
          <w:szCs w:val="22"/>
        </w:rPr>
        <w:t xml:space="preserve"> – Theatre by the Sea</w:t>
      </w:r>
    </w:p>
    <w:p w:rsidR="00A4218C" w:rsidRDefault="00A4218C" w:rsidP="00DA785B">
      <w:pPr>
        <w:pStyle w:val="NoSpacing"/>
      </w:pPr>
      <w:r>
        <w:t>Powell, Philip, performer, collaborative concert with Jessica Lee, violin, January 18, 2012 CCU.</w:t>
      </w:r>
    </w:p>
    <w:p w:rsidR="00A4218C" w:rsidRPr="003E7C7E" w:rsidRDefault="00A4218C" w:rsidP="00DA785B">
      <w:pPr>
        <w:pStyle w:val="NoSpacing"/>
      </w:pPr>
      <w:r>
        <w:t xml:space="preserve">Powell, Philip; developed </w:t>
      </w:r>
      <w:r>
        <w:rPr>
          <w:i/>
        </w:rPr>
        <w:t>Piano Series</w:t>
      </w:r>
      <w:r>
        <w:t xml:space="preserve">, three concerts of solo piano, </w:t>
      </w:r>
      <w:proofErr w:type="gramStart"/>
      <w:r>
        <w:t>Spring</w:t>
      </w:r>
      <w:proofErr w:type="gramEnd"/>
      <w:r>
        <w:t xml:space="preserve"> 2013</w:t>
      </w:r>
    </w:p>
    <w:p w:rsidR="00A4218C" w:rsidRPr="003A6928" w:rsidRDefault="00A4218C" w:rsidP="00DA785B">
      <w:pPr>
        <w:pStyle w:val="NoSpacing"/>
      </w:pPr>
      <w:r>
        <w:t>Sinclair, Terri; Conductor/Director, CCU Choirs, Washington National Cathedral, February 2013.</w:t>
      </w:r>
    </w:p>
    <w:p w:rsidR="00A4218C" w:rsidRDefault="00A4218C" w:rsidP="00DA785B">
      <w:pPr>
        <w:pStyle w:val="NoSpacing"/>
      </w:pPr>
      <w:r w:rsidRPr="00CB5415">
        <w:t>Sloan, Donald</w:t>
      </w:r>
      <w:r>
        <w:t>;</w:t>
      </w:r>
      <w:r w:rsidRPr="00CB5415">
        <w:t xml:space="preserve"> composer</w:t>
      </w:r>
      <w:r>
        <w:rPr>
          <w:i/>
        </w:rPr>
        <w:t xml:space="preserve">, “…the waves that break upon the idle seashore of the mind,” </w:t>
      </w:r>
      <w:r w:rsidRPr="00CB5415">
        <w:t xml:space="preserve">Long </w:t>
      </w:r>
      <w:r>
        <w:tab/>
      </w:r>
      <w:r>
        <w:tab/>
      </w:r>
      <w:r>
        <w:tab/>
      </w:r>
      <w:r w:rsidRPr="00CB5415">
        <w:t>Bay Symphony, (Myrtle Beach, SC)</w:t>
      </w:r>
    </w:p>
    <w:p w:rsidR="00A4218C" w:rsidRDefault="00A4218C" w:rsidP="00DA785B">
      <w:pPr>
        <w:pStyle w:val="NoSpacing"/>
      </w:pPr>
      <w:proofErr w:type="gramStart"/>
      <w:r>
        <w:t xml:space="preserve">Stegall, Gary; solo piano performance at </w:t>
      </w:r>
      <w:proofErr w:type="spellStart"/>
      <w:r>
        <w:t>Fac</w:t>
      </w:r>
      <w:proofErr w:type="spellEnd"/>
      <w:r>
        <w:t xml:space="preserve"> University, Istanbul, Turkey, May 2013.</w:t>
      </w:r>
      <w:proofErr w:type="gramEnd"/>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Flute, Violin and Harp Recital, Lake City Concert Series, February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Tully Hull Flute and Guitar Duo, Converse College, Spartanburg, SC, October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Tully, Jim; conducted the World Premier of </w:t>
      </w:r>
      <w:r w:rsidRPr="00DA785B">
        <w:rPr>
          <w:rFonts w:asciiTheme="minorHAnsi" w:hAnsiTheme="minorHAnsi"/>
          <w:i/>
          <w:sz w:val="22"/>
          <w:szCs w:val="22"/>
        </w:rPr>
        <w:t>Goodbye Old Friend</w:t>
      </w:r>
      <w:r w:rsidRPr="00DA785B">
        <w:rPr>
          <w:rFonts w:asciiTheme="minorHAnsi" w:hAnsiTheme="minorHAnsi"/>
          <w:sz w:val="22"/>
          <w:szCs w:val="22"/>
        </w:rPr>
        <w:t xml:space="preserve">, The Memorial Band of </w:t>
      </w:r>
      <w:proofErr w:type="spellStart"/>
      <w:r w:rsidRPr="00DA785B">
        <w:rPr>
          <w:rFonts w:asciiTheme="minorHAnsi" w:hAnsiTheme="minorHAnsi"/>
          <w:sz w:val="22"/>
          <w:szCs w:val="22"/>
        </w:rPr>
        <w:t>Colonie</w:t>
      </w:r>
      <w:proofErr w:type="spellEnd"/>
      <w:r w:rsidRPr="00DA785B">
        <w:rPr>
          <w:rFonts w:asciiTheme="minorHAnsi" w:hAnsiTheme="minorHAnsi"/>
          <w:sz w:val="22"/>
          <w:szCs w:val="22"/>
        </w:rPr>
        <w:t xml:space="preserve">, </w:t>
      </w:r>
      <w:r w:rsidRPr="00DA785B">
        <w:rPr>
          <w:rFonts w:asciiTheme="minorHAnsi" w:hAnsiTheme="minorHAnsi"/>
          <w:sz w:val="22"/>
          <w:szCs w:val="22"/>
        </w:rPr>
        <w:tab/>
        <w:t>NY</w:t>
      </w:r>
    </w:p>
    <w:p w:rsidR="00A4218C" w:rsidRPr="00DA785B" w:rsidRDefault="00A4218C" w:rsidP="00DA785B">
      <w:pPr>
        <w:spacing w:after="0" w:line="240" w:lineRule="auto"/>
        <w:ind w:left="720" w:hanging="720"/>
        <w:rPr>
          <w:rFonts w:asciiTheme="minorHAnsi" w:hAnsiTheme="minorHAnsi"/>
          <w:sz w:val="22"/>
          <w:szCs w:val="22"/>
        </w:rPr>
      </w:pPr>
      <w:r w:rsidRPr="00DA785B">
        <w:rPr>
          <w:rFonts w:asciiTheme="minorHAnsi" w:hAnsiTheme="minorHAnsi"/>
          <w:sz w:val="22"/>
          <w:szCs w:val="22"/>
        </w:rPr>
        <w:t xml:space="preserve">White, Matthew; Atlanta Jewish Music Festival, performance with Michael Feinberg Quintet, </w:t>
      </w:r>
      <w:r w:rsidRPr="00DA785B">
        <w:rPr>
          <w:rFonts w:asciiTheme="minorHAnsi" w:hAnsiTheme="minorHAnsi"/>
          <w:sz w:val="22"/>
          <w:szCs w:val="22"/>
        </w:rPr>
        <w:tab/>
        <w:t>March 2012</w:t>
      </w:r>
    </w:p>
    <w:p w:rsidR="00A4218C" w:rsidRPr="00DA785B" w:rsidRDefault="00A4218C" w:rsidP="00DA785B">
      <w:pPr>
        <w:spacing w:after="0" w:line="240" w:lineRule="auto"/>
        <w:rPr>
          <w:rFonts w:asciiTheme="minorHAnsi" w:hAnsiTheme="minorHAnsi"/>
          <w:i/>
          <w:sz w:val="22"/>
          <w:szCs w:val="22"/>
        </w:rPr>
      </w:pPr>
      <w:r w:rsidRPr="00DA785B">
        <w:rPr>
          <w:rFonts w:asciiTheme="minorHAnsi" w:hAnsiTheme="minorHAnsi"/>
          <w:sz w:val="22"/>
          <w:szCs w:val="22"/>
        </w:rPr>
        <w:t xml:space="preserve">White, Matthew; perform on recordings with Jennifer Reed </w:t>
      </w:r>
      <w:r w:rsidRPr="00DA785B">
        <w:rPr>
          <w:rFonts w:asciiTheme="minorHAnsi" w:hAnsiTheme="minorHAnsi"/>
          <w:i/>
          <w:sz w:val="22"/>
          <w:szCs w:val="22"/>
        </w:rPr>
        <w:t>Dream Ticket</w:t>
      </w:r>
    </w:p>
    <w:p w:rsidR="00A4218C" w:rsidRPr="00DA785B" w:rsidRDefault="00A4218C" w:rsidP="00DA785B">
      <w:pPr>
        <w:spacing w:after="0" w:line="240" w:lineRule="auto"/>
        <w:rPr>
          <w:rFonts w:asciiTheme="minorHAnsi" w:hAnsiTheme="minorHAnsi"/>
          <w:i/>
          <w:sz w:val="22"/>
          <w:szCs w:val="22"/>
        </w:rPr>
      </w:pPr>
      <w:r w:rsidRPr="00DA785B">
        <w:rPr>
          <w:rFonts w:asciiTheme="minorHAnsi" w:hAnsiTheme="minorHAnsi"/>
          <w:sz w:val="22"/>
          <w:szCs w:val="22"/>
        </w:rPr>
        <w:t xml:space="preserve">White, Matthew; perform on recordings with </w:t>
      </w:r>
      <w:proofErr w:type="spellStart"/>
      <w:r w:rsidRPr="00DA785B">
        <w:rPr>
          <w:rFonts w:asciiTheme="minorHAnsi" w:hAnsiTheme="minorHAnsi"/>
          <w:sz w:val="22"/>
          <w:szCs w:val="22"/>
        </w:rPr>
        <w:t>Kerensa</w:t>
      </w:r>
      <w:proofErr w:type="spellEnd"/>
      <w:r w:rsidRPr="00DA785B">
        <w:rPr>
          <w:rFonts w:asciiTheme="minorHAnsi" w:hAnsiTheme="minorHAnsi"/>
          <w:sz w:val="22"/>
          <w:szCs w:val="22"/>
        </w:rPr>
        <w:t xml:space="preserve"> Gray </w:t>
      </w:r>
      <w:r w:rsidRPr="00DA785B">
        <w:rPr>
          <w:rFonts w:asciiTheme="minorHAnsi" w:hAnsiTheme="minorHAnsi"/>
          <w:i/>
          <w:sz w:val="22"/>
          <w:szCs w:val="22"/>
        </w:rPr>
        <w:t>Bliss.</w:t>
      </w:r>
    </w:p>
    <w:p w:rsidR="00A4218C" w:rsidRPr="00DA785B" w:rsidRDefault="00A4218C" w:rsidP="00DA785B">
      <w:pPr>
        <w:spacing w:after="0" w:line="240" w:lineRule="auto"/>
        <w:rPr>
          <w:rFonts w:asciiTheme="minorHAnsi" w:hAnsiTheme="minorHAnsi"/>
          <w:sz w:val="22"/>
          <w:szCs w:val="22"/>
        </w:rPr>
      </w:pPr>
      <w:proofErr w:type="gramStart"/>
      <w:r w:rsidRPr="00DA785B">
        <w:rPr>
          <w:rFonts w:asciiTheme="minorHAnsi" w:hAnsiTheme="minorHAnsi"/>
          <w:sz w:val="22"/>
          <w:szCs w:val="22"/>
        </w:rPr>
        <w:t>White, Matthew; performance with Evan Cobb Quintet, Nashville Jazz Workshop.</w:t>
      </w:r>
      <w:proofErr w:type="gramEnd"/>
    </w:p>
    <w:p w:rsidR="00A4218C" w:rsidRPr="00DA785B" w:rsidRDefault="00A4218C" w:rsidP="00DA785B">
      <w:pPr>
        <w:spacing w:after="0" w:line="240" w:lineRule="auto"/>
        <w:rPr>
          <w:rFonts w:asciiTheme="minorHAnsi" w:hAnsiTheme="minorHAnsi"/>
          <w:sz w:val="22"/>
          <w:szCs w:val="22"/>
        </w:rPr>
      </w:pPr>
      <w:proofErr w:type="gramStart"/>
      <w:r w:rsidRPr="00DA785B">
        <w:rPr>
          <w:rFonts w:asciiTheme="minorHAnsi" w:hAnsiTheme="minorHAnsi"/>
          <w:sz w:val="22"/>
          <w:szCs w:val="22"/>
        </w:rPr>
        <w:t xml:space="preserve">White, Matthew; performance with Melinda </w:t>
      </w:r>
      <w:proofErr w:type="spellStart"/>
      <w:r w:rsidRPr="00DA785B">
        <w:rPr>
          <w:rFonts w:asciiTheme="minorHAnsi" w:hAnsiTheme="minorHAnsi"/>
          <w:sz w:val="22"/>
          <w:szCs w:val="22"/>
        </w:rPr>
        <w:t>DoLittle</w:t>
      </w:r>
      <w:proofErr w:type="spellEnd"/>
      <w:r w:rsidRPr="00DA785B">
        <w:rPr>
          <w:rFonts w:asciiTheme="minorHAnsi" w:hAnsiTheme="minorHAnsi"/>
          <w:sz w:val="22"/>
          <w:szCs w:val="22"/>
        </w:rPr>
        <w:t xml:space="preserve">/Tim Akers and The Smoking Session, </w:t>
      </w:r>
      <w:r w:rsidRPr="00DA785B">
        <w:rPr>
          <w:rFonts w:asciiTheme="minorHAnsi" w:hAnsiTheme="minorHAnsi"/>
          <w:sz w:val="22"/>
          <w:szCs w:val="22"/>
        </w:rPr>
        <w:tab/>
      </w:r>
      <w:r w:rsidRPr="00DA785B">
        <w:rPr>
          <w:rFonts w:asciiTheme="minorHAnsi" w:hAnsiTheme="minorHAnsi"/>
          <w:sz w:val="22"/>
          <w:szCs w:val="22"/>
        </w:rPr>
        <w:tab/>
      </w:r>
      <w:r w:rsidRPr="00DA785B">
        <w:rPr>
          <w:rFonts w:asciiTheme="minorHAnsi" w:hAnsiTheme="minorHAnsi"/>
          <w:sz w:val="22"/>
          <w:szCs w:val="22"/>
        </w:rPr>
        <w:tab/>
        <w:t>Nashville, TN. April 2013.</w:t>
      </w:r>
      <w:proofErr w:type="gramEnd"/>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White, Matthew; performer on recordings with Derek Stoker </w:t>
      </w:r>
      <w:r w:rsidRPr="00DA785B">
        <w:rPr>
          <w:rFonts w:asciiTheme="minorHAnsi" w:hAnsiTheme="minorHAnsi"/>
          <w:i/>
          <w:sz w:val="22"/>
          <w:szCs w:val="22"/>
        </w:rPr>
        <w:t>Love and Color</w:t>
      </w:r>
    </w:p>
    <w:p w:rsidR="00A4218C" w:rsidRDefault="00A4218C" w:rsidP="00DA785B">
      <w:pPr>
        <w:spacing w:after="0" w:line="240" w:lineRule="auto"/>
        <w:rPr>
          <w:rFonts w:asciiTheme="minorHAnsi" w:hAnsiTheme="minorHAnsi"/>
          <w:b/>
          <w:sz w:val="22"/>
          <w:szCs w:val="22"/>
        </w:rPr>
      </w:pPr>
    </w:p>
    <w:p w:rsidR="008D1950" w:rsidRPr="00DA785B" w:rsidRDefault="00DA785B" w:rsidP="00DA785B">
      <w:pPr>
        <w:spacing w:after="0" w:line="240" w:lineRule="auto"/>
        <w:rPr>
          <w:rFonts w:asciiTheme="minorHAnsi" w:hAnsiTheme="minorHAnsi"/>
          <w:b/>
          <w:sz w:val="22"/>
          <w:szCs w:val="22"/>
        </w:rPr>
      </w:pPr>
      <w:r w:rsidRPr="00DA785B">
        <w:rPr>
          <w:rFonts w:asciiTheme="minorHAnsi" w:hAnsiTheme="minorHAnsi"/>
          <w:b/>
          <w:sz w:val="22"/>
          <w:szCs w:val="22"/>
        </w:rPr>
        <w:t>Noteworthy</w:t>
      </w:r>
    </w:p>
    <w:p w:rsidR="00032A50" w:rsidRPr="00720D9C" w:rsidRDefault="00032A50" w:rsidP="00032A50">
      <w:pPr>
        <w:spacing w:after="0" w:line="240" w:lineRule="auto"/>
        <w:rPr>
          <w:rFonts w:asciiTheme="minorHAnsi" w:hAnsiTheme="minorHAnsi"/>
          <w:sz w:val="22"/>
          <w:szCs w:val="22"/>
        </w:rPr>
      </w:pPr>
      <w:proofErr w:type="gramStart"/>
      <w:r w:rsidRPr="00720D9C">
        <w:rPr>
          <w:rFonts w:asciiTheme="minorHAnsi" w:hAnsiTheme="minorHAnsi"/>
          <w:sz w:val="22"/>
          <w:szCs w:val="22"/>
        </w:rPr>
        <w:t>Earnest, Steve – Actor.</w:t>
      </w:r>
      <w:proofErr w:type="gramEnd"/>
      <w:r w:rsidRPr="00720D9C">
        <w:rPr>
          <w:rFonts w:asciiTheme="minorHAnsi" w:hAnsiTheme="minorHAnsi"/>
          <w:sz w:val="22"/>
          <w:szCs w:val="22"/>
        </w:rPr>
        <w:t xml:space="preserve">  </w:t>
      </w:r>
      <w:r w:rsidRPr="00D64730">
        <w:rPr>
          <w:rFonts w:asciiTheme="minorHAnsi" w:hAnsiTheme="minorHAnsi"/>
          <w:i/>
          <w:sz w:val="22"/>
          <w:szCs w:val="22"/>
        </w:rPr>
        <w:t>Child’s Play</w:t>
      </w:r>
      <w:r w:rsidRPr="00720D9C">
        <w:rPr>
          <w:rFonts w:asciiTheme="minorHAnsi" w:hAnsiTheme="minorHAnsi"/>
          <w:sz w:val="22"/>
          <w:szCs w:val="22"/>
        </w:rPr>
        <w:t xml:space="preserve"> – Atlantic Stage</w:t>
      </w:r>
    </w:p>
    <w:p w:rsidR="00032A50" w:rsidRPr="00720D9C" w:rsidRDefault="00032A50" w:rsidP="00032A50">
      <w:pPr>
        <w:spacing w:after="0" w:line="240" w:lineRule="auto"/>
        <w:rPr>
          <w:rFonts w:asciiTheme="minorHAnsi" w:hAnsiTheme="minorHAnsi"/>
          <w:sz w:val="22"/>
          <w:szCs w:val="22"/>
        </w:rPr>
      </w:pPr>
      <w:proofErr w:type="gramStart"/>
      <w:r w:rsidRPr="00720D9C">
        <w:rPr>
          <w:rFonts w:asciiTheme="minorHAnsi" w:hAnsiTheme="minorHAnsi"/>
          <w:sz w:val="22"/>
          <w:szCs w:val="22"/>
        </w:rPr>
        <w:t>Earnest, Steve – Actor.</w:t>
      </w:r>
      <w:proofErr w:type="gramEnd"/>
      <w:r w:rsidRPr="00720D9C">
        <w:rPr>
          <w:rFonts w:asciiTheme="minorHAnsi" w:hAnsiTheme="minorHAnsi"/>
          <w:sz w:val="22"/>
          <w:szCs w:val="22"/>
        </w:rPr>
        <w:t xml:space="preserve">  </w:t>
      </w:r>
      <w:r w:rsidRPr="00D64730">
        <w:rPr>
          <w:rFonts w:asciiTheme="minorHAnsi" w:hAnsiTheme="minorHAnsi"/>
          <w:i/>
          <w:sz w:val="22"/>
          <w:szCs w:val="22"/>
        </w:rPr>
        <w:t>God of Carnage</w:t>
      </w:r>
      <w:r w:rsidRPr="00720D9C">
        <w:rPr>
          <w:rFonts w:asciiTheme="minorHAnsi" w:hAnsiTheme="minorHAnsi"/>
          <w:sz w:val="22"/>
          <w:szCs w:val="22"/>
        </w:rPr>
        <w:t xml:space="preserve"> – Atlantic Stage</w:t>
      </w:r>
    </w:p>
    <w:p w:rsidR="00032A50" w:rsidRPr="00720D9C" w:rsidRDefault="00032A50" w:rsidP="00032A50">
      <w:pPr>
        <w:spacing w:after="0" w:line="240" w:lineRule="auto"/>
        <w:rPr>
          <w:rFonts w:asciiTheme="minorHAnsi" w:hAnsiTheme="minorHAnsi"/>
          <w:sz w:val="22"/>
          <w:szCs w:val="22"/>
        </w:rPr>
      </w:pPr>
      <w:proofErr w:type="gramStart"/>
      <w:r w:rsidRPr="00720D9C">
        <w:rPr>
          <w:rFonts w:asciiTheme="minorHAnsi" w:hAnsiTheme="minorHAnsi"/>
          <w:sz w:val="22"/>
          <w:szCs w:val="22"/>
        </w:rPr>
        <w:t>Earnest, Steve – Actor.</w:t>
      </w:r>
      <w:proofErr w:type="gramEnd"/>
      <w:r w:rsidRPr="00720D9C">
        <w:rPr>
          <w:rFonts w:asciiTheme="minorHAnsi" w:hAnsiTheme="minorHAnsi"/>
          <w:sz w:val="22"/>
          <w:szCs w:val="22"/>
        </w:rPr>
        <w:t xml:space="preserve">  “Tax Time Woes” – South Carolina Lottery Commercial</w:t>
      </w:r>
    </w:p>
    <w:p w:rsidR="00032A50" w:rsidRPr="00720D9C" w:rsidRDefault="00032A50" w:rsidP="00032A50">
      <w:pPr>
        <w:spacing w:after="0" w:line="240" w:lineRule="auto"/>
        <w:rPr>
          <w:rFonts w:asciiTheme="minorHAnsi" w:hAnsiTheme="minorHAnsi"/>
          <w:sz w:val="22"/>
          <w:szCs w:val="22"/>
        </w:rPr>
      </w:pPr>
      <w:proofErr w:type="gramStart"/>
      <w:r w:rsidRPr="00720D9C">
        <w:rPr>
          <w:rFonts w:asciiTheme="minorHAnsi" w:hAnsiTheme="minorHAnsi"/>
          <w:sz w:val="22"/>
          <w:szCs w:val="22"/>
        </w:rPr>
        <w:t>Earnest, Steve – Actor.</w:t>
      </w:r>
      <w:proofErr w:type="gramEnd"/>
      <w:r w:rsidRPr="00720D9C">
        <w:rPr>
          <w:rFonts w:asciiTheme="minorHAnsi" w:hAnsiTheme="minorHAnsi"/>
          <w:sz w:val="22"/>
          <w:szCs w:val="22"/>
        </w:rPr>
        <w:t xml:space="preserve">  “</w:t>
      </w:r>
      <w:proofErr w:type="spellStart"/>
      <w:r w:rsidRPr="00720D9C">
        <w:rPr>
          <w:rFonts w:asciiTheme="minorHAnsi" w:hAnsiTheme="minorHAnsi"/>
          <w:sz w:val="22"/>
          <w:szCs w:val="22"/>
        </w:rPr>
        <w:t>Furyk</w:t>
      </w:r>
      <w:proofErr w:type="spellEnd"/>
      <w:r w:rsidRPr="00720D9C">
        <w:rPr>
          <w:rFonts w:asciiTheme="minorHAnsi" w:hAnsiTheme="minorHAnsi"/>
          <w:sz w:val="22"/>
          <w:szCs w:val="22"/>
        </w:rPr>
        <w:t xml:space="preserve"> vs. Bowyer” – Five Hour Energy Drink Commercial</w:t>
      </w:r>
    </w:p>
    <w:p w:rsidR="00032A50" w:rsidRPr="00720D9C" w:rsidRDefault="00032A50" w:rsidP="00032A50">
      <w:pPr>
        <w:spacing w:after="0" w:line="240" w:lineRule="auto"/>
        <w:rPr>
          <w:rFonts w:asciiTheme="minorHAnsi" w:hAnsiTheme="minorHAnsi"/>
          <w:sz w:val="22"/>
          <w:szCs w:val="22"/>
        </w:rPr>
      </w:pPr>
      <w:proofErr w:type="gramStart"/>
      <w:r w:rsidRPr="00720D9C">
        <w:rPr>
          <w:rFonts w:asciiTheme="minorHAnsi" w:hAnsiTheme="minorHAnsi"/>
          <w:sz w:val="22"/>
          <w:szCs w:val="22"/>
        </w:rPr>
        <w:t>Earnest, Steve – Director.</w:t>
      </w:r>
      <w:proofErr w:type="gramEnd"/>
      <w:r w:rsidRPr="00720D9C">
        <w:rPr>
          <w:rFonts w:asciiTheme="minorHAnsi" w:hAnsiTheme="minorHAnsi"/>
          <w:sz w:val="22"/>
          <w:szCs w:val="22"/>
        </w:rPr>
        <w:t xml:space="preserve">  </w:t>
      </w:r>
      <w:r w:rsidRPr="00D64730">
        <w:rPr>
          <w:rFonts w:asciiTheme="minorHAnsi" w:hAnsiTheme="minorHAnsi"/>
          <w:i/>
          <w:sz w:val="22"/>
          <w:szCs w:val="22"/>
        </w:rPr>
        <w:t>Lend Me a Tenor</w:t>
      </w:r>
      <w:r w:rsidRPr="00720D9C">
        <w:rPr>
          <w:rFonts w:asciiTheme="minorHAnsi" w:hAnsiTheme="minorHAnsi"/>
          <w:sz w:val="22"/>
          <w:szCs w:val="22"/>
        </w:rPr>
        <w:t xml:space="preserve"> – Atlantic Stage</w:t>
      </w:r>
    </w:p>
    <w:p w:rsidR="00032A50" w:rsidRPr="00720D9C" w:rsidRDefault="00032A50" w:rsidP="00032A50">
      <w:pPr>
        <w:spacing w:after="0" w:line="240" w:lineRule="auto"/>
        <w:rPr>
          <w:rFonts w:asciiTheme="minorHAnsi" w:hAnsiTheme="minorHAnsi"/>
          <w:sz w:val="22"/>
          <w:szCs w:val="22"/>
        </w:rPr>
      </w:pPr>
      <w:r w:rsidRPr="00720D9C">
        <w:rPr>
          <w:rFonts w:asciiTheme="minorHAnsi" w:hAnsiTheme="minorHAnsi"/>
          <w:sz w:val="22"/>
          <w:szCs w:val="22"/>
        </w:rPr>
        <w:t xml:space="preserve">Hall, Eric – Costume Design.  </w:t>
      </w:r>
      <w:r w:rsidRPr="00D64730">
        <w:rPr>
          <w:rFonts w:asciiTheme="minorHAnsi" w:hAnsiTheme="minorHAnsi"/>
          <w:i/>
          <w:sz w:val="22"/>
          <w:szCs w:val="22"/>
        </w:rPr>
        <w:t xml:space="preserve">A Midsummer Night’s </w:t>
      </w:r>
      <w:proofErr w:type="gramStart"/>
      <w:r w:rsidRPr="00D64730">
        <w:rPr>
          <w:rFonts w:asciiTheme="minorHAnsi" w:hAnsiTheme="minorHAnsi"/>
          <w:i/>
          <w:sz w:val="22"/>
          <w:szCs w:val="22"/>
        </w:rPr>
        <w:t>Dream</w:t>
      </w:r>
      <w:r w:rsidRPr="00720D9C">
        <w:rPr>
          <w:rFonts w:asciiTheme="minorHAnsi" w:hAnsiTheme="minorHAnsi"/>
          <w:sz w:val="22"/>
          <w:szCs w:val="22"/>
        </w:rPr>
        <w:t xml:space="preserve">  –</w:t>
      </w:r>
      <w:proofErr w:type="gramEnd"/>
      <w:r w:rsidRPr="00720D9C">
        <w:rPr>
          <w:rFonts w:asciiTheme="minorHAnsi" w:hAnsiTheme="minorHAnsi"/>
          <w:sz w:val="22"/>
          <w:szCs w:val="22"/>
        </w:rPr>
        <w:t xml:space="preserve"> Cape Fear Regional Theatre</w:t>
      </w:r>
    </w:p>
    <w:p w:rsidR="00A4218C" w:rsidRPr="00DA785B" w:rsidRDefault="00A4218C" w:rsidP="00DA785B">
      <w:pPr>
        <w:pStyle w:val="NoSpacing"/>
      </w:pPr>
      <w:r w:rsidRPr="00DA785B">
        <w:t>Jones, Jeff;</w:t>
      </w:r>
      <w:r w:rsidRPr="00DA785B">
        <w:rPr>
          <w:i/>
          <w:iCs/>
        </w:rPr>
        <w:t xml:space="preserve"> An American Songbook: From the American Church to Basin Street to Broadway, </w:t>
      </w:r>
      <w:r w:rsidRPr="00DA785B">
        <w:rPr>
          <w:i/>
          <w:iCs/>
        </w:rPr>
        <w:tab/>
      </w:r>
      <w:r w:rsidRPr="00DA785B">
        <w:rPr>
          <w:i/>
          <w:iCs/>
        </w:rPr>
        <w:tab/>
      </w:r>
      <w:r w:rsidRPr="00DA785B">
        <w:rPr>
          <w:i/>
          <w:iCs/>
        </w:rPr>
        <w:tab/>
      </w:r>
      <w:r w:rsidRPr="00DA785B">
        <w:t xml:space="preserve">featured soloist, Carolina Master Chorale, Myrtle Beach South Carolina; May 4-6, 2012 </w:t>
      </w:r>
    </w:p>
    <w:p w:rsidR="00A4218C" w:rsidRPr="00DA785B" w:rsidRDefault="00A4218C" w:rsidP="00DA785B">
      <w:pPr>
        <w:pStyle w:val="NoSpacing"/>
      </w:pPr>
      <w:r w:rsidRPr="00DA785B">
        <w:t>Jones, Jeff;</w:t>
      </w:r>
      <w:r w:rsidRPr="00DA785B">
        <w:rPr>
          <w:i/>
          <w:iCs/>
        </w:rPr>
        <w:t xml:space="preserve"> Bach and Handel for the Advent Season, </w:t>
      </w:r>
      <w:r w:rsidRPr="00DA785B">
        <w:t xml:space="preserve">baritone soloist, Long Bay Symphony, </w:t>
      </w:r>
      <w:r w:rsidRPr="00DA785B">
        <w:tab/>
      </w:r>
      <w:r w:rsidRPr="00DA785B">
        <w:tab/>
      </w:r>
      <w:r w:rsidRPr="00DA785B">
        <w:tab/>
        <w:t xml:space="preserve">Myrtle Beach South Carolina; December 1-2, 2012 </w:t>
      </w:r>
    </w:p>
    <w:p w:rsidR="00A4218C" w:rsidRPr="00DA785B" w:rsidRDefault="00A4218C" w:rsidP="00DA785B">
      <w:pPr>
        <w:pStyle w:val="NoSpacing"/>
      </w:pPr>
      <w:r w:rsidRPr="00DA785B">
        <w:t>Jones, Jeff;</w:t>
      </w:r>
      <w:r w:rsidRPr="00DA785B">
        <w:rPr>
          <w:i/>
          <w:iCs/>
        </w:rPr>
        <w:t xml:space="preserve"> </w:t>
      </w:r>
      <w:proofErr w:type="spellStart"/>
      <w:r w:rsidRPr="00DA785B">
        <w:rPr>
          <w:i/>
          <w:iCs/>
        </w:rPr>
        <w:t>Feliz</w:t>
      </w:r>
      <w:proofErr w:type="spellEnd"/>
      <w:r w:rsidRPr="00DA785B">
        <w:rPr>
          <w:i/>
          <w:iCs/>
        </w:rPr>
        <w:t xml:space="preserve"> </w:t>
      </w:r>
      <w:proofErr w:type="spellStart"/>
      <w:r w:rsidRPr="00DA785B">
        <w:rPr>
          <w:i/>
          <w:iCs/>
        </w:rPr>
        <w:t>Navidad</w:t>
      </w:r>
      <w:proofErr w:type="spellEnd"/>
      <w:r w:rsidRPr="00DA785B">
        <w:rPr>
          <w:i/>
          <w:iCs/>
        </w:rPr>
        <w:t xml:space="preserve">: Christmas from Spain and Latin America, </w:t>
      </w:r>
      <w:r w:rsidRPr="00DA785B">
        <w:t xml:space="preserve">featured soloist, Carolina </w:t>
      </w:r>
      <w:r w:rsidRPr="00DA785B">
        <w:tab/>
      </w:r>
      <w:r w:rsidRPr="00DA785B">
        <w:tab/>
      </w:r>
      <w:r w:rsidRPr="00DA785B">
        <w:tab/>
        <w:t xml:space="preserve">Master Chorale, Myrtle Beach South Carolina; December 15-16, 2012 </w:t>
      </w:r>
    </w:p>
    <w:p w:rsidR="00A4218C" w:rsidRPr="00DA785B" w:rsidRDefault="00A4218C" w:rsidP="00DA785B">
      <w:pPr>
        <w:pStyle w:val="NoSpacing"/>
      </w:pPr>
      <w:r w:rsidRPr="00DA785B">
        <w:t>Jones, Jeff;</w:t>
      </w:r>
      <w:r w:rsidRPr="00DA785B">
        <w:rPr>
          <w:i/>
          <w:iCs/>
        </w:rPr>
        <w:t xml:space="preserve"> Hearts of Passion IV: A Gospel Valentine, </w:t>
      </w:r>
      <w:r w:rsidRPr="00DA785B">
        <w:t xml:space="preserve">featured soloist, Carolina Master Chorale, </w:t>
      </w:r>
      <w:r w:rsidRPr="00DA785B">
        <w:tab/>
      </w:r>
      <w:r w:rsidRPr="00DA785B">
        <w:tab/>
      </w:r>
      <w:r w:rsidRPr="00DA785B">
        <w:tab/>
        <w:t xml:space="preserve">Myrtle Beach South Carolina; February 8-10, 2013 </w:t>
      </w:r>
    </w:p>
    <w:p w:rsidR="00A4218C" w:rsidRPr="00DA785B" w:rsidRDefault="00A4218C" w:rsidP="00DA785B">
      <w:pPr>
        <w:pStyle w:val="NoSpacing"/>
      </w:pPr>
      <w:r w:rsidRPr="00DA785B">
        <w:t>Jones, Jeff;</w:t>
      </w:r>
      <w:r w:rsidRPr="00DA785B">
        <w:rPr>
          <w:i/>
          <w:iCs/>
        </w:rPr>
        <w:t xml:space="preserve"> Kirsten Chavez </w:t>
      </w:r>
      <w:r w:rsidRPr="00DA785B">
        <w:rPr>
          <w:rFonts w:cs="Arial"/>
        </w:rPr>
        <w:t xml:space="preserve">&amp; </w:t>
      </w:r>
      <w:r w:rsidRPr="00DA785B">
        <w:rPr>
          <w:i/>
          <w:iCs/>
        </w:rPr>
        <w:t xml:space="preserve">Friends: A Carolina Master Chorale Benefit Recital, </w:t>
      </w:r>
      <w:r w:rsidRPr="00DA785B">
        <w:t xml:space="preserve">Trinity Church, </w:t>
      </w:r>
      <w:r w:rsidRPr="00DA785B">
        <w:tab/>
      </w:r>
      <w:r w:rsidRPr="00DA785B">
        <w:tab/>
      </w:r>
      <w:r w:rsidRPr="00DA785B">
        <w:tab/>
        <w:t xml:space="preserve">Myrtle Beach South Carolina; May 6, 2013 </w:t>
      </w:r>
    </w:p>
    <w:p w:rsidR="00A4218C" w:rsidRPr="00DA785B" w:rsidRDefault="00A4218C" w:rsidP="00DA785B">
      <w:pPr>
        <w:pStyle w:val="NoSpacing"/>
      </w:pPr>
      <w:r w:rsidRPr="00DA785B">
        <w:lastRenderedPageBreak/>
        <w:t xml:space="preserve">Jones, Jeff; </w:t>
      </w:r>
      <w:r w:rsidRPr="00DA785B">
        <w:rPr>
          <w:i/>
          <w:iCs/>
        </w:rPr>
        <w:t xml:space="preserve">Mass for the Virgin Mary </w:t>
      </w:r>
      <w:r w:rsidRPr="00DA785B">
        <w:t>(</w:t>
      </w:r>
      <w:proofErr w:type="spellStart"/>
      <w:r w:rsidRPr="00DA785B">
        <w:t>Dello</w:t>
      </w:r>
      <w:proofErr w:type="spellEnd"/>
      <w:r w:rsidRPr="00DA785B">
        <w:t xml:space="preserve"> </w:t>
      </w:r>
      <w:proofErr w:type="spellStart"/>
      <w:r w:rsidRPr="00DA785B">
        <w:t>Joio</w:t>
      </w:r>
      <w:proofErr w:type="spellEnd"/>
      <w:r w:rsidRPr="00DA785B">
        <w:t xml:space="preserve">), role of Cantor, First Presbyterian Church, </w:t>
      </w:r>
      <w:r w:rsidRPr="00DA785B">
        <w:tab/>
      </w:r>
      <w:r w:rsidRPr="00DA785B">
        <w:tab/>
      </w:r>
      <w:r w:rsidRPr="00DA785B">
        <w:tab/>
        <w:t xml:space="preserve">Myrtle Beach South Carolina; March 28, 2013 </w:t>
      </w:r>
    </w:p>
    <w:p w:rsidR="00A4218C" w:rsidRPr="00DA785B" w:rsidRDefault="00A4218C" w:rsidP="00DA785B">
      <w:pPr>
        <w:pStyle w:val="NoSpacing"/>
      </w:pPr>
      <w:r w:rsidRPr="00DA785B">
        <w:t>Jones, Jeff;</w:t>
      </w:r>
      <w:r w:rsidRPr="00DA785B">
        <w:rPr>
          <w:i/>
          <w:iCs/>
        </w:rPr>
        <w:t xml:space="preserve"> Opera and Broadway </w:t>
      </w:r>
      <w:proofErr w:type="gramStart"/>
      <w:r w:rsidRPr="00DA785B">
        <w:rPr>
          <w:i/>
          <w:iCs/>
        </w:rPr>
        <w:t>With</w:t>
      </w:r>
      <w:proofErr w:type="gramEnd"/>
      <w:r w:rsidRPr="00DA785B">
        <w:rPr>
          <w:i/>
          <w:iCs/>
        </w:rPr>
        <w:t xml:space="preserve"> Love, </w:t>
      </w:r>
      <w:r w:rsidRPr="00DA785B">
        <w:t xml:space="preserve">FPC Concerts Inc. at First Presbyterian Church, </w:t>
      </w:r>
      <w:r w:rsidRPr="00DA785B">
        <w:tab/>
      </w:r>
      <w:r w:rsidRPr="00DA785B">
        <w:tab/>
      </w:r>
      <w:r w:rsidRPr="00DA785B">
        <w:tab/>
        <w:t xml:space="preserve">Myrtle Beach South Carolina; March 7, 2013 </w:t>
      </w:r>
    </w:p>
    <w:p w:rsidR="00A4218C" w:rsidRPr="00DA785B" w:rsidRDefault="00A4218C" w:rsidP="00DA785B">
      <w:pPr>
        <w:pStyle w:val="NoSpacing"/>
      </w:pPr>
      <w:r w:rsidRPr="00DA785B">
        <w:t>Jones, Jeff;</w:t>
      </w:r>
      <w:r w:rsidRPr="00DA785B">
        <w:rPr>
          <w:i/>
          <w:iCs/>
        </w:rPr>
        <w:t xml:space="preserve"> Opera for "Haters," Broadway for Lovers </w:t>
      </w:r>
      <w:r w:rsidRPr="00DA785B">
        <w:t xml:space="preserve">(Voice Faculty Recital), </w:t>
      </w:r>
      <w:proofErr w:type="gramStart"/>
      <w:r w:rsidRPr="00DA785B">
        <w:t>The</w:t>
      </w:r>
      <w:proofErr w:type="gramEnd"/>
      <w:r w:rsidRPr="00DA785B">
        <w:t xml:space="preserve"> Dunes Golf </w:t>
      </w:r>
      <w:r w:rsidRPr="00DA785B">
        <w:rPr>
          <w:rFonts w:cs="Arial"/>
        </w:rPr>
        <w:t xml:space="preserve">&amp; </w:t>
      </w:r>
      <w:r w:rsidRPr="00DA785B">
        <w:rPr>
          <w:rFonts w:cs="Arial"/>
        </w:rPr>
        <w:tab/>
      </w:r>
      <w:r w:rsidRPr="00DA785B">
        <w:rPr>
          <w:rFonts w:cs="Arial"/>
        </w:rPr>
        <w:tab/>
      </w:r>
      <w:r w:rsidRPr="00DA785B">
        <w:rPr>
          <w:rFonts w:cs="Arial"/>
        </w:rPr>
        <w:tab/>
      </w:r>
      <w:r w:rsidRPr="00DA785B">
        <w:t xml:space="preserve">Beach Club, Myrtle Beach South Carolina; May 31, 2012 </w:t>
      </w:r>
    </w:p>
    <w:p w:rsidR="00A4218C" w:rsidRPr="00DA785B" w:rsidRDefault="00A4218C" w:rsidP="00DA785B">
      <w:pPr>
        <w:pStyle w:val="NoSpacing"/>
      </w:pPr>
      <w:r w:rsidRPr="00DA785B">
        <w:t>Jones, Jeff;</w:t>
      </w:r>
      <w:r w:rsidRPr="00DA785B">
        <w:rPr>
          <w:i/>
          <w:iCs/>
        </w:rPr>
        <w:t xml:space="preserve"> Requiem </w:t>
      </w:r>
      <w:r w:rsidRPr="00DA785B">
        <w:t>(</w:t>
      </w:r>
      <w:proofErr w:type="spellStart"/>
      <w:r w:rsidRPr="00DA785B">
        <w:t>Durufle</w:t>
      </w:r>
      <w:proofErr w:type="spellEnd"/>
      <w:r w:rsidRPr="00DA785B">
        <w:t xml:space="preserve">), baritone soloist, Charleston Southern University Combined </w:t>
      </w:r>
      <w:r w:rsidRPr="00DA785B">
        <w:tab/>
      </w:r>
      <w:r w:rsidRPr="00DA785B">
        <w:tab/>
      </w:r>
      <w:r w:rsidRPr="00DA785B">
        <w:tab/>
        <w:t xml:space="preserve">Choirs, Philip's Church, Charleston South Carolina; February 24, 2013 </w:t>
      </w:r>
    </w:p>
    <w:p w:rsidR="00A4218C" w:rsidRPr="00DA785B" w:rsidRDefault="00A4218C" w:rsidP="00DA785B">
      <w:pPr>
        <w:pStyle w:val="NoSpacing"/>
      </w:pPr>
      <w:r w:rsidRPr="00DA785B">
        <w:t>Powell, Philip;</w:t>
      </w:r>
      <w:r w:rsidRPr="00DA785B">
        <w:rPr>
          <w:i/>
          <w:iCs/>
        </w:rPr>
        <w:t xml:space="preserve"> Opera and Broadway </w:t>
      </w:r>
      <w:proofErr w:type="gramStart"/>
      <w:r w:rsidRPr="00DA785B">
        <w:rPr>
          <w:i/>
          <w:iCs/>
        </w:rPr>
        <w:t>With</w:t>
      </w:r>
      <w:proofErr w:type="gramEnd"/>
      <w:r w:rsidRPr="00DA785B">
        <w:rPr>
          <w:i/>
          <w:iCs/>
        </w:rPr>
        <w:t xml:space="preserve"> Love, </w:t>
      </w:r>
      <w:r w:rsidRPr="00DA785B">
        <w:t xml:space="preserve">FPC Concerts Inc. at First Presbyterian Church, </w:t>
      </w:r>
      <w:r w:rsidRPr="00DA785B">
        <w:tab/>
      </w:r>
      <w:r w:rsidRPr="00DA785B">
        <w:tab/>
      </w:r>
      <w:r w:rsidRPr="00DA785B">
        <w:tab/>
        <w:t xml:space="preserve">Myrtle Beach South Carolina; March 7, 2013 </w:t>
      </w:r>
    </w:p>
    <w:p w:rsidR="00A4218C" w:rsidRPr="00DA785B" w:rsidRDefault="00A4218C" w:rsidP="00DA785B">
      <w:pPr>
        <w:pStyle w:val="NoSpacing"/>
      </w:pPr>
      <w:r w:rsidRPr="00DA785B">
        <w:t xml:space="preserve">Powell, Philip; performer </w:t>
      </w:r>
      <w:r w:rsidRPr="00DA785B">
        <w:rPr>
          <w:i/>
        </w:rPr>
        <w:t>Piano Series III,</w:t>
      </w:r>
      <w:r w:rsidRPr="00DA785B">
        <w:t xml:space="preserve"> CCU, April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Brunswick All-County Middle School Band, Guest conductor, (Brunswick, NC)</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Cape Fear Chorale, April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Carolina Master Chorale, October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Long Bay Symphony, January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Long Bay Symphony, March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Long Bay Symphony, November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Long Bay Symphony, October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Propst, Tonya; performer, Long Bay Symphony, September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Sinclair, Terri</w:t>
      </w:r>
      <w:proofErr w:type="gramStart"/>
      <w:r w:rsidRPr="00DA785B">
        <w:rPr>
          <w:rFonts w:asciiTheme="minorHAnsi" w:hAnsiTheme="minorHAnsi"/>
          <w:sz w:val="22"/>
          <w:szCs w:val="22"/>
        </w:rPr>
        <w:t>;  Spring</w:t>
      </w:r>
      <w:proofErr w:type="gramEnd"/>
      <w:r w:rsidRPr="00DA785B">
        <w:rPr>
          <w:rFonts w:asciiTheme="minorHAnsi" w:hAnsiTheme="minorHAnsi"/>
          <w:sz w:val="22"/>
          <w:szCs w:val="22"/>
        </w:rPr>
        <w:t xml:space="preserve"> Choral Concert, </w:t>
      </w:r>
      <w:r w:rsidRPr="00DA785B">
        <w:rPr>
          <w:rFonts w:asciiTheme="minorHAnsi" w:hAnsiTheme="minorHAnsi"/>
          <w:i/>
          <w:sz w:val="22"/>
          <w:szCs w:val="22"/>
        </w:rPr>
        <w:t>Isn’t it Romantic</w:t>
      </w:r>
      <w:r w:rsidRPr="00DA785B">
        <w:rPr>
          <w:rFonts w:asciiTheme="minorHAnsi" w:hAnsiTheme="minorHAnsi"/>
          <w:sz w:val="22"/>
          <w:szCs w:val="22"/>
        </w:rPr>
        <w:t>, CCU, April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Sinclair, Terri; CCU Chamber Choir at SC ACDA Fall Conference</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Sinclair, Terri; CCU Choral tour, SC, NC, MD, February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Sinclair, Terri; CCU Holiday Choral Concert, Conway, SC December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Sinclair, Terri; Fall Choral Concert, CCU, October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Carmen, May 2013</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Flute and Harp Recital, Conway, SC December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Flute, Faculty Recital, Coastal Carolina University, September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Tully, Amy; LBS Woodwind Quintet Recital, Litchfield Beach, SC</w:t>
      </w:r>
      <w:proofErr w:type="gramStart"/>
      <w:r w:rsidRPr="00DA785B">
        <w:rPr>
          <w:rFonts w:asciiTheme="minorHAnsi" w:hAnsiTheme="minorHAnsi"/>
          <w:sz w:val="22"/>
          <w:szCs w:val="22"/>
        </w:rPr>
        <w:t>,  October</w:t>
      </w:r>
      <w:proofErr w:type="gramEnd"/>
      <w:r w:rsidRPr="00DA785B">
        <w:rPr>
          <w:rFonts w:asciiTheme="minorHAnsi" w:hAnsiTheme="minorHAnsi"/>
          <w:sz w:val="22"/>
          <w:szCs w:val="22"/>
        </w:rPr>
        <w:t xml:space="preserve">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Tully, Amy; Tully Hull Flute and Guitar Duo, </w:t>
      </w:r>
      <w:proofErr w:type="spellStart"/>
      <w:r w:rsidRPr="00DA785B">
        <w:rPr>
          <w:rFonts w:asciiTheme="minorHAnsi" w:hAnsiTheme="minorHAnsi"/>
          <w:sz w:val="22"/>
          <w:szCs w:val="22"/>
        </w:rPr>
        <w:t>Brookgreen</w:t>
      </w:r>
      <w:proofErr w:type="spellEnd"/>
      <w:r w:rsidRPr="00DA785B">
        <w:rPr>
          <w:rFonts w:asciiTheme="minorHAnsi" w:hAnsiTheme="minorHAnsi"/>
          <w:sz w:val="22"/>
          <w:szCs w:val="22"/>
        </w:rPr>
        <w:t xml:space="preserve"> Gardens SC, July 2012</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White, Matthew; engineer recordings for CCU Choirs</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White, Matthew; engineer recordings for Elise </w:t>
      </w:r>
      <w:proofErr w:type="spellStart"/>
      <w:r w:rsidRPr="00DA785B">
        <w:rPr>
          <w:rFonts w:asciiTheme="minorHAnsi" w:hAnsiTheme="minorHAnsi"/>
          <w:sz w:val="22"/>
          <w:szCs w:val="22"/>
        </w:rPr>
        <w:t>Testone</w:t>
      </w:r>
      <w:proofErr w:type="spellEnd"/>
      <w:r w:rsidRPr="00DA785B">
        <w:rPr>
          <w:rFonts w:asciiTheme="minorHAnsi" w:hAnsiTheme="minorHAnsi"/>
          <w:sz w:val="22"/>
          <w:szCs w:val="22"/>
        </w:rPr>
        <w:t xml:space="preserve"> and Friends</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White, Matthew; performance with CCU Choirs/Jazz </w:t>
      </w:r>
      <w:proofErr w:type="gramStart"/>
      <w:r w:rsidRPr="00DA785B">
        <w:rPr>
          <w:rFonts w:asciiTheme="minorHAnsi" w:hAnsiTheme="minorHAnsi"/>
          <w:sz w:val="22"/>
          <w:szCs w:val="22"/>
        </w:rPr>
        <w:t>After</w:t>
      </w:r>
      <w:proofErr w:type="gramEnd"/>
      <w:r w:rsidRPr="00DA785B">
        <w:rPr>
          <w:rFonts w:asciiTheme="minorHAnsi" w:hAnsiTheme="minorHAnsi"/>
          <w:sz w:val="22"/>
          <w:szCs w:val="22"/>
        </w:rPr>
        <w:t xml:space="preserve"> Hours</w:t>
      </w:r>
    </w:p>
    <w:p w:rsidR="00A4218C" w:rsidRPr="00DA785B" w:rsidRDefault="00A4218C" w:rsidP="00DA785B">
      <w:pPr>
        <w:spacing w:after="0" w:line="240" w:lineRule="auto"/>
        <w:rPr>
          <w:rFonts w:asciiTheme="minorHAnsi" w:hAnsiTheme="minorHAnsi"/>
          <w:b/>
          <w:sz w:val="22"/>
          <w:szCs w:val="22"/>
        </w:rPr>
      </w:pPr>
      <w:r w:rsidRPr="00DA785B">
        <w:rPr>
          <w:rFonts w:asciiTheme="minorHAnsi" w:hAnsiTheme="minorHAnsi"/>
          <w:sz w:val="22"/>
          <w:szCs w:val="22"/>
        </w:rPr>
        <w:t>White, Matthew; performance with CCU Jazz Sextet</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White, Matthew; performance with CCU Symphonic Winds</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White, Matthew; performance with David Bankston and Friends</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White, Matthew; performance with Elise </w:t>
      </w:r>
      <w:proofErr w:type="spellStart"/>
      <w:r w:rsidRPr="00DA785B">
        <w:rPr>
          <w:rFonts w:asciiTheme="minorHAnsi" w:hAnsiTheme="minorHAnsi"/>
          <w:sz w:val="22"/>
          <w:szCs w:val="22"/>
        </w:rPr>
        <w:t>Testone</w:t>
      </w:r>
      <w:proofErr w:type="spellEnd"/>
      <w:r w:rsidRPr="00DA785B">
        <w:rPr>
          <w:rFonts w:asciiTheme="minorHAnsi" w:hAnsiTheme="minorHAnsi"/>
          <w:sz w:val="22"/>
          <w:szCs w:val="22"/>
        </w:rPr>
        <w:t xml:space="preserve"> and Friends</w:t>
      </w:r>
    </w:p>
    <w:p w:rsidR="00A4218C" w:rsidRPr="00DA785B" w:rsidRDefault="00A4218C" w:rsidP="00DA785B">
      <w:pPr>
        <w:spacing w:after="0" w:line="240" w:lineRule="auto"/>
        <w:rPr>
          <w:rFonts w:asciiTheme="minorHAnsi" w:hAnsiTheme="minorHAnsi"/>
          <w:b/>
          <w:sz w:val="22"/>
          <w:szCs w:val="22"/>
        </w:rPr>
      </w:pPr>
      <w:r w:rsidRPr="00DA785B">
        <w:rPr>
          <w:rFonts w:asciiTheme="minorHAnsi" w:hAnsiTheme="minorHAnsi"/>
          <w:sz w:val="22"/>
          <w:szCs w:val="22"/>
        </w:rPr>
        <w:t xml:space="preserve">White, Matthew; performance with Jazz </w:t>
      </w:r>
      <w:proofErr w:type="gramStart"/>
      <w:r w:rsidRPr="00DA785B">
        <w:rPr>
          <w:rFonts w:asciiTheme="minorHAnsi" w:hAnsiTheme="minorHAnsi"/>
          <w:sz w:val="22"/>
          <w:szCs w:val="22"/>
        </w:rPr>
        <w:t>After</w:t>
      </w:r>
      <w:proofErr w:type="gramEnd"/>
      <w:r w:rsidRPr="00DA785B">
        <w:rPr>
          <w:rFonts w:asciiTheme="minorHAnsi" w:hAnsiTheme="minorHAnsi"/>
          <w:sz w:val="22"/>
          <w:szCs w:val="22"/>
        </w:rPr>
        <w:t xml:space="preserve"> Hours</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White, Matthew; performance with Jesse Willis Faculty Recital</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 xml:space="preserve">White, Matthew; performance with USAF Jazz </w:t>
      </w:r>
      <w:proofErr w:type="spellStart"/>
      <w:r w:rsidRPr="00DA785B">
        <w:rPr>
          <w:rFonts w:asciiTheme="minorHAnsi" w:hAnsiTheme="minorHAnsi"/>
          <w:sz w:val="22"/>
          <w:szCs w:val="22"/>
        </w:rPr>
        <w:t>Falconaires</w:t>
      </w:r>
      <w:proofErr w:type="spellEnd"/>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White, Matthew; performance with World Music Ensemble</w:t>
      </w:r>
    </w:p>
    <w:p w:rsidR="00A4218C" w:rsidRPr="00DA785B" w:rsidRDefault="00A4218C" w:rsidP="00DA785B">
      <w:pPr>
        <w:spacing w:after="0" w:line="240" w:lineRule="auto"/>
        <w:rPr>
          <w:rFonts w:asciiTheme="minorHAnsi" w:hAnsiTheme="minorHAnsi"/>
          <w:b/>
          <w:sz w:val="22"/>
          <w:szCs w:val="22"/>
        </w:rPr>
      </w:pPr>
      <w:r w:rsidRPr="00DA785B">
        <w:rPr>
          <w:rFonts w:asciiTheme="minorHAnsi" w:hAnsiTheme="minorHAnsi"/>
          <w:sz w:val="22"/>
          <w:szCs w:val="22"/>
        </w:rPr>
        <w:t>Willis, Jesse; performance with Carolina Master Chorale, Myrtle Beach, SC</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Willis, Jesse; performance with CCU Jazz Sextet</w:t>
      </w:r>
    </w:p>
    <w:p w:rsidR="00A4218C" w:rsidRPr="00DA785B" w:rsidRDefault="00A4218C" w:rsidP="00DA785B">
      <w:pPr>
        <w:spacing w:after="0" w:line="240" w:lineRule="auto"/>
        <w:rPr>
          <w:rFonts w:asciiTheme="minorHAnsi" w:hAnsiTheme="minorHAnsi"/>
          <w:sz w:val="22"/>
          <w:szCs w:val="22"/>
        </w:rPr>
      </w:pPr>
      <w:r w:rsidRPr="00DA785B">
        <w:rPr>
          <w:rFonts w:asciiTheme="minorHAnsi" w:hAnsiTheme="minorHAnsi"/>
          <w:sz w:val="22"/>
          <w:szCs w:val="22"/>
        </w:rPr>
        <w:t>Willis, Jesse; performance, core member Long Bay Symphony, Myrtle Beach, SC</w:t>
      </w:r>
    </w:p>
    <w:p w:rsidR="00DA785B" w:rsidRPr="00DA785B" w:rsidRDefault="00DA785B" w:rsidP="00DA785B">
      <w:pPr>
        <w:spacing w:after="0" w:line="240" w:lineRule="auto"/>
        <w:rPr>
          <w:rFonts w:asciiTheme="minorHAnsi" w:hAnsiTheme="minorHAnsi"/>
          <w:sz w:val="22"/>
          <w:szCs w:val="22"/>
        </w:rPr>
      </w:pPr>
    </w:p>
    <w:p w:rsidR="00B45B6A" w:rsidRPr="00B45B6A" w:rsidRDefault="00B45B6A" w:rsidP="00720D9C">
      <w:pPr>
        <w:spacing w:after="0" w:line="240" w:lineRule="auto"/>
        <w:rPr>
          <w:rFonts w:asciiTheme="minorHAnsi" w:hAnsiTheme="minorHAnsi"/>
          <w:b/>
          <w:sz w:val="22"/>
          <w:szCs w:val="22"/>
        </w:rPr>
      </w:pPr>
      <w:r w:rsidRPr="00B45B6A">
        <w:rPr>
          <w:rFonts w:asciiTheme="minorHAnsi" w:hAnsiTheme="minorHAnsi"/>
          <w:b/>
          <w:sz w:val="22"/>
          <w:szCs w:val="22"/>
        </w:rPr>
        <w:t>Readings</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Poetry.</w:t>
      </w:r>
      <w:proofErr w:type="gramEnd"/>
      <w:r w:rsidRPr="00E4347B">
        <w:rPr>
          <w:rFonts w:asciiTheme="minorHAnsi" w:hAnsiTheme="minorHAnsi"/>
          <w:sz w:val="22"/>
          <w:szCs w:val="22"/>
        </w:rPr>
        <w:t xml:space="preserve"> University of Wisconsin–Green Bay, April 2013.</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Poetry in the Garden, </w:t>
      </w:r>
      <w:proofErr w:type="spellStart"/>
      <w:r w:rsidRPr="00E4347B">
        <w:rPr>
          <w:rFonts w:asciiTheme="minorHAnsi" w:hAnsiTheme="minorHAnsi"/>
          <w:sz w:val="22"/>
          <w:szCs w:val="22"/>
        </w:rPr>
        <w:t>Brookgreen</w:t>
      </w:r>
      <w:proofErr w:type="spellEnd"/>
      <w:r w:rsidRPr="00E4347B">
        <w:rPr>
          <w:rFonts w:asciiTheme="minorHAnsi" w:hAnsiTheme="minorHAnsi"/>
          <w:sz w:val="22"/>
          <w:szCs w:val="22"/>
        </w:rPr>
        <w:t xml:space="preserve"> Gardens, April 2013.</w:t>
      </w:r>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Poetry.</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 xml:space="preserve">Southern Literary Festival, Columbus State University, March 2013, Columbus, </w:t>
      </w:r>
      <w:r w:rsidRPr="00E4347B">
        <w:rPr>
          <w:rFonts w:asciiTheme="minorHAnsi" w:hAnsiTheme="minorHAnsi"/>
          <w:sz w:val="22"/>
          <w:szCs w:val="22"/>
        </w:rPr>
        <w:lastRenderedPageBreak/>
        <w:t>GA.</w:t>
      </w:r>
      <w:proofErr w:type="gramEnd"/>
    </w:p>
    <w:p w:rsidR="00B45B6A" w:rsidRPr="00E4347B" w:rsidRDefault="00B45B6A" w:rsidP="00E4347B">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Poetry.</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February 2013, Aiken, SC.</w:t>
      </w:r>
      <w:proofErr w:type="gramEnd"/>
    </w:p>
    <w:p w:rsidR="00B45B6A" w:rsidRPr="00E4347B" w:rsidRDefault="00B45B6A" w:rsidP="00E4347B">
      <w:pPr>
        <w:widowControl w:val="0"/>
        <w:autoSpaceDE w:val="0"/>
        <w:autoSpaceDN w:val="0"/>
        <w:adjustRightInd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Sewanee Writer’s Conference, July 2012, Sewanee, TN.</w:t>
      </w:r>
      <w:proofErr w:type="gramEnd"/>
    </w:p>
    <w:p w:rsidR="00B45B6A" w:rsidRPr="00E4347B" w:rsidRDefault="00B45B6A" w:rsidP="00E4347B">
      <w:pPr>
        <w:widowControl w:val="0"/>
        <w:autoSpaceDE w:val="0"/>
        <w:autoSpaceDN w:val="0"/>
        <w:adjustRightInd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Hensel, Hastings.  Coffee Break </w:t>
      </w:r>
      <w:proofErr w:type="gramStart"/>
      <w:r w:rsidRPr="00E4347B">
        <w:rPr>
          <w:rFonts w:asciiTheme="minorHAnsi" w:hAnsiTheme="minorHAnsi"/>
          <w:sz w:val="22"/>
          <w:szCs w:val="22"/>
        </w:rPr>
        <w:t>Café ,</w:t>
      </w:r>
      <w:proofErr w:type="gramEnd"/>
      <w:r w:rsidRPr="00E4347B">
        <w:rPr>
          <w:rFonts w:asciiTheme="minorHAnsi" w:hAnsiTheme="minorHAnsi"/>
          <w:sz w:val="22"/>
          <w:szCs w:val="22"/>
        </w:rPr>
        <w:t xml:space="preserve"> June 2012, Georgetown, SC. </w:t>
      </w:r>
    </w:p>
    <w:p w:rsidR="00B45B6A" w:rsidRPr="00E4347B" w:rsidRDefault="00B45B6A"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Hensel, Hastings. </w:t>
      </w:r>
      <w:proofErr w:type="gramStart"/>
      <w:r w:rsidRPr="00E4347B">
        <w:rPr>
          <w:rFonts w:asciiTheme="minorHAnsi" w:hAnsiTheme="minorHAnsi"/>
          <w:sz w:val="22"/>
          <w:szCs w:val="22"/>
        </w:rPr>
        <w:t>Litchfield Tea and Poetry Series, February 2013, Litchfield, SC.</w:t>
      </w:r>
      <w:proofErr w:type="gramEnd"/>
    </w:p>
    <w:p w:rsidR="00B45B6A" w:rsidRPr="00E4347B" w:rsidRDefault="00B45B6A"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Pacific Lutheran University, March 2013, Tacoma, WA.</w:t>
      </w:r>
      <w:proofErr w:type="gramEnd"/>
    </w:p>
    <w:p w:rsidR="00B45B6A" w:rsidRPr="00E4347B" w:rsidRDefault="00B45B6A"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The Ohio State University Book Fair, September 2012, Columbus, OH.</w:t>
      </w:r>
      <w:proofErr w:type="gramEnd"/>
      <w:r w:rsidRPr="00E4347B">
        <w:rPr>
          <w:rFonts w:asciiTheme="minorHAnsi" w:hAnsiTheme="minorHAnsi"/>
          <w:sz w:val="22"/>
          <w:szCs w:val="22"/>
        </w:rPr>
        <w:t xml:space="preserve"> </w:t>
      </w:r>
    </w:p>
    <w:p w:rsidR="00B45B6A" w:rsidRPr="00E4347B" w:rsidRDefault="00B45B6A"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 xml:space="preserve">The </w:t>
      </w:r>
      <w:proofErr w:type="spellStart"/>
      <w:r w:rsidRPr="00E4347B">
        <w:rPr>
          <w:rFonts w:asciiTheme="minorHAnsi" w:hAnsiTheme="minorHAnsi"/>
          <w:sz w:val="22"/>
          <w:szCs w:val="22"/>
        </w:rPr>
        <w:t>Wexner</w:t>
      </w:r>
      <w:proofErr w:type="spellEnd"/>
      <w:r w:rsidRPr="00E4347B">
        <w:rPr>
          <w:rFonts w:asciiTheme="minorHAnsi" w:hAnsiTheme="minorHAnsi"/>
          <w:sz w:val="22"/>
          <w:szCs w:val="22"/>
        </w:rPr>
        <w:t xml:space="preserve"> Center for the Arts.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June, 2012, Columbus, OH.</w:t>
      </w:r>
      <w:proofErr w:type="gramEnd"/>
      <w:r w:rsidRPr="00E4347B">
        <w:rPr>
          <w:rFonts w:asciiTheme="minorHAnsi" w:hAnsiTheme="minorHAnsi"/>
          <w:sz w:val="22"/>
          <w:szCs w:val="22"/>
        </w:rPr>
        <w:t xml:space="preserve"> </w:t>
      </w:r>
    </w:p>
    <w:p w:rsidR="00B45B6A" w:rsidRPr="00E4347B" w:rsidRDefault="00B45B6A"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Oldfield, Anna.  Dramatic Reading of </w:t>
      </w:r>
      <w:r w:rsidRPr="00E4347B">
        <w:rPr>
          <w:rFonts w:asciiTheme="minorHAnsi" w:hAnsiTheme="minorHAnsi"/>
          <w:i/>
          <w:sz w:val="22"/>
          <w:szCs w:val="22"/>
        </w:rPr>
        <w:t>Sirius Rising</w:t>
      </w:r>
      <w:r w:rsidRPr="00E4347B">
        <w:rPr>
          <w:rFonts w:asciiTheme="minorHAnsi" w:hAnsiTheme="minorHAnsi"/>
          <w:sz w:val="22"/>
          <w:szCs w:val="22"/>
        </w:rPr>
        <w:t xml:space="preserve"> by Gwendolyn Schwinke, Atlantic Stage 2</w:t>
      </w:r>
      <w:r w:rsidRPr="00E4347B">
        <w:rPr>
          <w:rFonts w:asciiTheme="minorHAnsi" w:hAnsiTheme="minorHAnsi"/>
          <w:sz w:val="22"/>
          <w:szCs w:val="22"/>
          <w:vertAlign w:val="superscript"/>
        </w:rPr>
        <w:t>nd</w:t>
      </w:r>
      <w:r w:rsidRPr="00E4347B">
        <w:rPr>
          <w:rFonts w:asciiTheme="minorHAnsi" w:hAnsiTheme="minorHAnsi"/>
          <w:sz w:val="22"/>
          <w:szCs w:val="22"/>
        </w:rPr>
        <w:t xml:space="preserve"> Annual New Voices </w:t>
      </w:r>
      <w:proofErr w:type="spellStart"/>
      <w:r w:rsidRPr="00E4347B">
        <w:rPr>
          <w:rFonts w:asciiTheme="minorHAnsi" w:hAnsiTheme="minorHAnsi"/>
          <w:sz w:val="22"/>
          <w:szCs w:val="22"/>
        </w:rPr>
        <w:t>Playfest</w:t>
      </w:r>
      <w:proofErr w:type="spellEnd"/>
      <w:r w:rsidRPr="00E4347B">
        <w:rPr>
          <w:rFonts w:asciiTheme="minorHAnsi" w:hAnsiTheme="minorHAnsi"/>
          <w:sz w:val="22"/>
          <w:szCs w:val="22"/>
        </w:rPr>
        <w:t>, April 2013, Myrtle Beach, SC.</w:t>
      </w:r>
    </w:p>
    <w:p w:rsidR="00116065" w:rsidRPr="00E4347B" w:rsidRDefault="00116065" w:rsidP="00E4347B">
      <w:pPr>
        <w:spacing w:after="0" w:line="240" w:lineRule="auto"/>
        <w:ind w:left="720" w:hanging="720"/>
        <w:rPr>
          <w:rFonts w:asciiTheme="minorHAnsi" w:hAnsiTheme="minorHAnsi" w:cstheme="minorHAnsi"/>
          <w:sz w:val="22"/>
          <w:szCs w:val="22"/>
        </w:rPr>
      </w:pPr>
    </w:p>
    <w:p w:rsidR="00927B41" w:rsidRPr="00032A50" w:rsidRDefault="00927B41" w:rsidP="00E4347B">
      <w:pPr>
        <w:spacing w:after="0" w:line="240" w:lineRule="auto"/>
        <w:rPr>
          <w:rFonts w:asciiTheme="minorHAnsi" w:hAnsiTheme="minorHAnsi"/>
          <w:b/>
          <w:sz w:val="22"/>
          <w:szCs w:val="22"/>
        </w:rPr>
      </w:pPr>
      <w:r w:rsidRPr="00032A50">
        <w:rPr>
          <w:rFonts w:asciiTheme="minorHAnsi" w:hAnsiTheme="minorHAnsi"/>
          <w:b/>
          <w:sz w:val="22"/>
          <w:szCs w:val="22"/>
          <w:u w:val="single"/>
        </w:rPr>
        <w:t>Design Work</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Case, Jeff.  </w:t>
      </w:r>
      <w:r w:rsidRPr="00720D9C">
        <w:rPr>
          <w:rFonts w:asciiTheme="minorHAnsi" w:hAnsiTheme="minorHAnsi"/>
          <w:i/>
          <w:sz w:val="22"/>
          <w:szCs w:val="22"/>
        </w:rPr>
        <w:t xml:space="preserve">Plantation </w:t>
      </w:r>
      <w:r w:rsidRPr="00720D9C">
        <w:rPr>
          <w:rFonts w:asciiTheme="minorHAnsi" w:hAnsiTheme="minorHAnsi"/>
          <w:sz w:val="22"/>
          <w:szCs w:val="22"/>
        </w:rPr>
        <w:t>Resort (New Local client, Commissioned) magazine &amp; cover design; logo design; signage; letterhead, envelope &amp; business card design</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Case, Jeff.  </w:t>
      </w:r>
      <w:r w:rsidRPr="00720D9C">
        <w:rPr>
          <w:rFonts w:asciiTheme="minorHAnsi" w:hAnsiTheme="minorHAnsi"/>
          <w:i/>
          <w:sz w:val="22"/>
          <w:szCs w:val="22"/>
        </w:rPr>
        <w:t xml:space="preserve">Energy Capital </w:t>
      </w:r>
      <w:r w:rsidRPr="00720D9C">
        <w:rPr>
          <w:rFonts w:asciiTheme="minorHAnsi" w:hAnsiTheme="minorHAnsi"/>
          <w:sz w:val="22"/>
          <w:szCs w:val="22"/>
        </w:rPr>
        <w:t>Group (International, Commissioned): logo design; website design and coded (5 pages); letterhead, envelope &amp; business card design; signage; web banner design; web animation ad</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Case, Jeff.  </w:t>
      </w:r>
      <w:r w:rsidRPr="00720D9C">
        <w:rPr>
          <w:rFonts w:asciiTheme="minorHAnsi" w:hAnsiTheme="minorHAnsi"/>
          <w:i/>
          <w:sz w:val="22"/>
          <w:szCs w:val="22"/>
        </w:rPr>
        <w:t xml:space="preserve">Clarity </w:t>
      </w:r>
      <w:r w:rsidRPr="00720D9C">
        <w:rPr>
          <w:rFonts w:asciiTheme="minorHAnsi" w:hAnsiTheme="minorHAnsi"/>
          <w:sz w:val="22"/>
          <w:szCs w:val="22"/>
        </w:rPr>
        <w:t>Within (New Regional client, Commissioned): logo design; letterhead, envelope &amp; business card design</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Mann, Scott.  Continued work on American Express Executive Travel </w:t>
      </w:r>
      <w:proofErr w:type="spellStart"/>
      <w:r w:rsidRPr="00720D9C">
        <w:rPr>
          <w:rFonts w:asciiTheme="minorHAnsi" w:hAnsiTheme="minorHAnsi"/>
          <w:sz w:val="22"/>
          <w:szCs w:val="22"/>
        </w:rPr>
        <w:t>SkyGuide</w:t>
      </w:r>
      <w:proofErr w:type="spellEnd"/>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Mann, Scott.  Web revision, </w:t>
      </w:r>
      <w:proofErr w:type="spellStart"/>
      <w:r w:rsidRPr="00720D9C">
        <w:rPr>
          <w:rFonts w:asciiTheme="minorHAnsi" w:hAnsiTheme="minorHAnsi"/>
          <w:sz w:val="22"/>
          <w:szCs w:val="22"/>
        </w:rPr>
        <w:t>Equus</w:t>
      </w:r>
      <w:proofErr w:type="spellEnd"/>
      <w:r w:rsidRPr="00720D9C">
        <w:rPr>
          <w:rFonts w:asciiTheme="minorHAnsi" w:hAnsiTheme="minorHAnsi"/>
          <w:sz w:val="22"/>
          <w:szCs w:val="22"/>
        </w:rPr>
        <w:t xml:space="preserve"> LLC, NYC</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Client manager, Casino Queen, East St. Louis, IL</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Marketing materials, Cyclone Energy Shot, New Lenox, IL</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Web design, Tower Contracting, Markham, IL</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Logo, Health Business Systems Inc., Warminster, PA</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Mann, Scott.  Web design, </w:t>
      </w:r>
      <w:proofErr w:type="spellStart"/>
      <w:r w:rsidRPr="00720D9C">
        <w:rPr>
          <w:rFonts w:asciiTheme="minorHAnsi" w:hAnsiTheme="minorHAnsi"/>
          <w:sz w:val="22"/>
          <w:szCs w:val="22"/>
        </w:rPr>
        <w:t>Merolla</w:t>
      </w:r>
      <w:proofErr w:type="spellEnd"/>
      <w:r w:rsidRPr="00720D9C">
        <w:rPr>
          <w:rFonts w:asciiTheme="minorHAnsi" w:hAnsiTheme="minorHAnsi"/>
          <w:sz w:val="22"/>
          <w:szCs w:val="22"/>
        </w:rPr>
        <w:t xml:space="preserve"> Construction Services, Myrtle Beach, SC</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Identity, On Target Media, Shorewood, IL</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Olsen, Paul.  </w:t>
      </w:r>
      <w:proofErr w:type="gramStart"/>
      <w:r w:rsidRPr="00720D9C">
        <w:rPr>
          <w:rFonts w:asciiTheme="minorHAnsi" w:hAnsiTheme="minorHAnsi"/>
          <w:sz w:val="22"/>
          <w:szCs w:val="22"/>
        </w:rPr>
        <w:t xml:space="preserve">Ads, Myrtle Beach Marathon in </w:t>
      </w:r>
      <w:r w:rsidRPr="00720D9C">
        <w:rPr>
          <w:rFonts w:asciiTheme="minorHAnsi" w:hAnsiTheme="minorHAnsi"/>
          <w:i/>
          <w:sz w:val="22"/>
          <w:szCs w:val="22"/>
        </w:rPr>
        <w:t>Runner’s World, Women’s Running, Running Journal, Running Times.</w:t>
      </w:r>
      <w:proofErr w:type="gramEnd"/>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Olsen, Paul.  Ads, Classic Swing Golf School, Myrtle Beach, SC</w:t>
      </w:r>
    </w:p>
    <w:p w:rsidR="00D64730" w:rsidRDefault="00D64730" w:rsidP="00720D9C">
      <w:pPr>
        <w:spacing w:after="0" w:line="240" w:lineRule="auto"/>
        <w:rPr>
          <w:rFonts w:asciiTheme="minorHAnsi" w:hAnsiTheme="minorHAnsi"/>
          <w:sz w:val="22"/>
          <w:szCs w:val="22"/>
          <w:u w:val="single"/>
        </w:rPr>
      </w:pPr>
    </w:p>
    <w:p w:rsidR="00927B41" w:rsidRPr="00032A50" w:rsidRDefault="00927B41" w:rsidP="00720D9C">
      <w:pPr>
        <w:spacing w:after="0" w:line="240" w:lineRule="auto"/>
        <w:rPr>
          <w:rFonts w:asciiTheme="minorHAnsi" w:hAnsiTheme="minorHAnsi"/>
          <w:b/>
          <w:sz w:val="22"/>
          <w:szCs w:val="22"/>
          <w:u w:val="single"/>
        </w:rPr>
      </w:pPr>
      <w:r w:rsidRPr="00032A50">
        <w:rPr>
          <w:rFonts w:asciiTheme="minorHAnsi" w:hAnsiTheme="minorHAnsi"/>
          <w:b/>
          <w:sz w:val="22"/>
          <w:szCs w:val="22"/>
          <w:u w:val="single"/>
        </w:rPr>
        <w:t>Solo Exhibitions (Invitational)</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i/>
          <w:sz w:val="22"/>
          <w:szCs w:val="22"/>
        </w:rPr>
        <w:t>Those of Us Still Living</w:t>
      </w:r>
      <w:r w:rsidRPr="00720D9C">
        <w:rPr>
          <w:rFonts w:asciiTheme="minorHAnsi" w:hAnsiTheme="minorHAnsi"/>
          <w:sz w:val="22"/>
          <w:szCs w:val="22"/>
        </w:rPr>
        <w:t>, Sumter County Museum of Art, Sumter, SC, 2013</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Arendt, Jim.  </w:t>
      </w:r>
      <w:proofErr w:type="spellStart"/>
      <w:r w:rsidRPr="00720D9C">
        <w:rPr>
          <w:rFonts w:asciiTheme="minorHAnsi" w:hAnsiTheme="minorHAnsi"/>
          <w:i/>
          <w:sz w:val="22"/>
          <w:szCs w:val="22"/>
        </w:rPr>
        <w:t>Salvege</w:t>
      </w:r>
      <w:proofErr w:type="spellEnd"/>
      <w:r w:rsidRPr="00720D9C">
        <w:rPr>
          <w:rFonts w:asciiTheme="minorHAnsi" w:hAnsiTheme="minorHAnsi"/>
          <w:sz w:val="22"/>
          <w:szCs w:val="22"/>
        </w:rPr>
        <w:t>, Pickens County Museum of Art &amp; History, Pickens, SC, 2012</w:t>
      </w:r>
    </w:p>
    <w:p w:rsidR="00927B41" w:rsidRPr="00720D9C" w:rsidRDefault="00927B41" w:rsidP="00720D9C">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t>Means, Armon.</w:t>
      </w:r>
      <w:proofErr w:type="gramEnd"/>
      <w:r w:rsidRPr="00720D9C">
        <w:rPr>
          <w:rFonts w:asciiTheme="minorHAnsi" w:hAnsiTheme="minorHAnsi"/>
          <w:sz w:val="22"/>
          <w:szCs w:val="22"/>
        </w:rPr>
        <w:t xml:space="preserve"> Black Bikers: The End of Danny Lyon and Cultural Refuge, Fine Arts Gallery, South Carolina State University; Orangeburg, SC,</w:t>
      </w:r>
      <w:r w:rsidRPr="00720D9C">
        <w:rPr>
          <w:rFonts w:asciiTheme="minorHAnsi" w:hAnsiTheme="minorHAnsi"/>
          <w:i/>
          <w:sz w:val="22"/>
          <w:szCs w:val="22"/>
        </w:rPr>
        <w:t xml:space="preserve"> Feb 13 – Mar 9, 2013</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Selby, Easton. </w:t>
      </w:r>
      <w:r w:rsidRPr="00720D9C">
        <w:rPr>
          <w:rFonts w:asciiTheme="minorHAnsi" w:hAnsiTheme="minorHAnsi"/>
          <w:spacing w:val="10"/>
          <w:sz w:val="22"/>
          <w:szCs w:val="22"/>
        </w:rPr>
        <w:t>Vacate, 2012, Midwest Center of Photography, Wichita, KS</w:t>
      </w:r>
    </w:p>
    <w:p w:rsidR="00D64730" w:rsidRPr="00032A50" w:rsidRDefault="00D64730" w:rsidP="00720D9C">
      <w:pPr>
        <w:spacing w:after="0" w:line="240" w:lineRule="auto"/>
        <w:rPr>
          <w:rFonts w:asciiTheme="minorHAnsi" w:hAnsiTheme="minorHAnsi"/>
          <w:b/>
          <w:sz w:val="22"/>
          <w:szCs w:val="22"/>
          <w:u w:val="single"/>
        </w:rPr>
      </w:pPr>
    </w:p>
    <w:p w:rsidR="00927B41" w:rsidRPr="00032A50" w:rsidRDefault="00927B41" w:rsidP="00720D9C">
      <w:pPr>
        <w:spacing w:after="0" w:line="240" w:lineRule="auto"/>
        <w:rPr>
          <w:rFonts w:asciiTheme="minorHAnsi" w:hAnsiTheme="minorHAnsi"/>
          <w:b/>
          <w:sz w:val="22"/>
          <w:szCs w:val="22"/>
          <w:u w:val="single"/>
        </w:rPr>
      </w:pPr>
      <w:r w:rsidRPr="00032A50">
        <w:rPr>
          <w:rFonts w:asciiTheme="minorHAnsi" w:hAnsiTheme="minorHAnsi"/>
          <w:b/>
          <w:sz w:val="22"/>
          <w:szCs w:val="22"/>
          <w:u w:val="single"/>
        </w:rPr>
        <w:t>Juried Group Exhibitions</w:t>
      </w:r>
    </w:p>
    <w:p w:rsidR="00927B41" w:rsidRPr="00720D9C" w:rsidRDefault="00927B41" w:rsidP="00720D9C">
      <w:pPr>
        <w:spacing w:after="0" w:line="240" w:lineRule="auto"/>
        <w:rPr>
          <w:rFonts w:asciiTheme="minorHAnsi" w:hAnsiTheme="minorHAnsi"/>
          <w:sz w:val="22"/>
          <w:szCs w:val="22"/>
          <w:u w:val="single"/>
        </w:rPr>
      </w:pPr>
      <w:r w:rsidRPr="00720D9C">
        <w:rPr>
          <w:rFonts w:asciiTheme="minorHAnsi" w:hAnsiTheme="minorHAnsi"/>
          <w:sz w:val="22"/>
          <w:szCs w:val="22"/>
        </w:rPr>
        <w:t xml:space="preserve">Arendt, Jim.  </w:t>
      </w:r>
      <w:r w:rsidRPr="00720D9C">
        <w:rPr>
          <w:rFonts w:asciiTheme="minorHAnsi" w:hAnsiTheme="minorHAnsi"/>
          <w:sz w:val="22"/>
          <w:szCs w:val="22"/>
          <w:lang w:val="nl-NL"/>
        </w:rPr>
        <w:t xml:space="preserve">Rijswijk Textile Biennial 2013, </w:t>
      </w:r>
      <w:r w:rsidRPr="00720D9C">
        <w:rPr>
          <w:rFonts w:asciiTheme="minorHAnsi" w:hAnsiTheme="minorHAnsi"/>
          <w:sz w:val="22"/>
          <w:szCs w:val="22"/>
        </w:rPr>
        <w:t>Museum Rijswijk, Netherlands</w:t>
      </w:r>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sz w:val="22"/>
          <w:szCs w:val="22"/>
          <w:lang w:val="nl-NL"/>
        </w:rPr>
        <w:t xml:space="preserve">Artfields 2013, </w:t>
      </w:r>
      <w:proofErr w:type="spellStart"/>
      <w:r w:rsidRPr="00720D9C">
        <w:rPr>
          <w:rFonts w:asciiTheme="minorHAnsi" w:hAnsiTheme="minorHAnsi"/>
          <w:sz w:val="22"/>
          <w:szCs w:val="22"/>
        </w:rPr>
        <w:t>LakeCity</w:t>
      </w:r>
      <w:proofErr w:type="spellEnd"/>
      <w:r w:rsidRPr="00720D9C">
        <w:rPr>
          <w:rFonts w:asciiTheme="minorHAnsi" w:hAnsiTheme="minorHAnsi"/>
          <w:sz w:val="22"/>
          <w:szCs w:val="22"/>
        </w:rPr>
        <w:t>, SC</w:t>
      </w:r>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sz w:val="22"/>
          <w:szCs w:val="22"/>
          <w:lang w:val="nl-NL"/>
        </w:rPr>
        <w:t xml:space="preserve">Flint Free City Public Art Project, </w:t>
      </w:r>
      <w:r w:rsidRPr="00720D9C">
        <w:rPr>
          <w:rFonts w:asciiTheme="minorHAnsi" w:hAnsiTheme="minorHAnsi"/>
          <w:sz w:val="22"/>
          <w:szCs w:val="22"/>
        </w:rPr>
        <w:t>Flint, MI</w:t>
      </w:r>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 xml:space="preserve">Arendt, Jim.  </w:t>
      </w:r>
      <w:proofErr w:type="spellStart"/>
      <w:proofErr w:type="gramStart"/>
      <w:r w:rsidRPr="00720D9C">
        <w:rPr>
          <w:rFonts w:asciiTheme="minorHAnsi" w:hAnsiTheme="minorHAnsi"/>
          <w:bCs/>
          <w:sz w:val="22"/>
          <w:szCs w:val="22"/>
        </w:rPr>
        <w:t>Fiberart</w:t>
      </w:r>
      <w:proofErr w:type="spellEnd"/>
      <w:r w:rsidRPr="00720D9C">
        <w:rPr>
          <w:rFonts w:asciiTheme="minorHAnsi" w:hAnsiTheme="minorHAnsi"/>
          <w:bCs/>
          <w:sz w:val="22"/>
          <w:szCs w:val="22"/>
        </w:rPr>
        <w:t xml:space="preserve"> International 2013.</w:t>
      </w:r>
      <w:proofErr w:type="gramEnd"/>
      <w:r w:rsidRPr="00720D9C">
        <w:rPr>
          <w:rFonts w:asciiTheme="minorHAnsi" w:hAnsiTheme="minorHAnsi"/>
          <w:bCs/>
          <w:sz w:val="22"/>
          <w:szCs w:val="22"/>
        </w:rPr>
        <w:t xml:space="preserve"> Pittsburgh Center for the Arts, PA</w:t>
      </w:r>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bCs/>
          <w:sz w:val="22"/>
          <w:szCs w:val="22"/>
        </w:rPr>
        <w:t xml:space="preserve">Something Old, Something New, Cabarrus Arts Council, </w:t>
      </w:r>
      <w:r w:rsidRPr="00720D9C">
        <w:rPr>
          <w:rFonts w:asciiTheme="minorHAnsi" w:hAnsiTheme="minorHAnsi"/>
          <w:sz w:val="22"/>
          <w:szCs w:val="22"/>
        </w:rPr>
        <w:t>Concord, NC</w:t>
      </w:r>
    </w:p>
    <w:p w:rsidR="00927B41" w:rsidRPr="00720D9C" w:rsidRDefault="00927B41" w:rsidP="00720D9C">
      <w:pPr>
        <w:spacing w:after="0" w:line="240" w:lineRule="auto"/>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bCs/>
          <w:sz w:val="22"/>
          <w:szCs w:val="22"/>
        </w:rPr>
        <w:t xml:space="preserve">701CCA Prize, Finalist, </w:t>
      </w:r>
      <w:r w:rsidRPr="00720D9C">
        <w:rPr>
          <w:rFonts w:asciiTheme="minorHAnsi" w:hAnsiTheme="minorHAnsi"/>
          <w:sz w:val="22"/>
          <w:szCs w:val="22"/>
        </w:rPr>
        <w:t>Columbia, SC</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w:t>
      </w:r>
      <w:proofErr w:type="spellStart"/>
      <w:r w:rsidRPr="00720D9C">
        <w:rPr>
          <w:rFonts w:asciiTheme="minorHAnsi" w:hAnsiTheme="minorHAnsi"/>
          <w:i/>
          <w:sz w:val="22"/>
          <w:szCs w:val="22"/>
        </w:rPr>
        <w:t>Penjing</w:t>
      </w:r>
      <w:proofErr w:type="spellEnd"/>
      <w:r w:rsidRPr="00720D9C">
        <w:rPr>
          <w:rFonts w:asciiTheme="minorHAnsi" w:hAnsiTheme="minorHAnsi"/>
          <w:i/>
          <w:sz w:val="22"/>
          <w:szCs w:val="22"/>
        </w:rPr>
        <w:t xml:space="preserve"> Tea #2</w:t>
      </w:r>
      <w:r w:rsidRPr="00720D9C">
        <w:rPr>
          <w:rFonts w:asciiTheme="minorHAnsi" w:hAnsiTheme="minorHAnsi"/>
          <w:sz w:val="22"/>
          <w:szCs w:val="22"/>
        </w:rPr>
        <w:t xml:space="preserve"> </w:t>
      </w:r>
      <w:r w:rsidRPr="00720D9C">
        <w:rPr>
          <w:rFonts w:asciiTheme="minorHAnsi" w:hAnsiTheme="minorHAnsi"/>
          <w:i/>
          <w:sz w:val="22"/>
          <w:szCs w:val="22"/>
        </w:rPr>
        <w:t>with 3 cups</w:t>
      </w:r>
      <w:r w:rsidRPr="00720D9C">
        <w:rPr>
          <w:rFonts w:asciiTheme="minorHAnsi" w:hAnsiTheme="minorHAnsi"/>
          <w:sz w:val="22"/>
          <w:szCs w:val="22"/>
        </w:rPr>
        <w:t xml:space="preserve"> was juried into the upcoming publication, </w:t>
      </w:r>
      <w:r w:rsidRPr="00720D9C">
        <w:rPr>
          <w:rFonts w:asciiTheme="minorHAnsi" w:hAnsiTheme="minorHAnsi"/>
          <w:i/>
          <w:sz w:val="22"/>
          <w:szCs w:val="22"/>
        </w:rPr>
        <w:t>500 Teapots</w:t>
      </w:r>
      <w:r w:rsidRPr="00720D9C">
        <w:rPr>
          <w:rFonts w:asciiTheme="minorHAnsi" w:hAnsiTheme="minorHAnsi"/>
          <w:sz w:val="22"/>
          <w:szCs w:val="22"/>
        </w:rPr>
        <w:t xml:space="preserve"> Volume 2, Lark Crafts / Sterling Publishing, to be released in August, 2013</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w:t>
      </w:r>
      <w:proofErr w:type="spellStart"/>
      <w:r w:rsidRPr="00720D9C">
        <w:rPr>
          <w:rFonts w:asciiTheme="minorHAnsi" w:hAnsiTheme="minorHAnsi"/>
          <w:i/>
          <w:sz w:val="22"/>
          <w:szCs w:val="22"/>
        </w:rPr>
        <w:t>Penjing</w:t>
      </w:r>
      <w:proofErr w:type="spellEnd"/>
      <w:r w:rsidRPr="00720D9C">
        <w:rPr>
          <w:rFonts w:asciiTheme="minorHAnsi" w:hAnsiTheme="minorHAnsi"/>
          <w:i/>
          <w:sz w:val="22"/>
          <w:szCs w:val="22"/>
        </w:rPr>
        <w:t xml:space="preserve"> Tea #2 with 3 cups, </w:t>
      </w:r>
      <w:r w:rsidRPr="00720D9C">
        <w:rPr>
          <w:rFonts w:asciiTheme="minorHAnsi" w:hAnsiTheme="minorHAnsi"/>
          <w:sz w:val="22"/>
          <w:szCs w:val="22"/>
        </w:rPr>
        <w:t xml:space="preserve">“100 Teapots VI”, Baltimore </w:t>
      </w:r>
      <w:proofErr w:type="spellStart"/>
      <w:r w:rsidRPr="00720D9C">
        <w:rPr>
          <w:rFonts w:asciiTheme="minorHAnsi" w:hAnsiTheme="minorHAnsi"/>
          <w:sz w:val="22"/>
          <w:szCs w:val="22"/>
        </w:rPr>
        <w:t>Clayworks</w:t>
      </w:r>
      <w:proofErr w:type="spellEnd"/>
      <w:r w:rsidRPr="00720D9C">
        <w:rPr>
          <w:rFonts w:asciiTheme="minorHAnsi" w:hAnsiTheme="minorHAnsi"/>
          <w:sz w:val="22"/>
          <w:szCs w:val="22"/>
        </w:rPr>
        <w:t>, Baltimore, MD</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lastRenderedPageBreak/>
        <w:t xml:space="preserve">Keller, Elizabeth.  </w:t>
      </w:r>
      <w:r w:rsidRPr="00720D9C">
        <w:rPr>
          <w:rFonts w:asciiTheme="minorHAnsi" w:hAnsiTheme="minorHAnsi"/>
          <w:i/>
          <w:sz w:val="22"/>
          <w:szCs w:val="22"/>
        </w:rPr>
        <w:t>High Tea #5 with 2 cups</w:t>
      </w:r>
      <w:r w:rsidRPr="00720D9C">
        <w:rPr>
          <w:rFonts w:asciiTheme="minorHAnsi" w:hAnsiTheme="minorHAnsi"/>
          <w:sz w:val="22"/>
          <w:szCs w:val="22"/>
        </w:rPr>
        <w:t xml:space="preserve"> and </w:t>
      </w:r>
      <w:proofErr w:type="spellStart"/>
      <w:r w:rsidRPr="00720D9C">
        <w:rPr>
          <w:rFonts w:asciiTheme="minorHAnsi" w:hAnsiTheme="minorHAnsi"/>
          <w:i/>
          <w:sz w:val="22"/>
          <w:szCs w:val="22"/>
        </w:rPr>
        <w:t>Penjing</w:t>
      </w:r>
      <w:proofErr w:type="spellEnd"/>
      <w:r w:rsidRPr="00720D9C">
        <w:rPr>
          <w:rFonts w:asciiTheme="minorHAnsi" w:hAnsiTheme="minorHAnsi"/>
          <w:i/>
          <w:sz w:val="22"/>
          <w:szCs w:val="22"/>
        </w:rPr>
        <w:t xml:space="preserve"> Tea #1 with 3 cups, </w:t>
      </w:r>
      <w:r w:rsidRPr="00720D9C">
        <w:rPr>
          <w:rFonts w:asciiTheme="minorHAnsi" w:hAnsiTheme="minorHAnsi"/>
          <w:sz w:val="22"/>
          <w:szCs w:val="22"/>
        </w:rPr>
        <w:t>“From the Earth: Fine Art in Wood, Clay and Stone”, Tri-Lakes Center of the Arts, Palmer Lake, CO</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w:t>
      </w:r>
      <w:proofErr w:type="spellStart"/>
      <w:r w:rsidRPr="00720D9C">
        <w:rPr>
          <w:rFonts w:asciiTheme="minorHAnsi" w:hAnsiTheme="minorHAnsi"/>
          <w:i/>
          <w:sz w:val="22"/>
          <w:szCs w:val="22"/>
        </w:rPr>
        <w:t>Penjing</w:t>
      </w:r>
      <w:proofErr w:type="spellEnd"/>
      <w:r w:rsidRPr="00720D9C">
        <w:rPr>
          <w:rFonts w:asciiTheme="minorHAnsi" w:hAnsiTheme="minorHAnsi"/>
          <w:i/>
          <w:sz w:val="22"/>
          <w:szCs w:val="22"/>
        </w:rPr>
        <w:t xml:space="preserve"> Tea #2 with 3 cups, </w:t>
      </w:r>
      <w:r w:rsidRPr="00720D9C">
        <w:rPr>
          <w:rFonts w:asciiTheme="minorHAnsi" w:hAnsiTheme="minorHAnsi"/>
          <w:sz w:val="22"/>
          <w:szCs w:val="22"/>
        </w:rPr>
        <w:t>“The Third Dimension”, a national sculptural exhibition, Foundry Art Centre, St. Charles, MO</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w:t>
      </w:r>
      <w:proofErr w:type="gramStart"/>
      <w:r w:rsidRPr="00720D9C">
        <w:rPr>
          <w:rFonts w:asciiTheme="minorHAnsi" w:hAnsiTheme="minorHAnsi"/>
          <w:sz w:val="22"/>
          <w:szCs w:val="22"/>
        </w:rPr>
        <w:t>C-Box #2 (Solo Flight), “Carolina’s Got Art!</w:t>
      </w:r>
      <w:proofErr w:type="gramEnd"/>
      <w:r w:rsidRPr="00720D9C">
        <w:rPr>
          <w:rFonts w:asciiTheme="minorHAnsi" w:hAnsiTheme="minorHAnsi"/>
          <w:sz w:val="22"/>
          <w:szCs w:val="22"/>
        </w:rPr>
        <w:t xml:space="preserve"> – Salon Show”, Elder Gallery, Charlotte, NC</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Kenny, Maura. “Invader”, International </w:t>
      </w:r>
      <w:proofErr w:type="spellStart"/>
      <w:r w:rsidRPr="00720D9C">
        <w:rPr>
          <w:rFonts w:asciiTheme="minorHAnsi" w:hAnsiTheme="minorHAnsi"/>
          <w:sz w:val="22"/>
          <w:szCs w:val="22"/>
        </w:rPr>
        <w:t>Watermedia</w:t>
      </w:r>
      <w:proofErr w:type="spellEnd"/>
      <w:r w:rsidRPr="00720D9C">
        <w:rPr>
          <w:rFonts w:asciiTheme="minorHAnsi" w:hAnsiTheme="minorHAnsi"/>
          <w:sz w:val="22"/>
          <w:szCs w:val="22"/>
        </w:rPr>
        <w:t xml:space="preserve"> 2013 “Legacy,”</w:t>
      </w:r>
      <w:r w:rsidRPr="00720D9C">
        <w:rPr>
          <w:rFonts w:asciiTheme="minorHAnsi" w:hAnsiTheme="minorHAnsi"/>
          <w:b/>
          <w:sz w:val="22"/>
          <w:szCs w:val="22"/>
        </w:rPr>
        <w:t xml:space="preserve"> </w:t>
      </w:r>
      <w:r w:rsidRPr="00720D9C">
        <w:rPr>
          <w:rFonts w:asciiTheme="minorHAnsi" w:hAnsiTheme="minorHAnsi"/>
          <w:sz w:val="22"/>
          <w:szCs w:val="22"/>
        </w:rPr>
        <w:t xml:space="preserve">Colorado Springs Pioneers Museum, Colorado Springs, CO.  June 7 – Sept. 7, 2013. </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Kenny, Maura. “Homage to Frog Baby,” Rockies West National “ 21</w:t>
      </w:r>
      <w:r w:rsidRPr="00720D9C">
        <w:rPr>
          <w:rFonts w:asciiTheme="minorHAnsi" w:hAnsiTheme="minorHAnsi"/>
          <w:sz w:val="22"/>
          <w:szCs w:val="22"/>
          <w:vertAlign w:val="superscript"/>
        </w:rPr>
        <w:t>st</w:t>
      </w:r>
      <w:r w:rsidRPr="00720D9C">
        <w:rPr>
          <w:rFonts w:asciiTheme="minorHAnsi" w:hAnsiTheme="minorHAnsi"/>
          <w:sz w:val="22"/>
          <w:szCs w:val="22"/>
        </w:rPr>
        <w:t xml:space="preserve"> Annual Watercolor Exhibition 2013,” Western Colorado Center for the Arts, Grand Junction, CO. March 1- April 5, 2013</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Kenny, Maura. “Homage to Joan of Arc,” </w:t>
      </w:r>
      <w:proofErr w:type="spellStart"/>
      <w:r w:rsidRPr="00720D9C">
        <w:rPr>
          <w:rFonts w:asciiTheme="minorHAnsi" w:hAnsiTheme="minorHAnsi"/>
          <w:sz w:val="22"/>
          <w:szCs w:val="22"/>
        </w:rPr>
        <w:t>ArtFields</w:t>
      </w:r>
      <w:proofErr w:type="spellEnd"/>
      <w:r w:rsidRPr="00720D9C">
        <w:rPr>
          <w:rFonts w:asciiTheme="minorHAnsi" w:hAnsiTheme="minorHAnsi"/>
          <w:sz w:val="22"/>
          <w:szCs w:val="22"/>
        </w:rPr>
        <w:t xml:space="preserve"> 2013, Lake City, SC. April 19-28</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Kenny, Maura.  </w:t>
      </w:r>
      <w:proofErr w:type="gramStart"/>
      <w:r w:rsidRPr="00720D9C">
        <w:rPr>
          <w:rFonts w:asciiTheme="minorHAnsi" w:hAnsiTheme="minorHAnsi"/>
          <w:sz w:val="22"/>
          <w:szCs w:val="22"/>
        </w:rPr>
        <w:t xml:space="preserve">“Sun News,” South Carolina </w:t>
      </w:r>
      <w:proofErr w:type="spellStart"/>
      <w:r w:rsidRPr="00720D9C">
        <w:rPr>
          <w:rFonts w:asciiTheme="minorHAnsi" w:hAnsiTheme="minorHAnsi"/>
          <w:sz w:val="22"/>
          <w:szCs w:val="22"/>
        </w:rPr>
        <w:t>Watermedia</w:t>
      </w:r>
      <w:proofErr w:type="spellEnd"/>
      <w:r w:rsidRPr="00720D9C">
        <w:rPr>
          <w:rFonts w:asciiTheme="minorHAnsi" w:hAnsiTheme="minorHAnsi"/>
          <w:sz w:val="22"/>
          <w:szCs w:val="22"/>
        </w:rPr>
        <w:t xml:space="preserve"> 2013 Annual Exhibition, Hilton Head, SC.</w:t>
      </w:r>
      <w:proofErr w:type="gramEnd"/>
      <w:r w:rsidRPr="00720D9C">
        <w:rPr>
          <w:rFonts w:asciiTheme="minorHAnsi" w:hAnsiTheme="minorHAnsi"/>
          <w:sz w:val="22"/>
          <w:szCs w:val="22"/>
        </w:rPr>
        <w:t xml:space="preserve">  July 13- Aug. 24, 2013</w:t>
      </w:r>
    </w:p>
    <w:p w:rsidR="00927B41" w:rsidRPr="00720D9C" w:rsidRDefault="00927B41" w:rsidP="00720D9C">
      <w:pPr>
        <w:spacing w:after="0" w:line="240" w:lineRule="auto"/>
        <w:ind w:left="720" w:hanging="720"/>
        <w:rPr>
          <w:rFonts w:asciiTheme="minorHAnsi" w:hAnsiTheme="minorHAnsi" w:cs="Helvetica"/>
          <w:sz w:val="22"/>
          <w:szCs w:val="22"/>
        </w:rPr>
      </w:pPr>
      <w:r w:rsidRPr="00720D9C">
        <w:rPr>
          <w:rFonts w:asciiTheme="minorHAnsi" w:hAnsiTheme="minorHAnsi"/>
          <w:sz w:val="22"/>
          <w:szCs w:val="22"/>
        </w:rPr>
        <w:t xml:space="preserve">MacAnn, Treelee. “Mother’s Gowns,” </w:t>
      </w:r>
      <w:r w:rsidRPr="00720D9C">
        <w:rPr>
          <w:rFonts w:asciiTheme="minorHAnsi" w:hAnsiTheme="minorHAnsi" w:cs="Helvetica"/>
          <w:sz w:val="22"/>
          <w:szCs w:val="22"/>
        </w:rPr>
        <w:t>The 2012 Pee Dee Regional Art Competition, The Florence Museum, Florence, SC</w:t>
      </w:r>
    </w:p>
    <w:p w:rsidR="00927B41" w:rsidRPr="00720D9C" w:rsidRDefault="00927B41" w:rsidP="00720D9C">
      <w:pPr>
        <w:spacing w:after="0" w:line="240" w:lineRule="auto"/>
        <w:ind w:left="720" w:hanging="720"/>
        <w:rPr>
          <w:rFonts w:asciiTheme="minorHAnsi" w:hAnsiTheme="minorHAnsi" w:cs="Helvetica"/>
          <w:sz w:val="22"/>
          <w:szCs w:val="22"/>
        </w:rPr>
      </w:pPr>
      <w:r w:rsidRPr="00720D9C">
        <w:rPr>
          <w:rFonts w:asciiTheme="minorHAnsi" w:hAnsiTheme="minorHAnsi"/>
          <w:sz w:val="22"/>
          <w:szCs w:val="22"/>
        </w:rPr>
        <w:t xml:space="preserve">Olsen, Paul. </w:t>
      </w:r>
      <w:r w:rsidRPr="00720D9C">
        <w:rPr>
          <w:rFonts w:asciiTheme="minorHAnsi" w:hAnsiTheme="minorHAnsi" w:cs="Helvetica"/>
          <w:sz w:val="22"/>
          <w:szCs w:val="22"/>
        </w:rPr>
        <w:t xml:space="preserve">The 2012 Pee Dee Regional Art Competition, </w:t>
      </w:r>
      <w:proofErr w:type="gramStart"/>
      <w:r w:rsidRPr="00720D9C">
        <w:rPr>
          <w:rFonts w:asciiTheme="minorHAnsi" w:hAnsiTheme="minorHAnsi" w:cs="Helvetica"/>
          <w:sz w:val="22"/>
          <w:szCs w:val="22"/>
        </w:rPr>
        <w:t>The</w:t>
      </w:r>
      <w:proofErr w:type="gramEnd"/>
      <w:r w:rsidRPr="00720D9C">
        <w:rPr>
          <w:rFonts w:asciiTheme="minorHAnsi" w:hAnsiTheme="minorHAnsi" w:cs="Helvetica"/>
          <w:sz w:val="22"/>
          <w:szCs w:val="22"/>
        </w:rPr>
        <w:t xml:space="preserve"> Florence Museum, Florence, SC</w:t>
      </w:r>
    </w:p>
    <w:p w:rsidR="00927B41" w:rsidRPr="00720D9C" w:rsidRDefault="00927B41" w:rsidP="00720D9C">
      <w:pPr>
        <w:spacing w:after="0" w:line="240" w:lineRule="auto"/>
        <w:ind w:left="720" w:hanging="720"/>
        <w:rPr>
          <w:rFonts w:asciiTheme="minorHAnsi" w:hAnsiTheme="minorHAnsi"/>
          <w:spacing w:val="10"/>
          <w:sz w:val="22"/>
          <w:szCs w:val="22"/>
        </w:rPr>
      </w:pPr>
      <w:r w:rsidRPr="00720D9C">
        <w:rPr>
          <w:rFonts w:asciiTheme="minorHAnsi" w:hAnsiTheme="minorHAnsi"/>
          <w:sz w:val="22"/>
          <w:szCs w:val="22"/>
        </w:rPr>
        <w:t xml:space="preserve">Selby, Easton. </w:t>
      </w:r>
      <w:r w:rsidRPr="00720D9C">
        <w:rPr>
          <w:rFonts w:asciiTheme="minorHAnsi" w:hAnsiTheme="minorHAnsi"/>
          <w:spacing w:val="10"/>
          <w:sz w:val="22"/>
          <w:szCs w:val="22"/>
        </w:rPr>
        <w:t>Vacate, 2012, Midwest Center of Photography, Wichita, KS</w:t>
      </w:r>
    </w:p>
    <w:p w:rsidR="00927B41" w:rsidRPr="00720D9C" w:rsidRDefault="00927B41" w:rsidP="00720D9C">
      <w:pPr>
        <w:spacing w:after="0" w:line="240" w:lineRule="auto"/>
        <w:ind w:left="720" w:hanging="720"/>
        <w:rPr>
          <w:rFonts w:asciiTheme="minorHAnsi" w:hAnsiTheme="minorHAnsi"/>
          <w:sz w:val="22"/>
          <w:szCs w:val="22"/>
        </w:rPr>
      </w:pPr>
      <w:r w:rsidRPr="00720D9C">
        <w:rPr>
          <w:rFonts w:asciiTheme="minorHAnsi" w:hAnsiTheme="minorHAnsi"/>
          <w:spacing w:val="10"/>
          <w:sz w:val="22"/>
          <w:szCs w:val="22"/>
        </w:rPr>
        <w:t xml:space="preserve">Todd, Chris. </w:t>
      </w:r>
      <w:proofErr w:type="spellStart"/>
      <w:r w:rsidRPr="00720D9C">
        <w:rPr>
          <w:rFonts w:asciiTheme="minorHAnsi" w:hAnsiTheme="minorHAnsi"/>
          <w:i/>
          <w:sz w:val="22"/>
          <w:szCs w:val="22"/>
        </w:rPr>
        <w:t>ArtFields</w:t>
      </w:r>
      <w:proofErr w:type="spellEnd"/>
      <w:r w:rsidRPr="00720D9C">
        <w:rPr>
          <w:rFonts w:asciiTheme="minorHAnsi" w:hAnsiTheme="minorHAnsi"/>
          <w:i/>
          <w:sz w:val="22"/>
          <w:szCs w:val="22"/>
        </w:rPr>
        <w:t xml:space="preserve"> 2013</w:t>
      </w:r>
      <w:r w:rsidRPr="00720D9C">
        <w:rPr>
          <w:rFonts w:asciiTheme="minorHAnsi" w:hAnsiTheme="minorHAnsi"/>
          <w:sz w:val="22"/>
          <w:szCs w:val="22"/>
        </w:rPr>
        <w:t>, Lake City, SC</w:t>
      </w:r>
      <w:r w:rsidRPr="00720D9C">
        <w:rPr>
          <w:rFonts w:asciiTheme="minorHAnsi" w:hAnsiTheme="minorHAnsi"/>
          <w:i/>
          <w:sz w:val="22"/>
          <w:szCs w:val="22"/>
        </w:rPr>
        <w:tab/>
      </w:r>
    </w:p>
    <w:p w:rsidR="00927B41" w:rsidRPr="00720D9C" w:rsidRDefault="00927B41" w:rsidP="00720D9C">
      <w:pPr>
        <w:pStyle w:val="BodyTextIndent3"/>
        <w:ind w:left="0"/>
        <w:jc w:val="both"/>
        <w:outlineLvl w:val="0"/>
        <w:rPr>
          <w:rFonts w:asciiTheme="minorHAnsi" w:hAnsiTheme="minorHAnsi"/>
        </w:rPr>
      </w:pPr>
      <w:r w:rsidRPr="00720D9C">
        <w:rPr>
          <w:rFonts w:asciiTheme="minorHAnsi" w:hAnsiTheme="minorHAnsi"/>
        </w:rPr>
        <w:t xml:space="preserve">                                     </w:t>
      </w:r>
    </w:p>
    <w:p w:rsidR="00927B41" w:rsidRPr="00032A50" w:rsidRDefault="00927B41" w:rsidP="00720D9C">
      <w:pPr>
        <w:spacing w:after="0" w:line="240" w:lineRule="auto"/>
        <w:rPr>
          <w:rFonts w:asciiTheme="minorHAnsi" w:hAnsiTheme="minorHAnsi"/>
          <w:b/>
          <w:sz w:val="22"/>
          <w:szCs w:val="22"/>
        </w:rPr>
      </w:pPr>
      <w:r w:rsidRPr="00032A50">
        <w:rPr>
          <w:rFonts w:asciiTheme="minorHAnsi" w:hAnsiTheme="minorHAnsi"/>
          <w:b/>
          <w:sz w:val="22"/>
          <w:szCs w:val="22"/>
          <w:u w:val="single"/>
        </w:rPr>
        <w:t>Invitational</w:t>
      </w:r>
    </w:p>
    <w:p w:rsidR="00927B41" w:rsidRPr="00720D9C" w:rsidRDefault="00927B41" w:rsidP="00720D9C">
      <w:pPr>
        <w:pStyle w:val="BodyTextIndent3"/>
        <w:ind w:left="0"/>
        <w:outlineLvl w:val="0"/>
        <w:rPr>
          <w:rFonts w:asciiTheme="minorHAnsi" w:hAnsiTheme="minorHAnsi"/>
        </w:rPr>
      </w:pPr>
      <w:r w:rsidRPr="00720D9C">
        <w:rPr>
          <w:rFonts w:asciiTheme="minorHAnsi" w:hAnsiTheme="minorHAnsi"/>
        </w:rPr>
        <w:t xml:space="preserve">Several </w:t>
      </w:r>
      <w:proofErr w:type="gramStart"/>
      <w:r w:rsidRPr="00720D9C">
        <w:rPr>
          <w:rFonts w:asciiTheme="minorHAnsi" w:hAnsiTheme="minorHAnsi"/>
        </w:rPr>
        <w:t>faculty</w:t>
      </w:r>
      <w:proofErr w:type="gramEnd"/>
      <w:r w:rsidRPr="00720D9C">
        <w:rPr>
          <w:rFonts w:asciiTheme="minorHAnsi" w:hAnsiTheme="minorHAnsi"/>
        </w:rPr>
        <w:t xml:space="preserve"> participated in </w:t>
      </w:r>
      <w:r w:rsidRPr="00720D9C">
        <w:rPr>
          <w:rFonts w:asciiTheme="minorHAnsi" w:hAnsiTheme="minorHAnsi"/>
          <w:i/>
        </w:rPr>
        <w:t>Create</w:t>
      </w:r>
      <w:r w:rsidRPr="00720D9C">
        <w:rPr>
          <w:rFonts w:asciiTheme="minorHAnsi" w:hAnsiTheme="minorHAnsi"/>
        </w:rPr>
        <w:t>! Conway Invitational, Horry County Courthouse, Conway, SC</w:t>
      </w:r>
      <w:r w:rsidRPr="00720D9C">
        <w:rPr>
          <w:rFonts w:asciiTheme="minorHAnsi" w:hAnsiTheme="minorHAnsi"/>
          <w:i/>
        </w:rPr>
        <w:tab/>
      </w:r>
    </w:p>
    <w:p w:rsidR="00085987" w:rsidRPr="00720D9C" w:rsidRDefault="00927B41" w:rsidP="00032A50">
      <w:pPr>
        <w:pStyle w:val="BasicParagraph"/>
        <w:spacing w:line="240" w:lineRule="auto"/>
        <w:rPr>
          <w:rFonts w:asciiTheme="minorHAnsi" w:hAnsiTheme="minorHAnsi" w:cstheme="minorHAnsi"/>
          <w:sz w:val="22"/>
          <w:szCs w:val="22"/>
        </w:rPr>
      </w:pPr>
      <w:r w:rsidRPr="00720D9C">
        <w:rPr>
          <w:rFonts w:asciiTheme="minorHAnsi" w:hAnsiTheme="minorHAnsi"/>
          <w:sz w:val="22"/>
          <w:szCs w:val="22"/>
        </w:rPr>
        <w:t xml:space="preserve">Selby, Easton. </w:t>
      </w:r>
      <w:r w:rsidRPr="00720D9C">
        <w:rPr>
          <w:rFonts w:asciiTheme="minorHAnsi" w:hAnsiTheme="minorHAnsi" w:cs="Times New Roman"/>
          <w:spacing w:val="10"/>
          <w:sz w:val="22"/>
          <w:szCs w:val="22"/>
        </w:rPr>
        <w:t xml:space="preserve">Naked Print Show, March 1-29, 2013, </w:t>
      </w:r>
      <w:proofErr w:type="spellStart"/>
      <w:r w:rsidRPr="00720D9C">
        <w:rPr>
          <w:rFonts w:asciiTheme="minorHAnsi" w:hAnsiTheme="minorHAnsi" w:cs="Times New Roman"/>
          <w:spacing w:val="10"/>
          <w:sz w:val="22"/>
          <w:szCs w:val="22"/>
        </w:rPr>
        <w:t>Tejas</w:t>
      </w:r>
      <w:proofErr w:type="spellEnd"/>
      <w:r w:rsidRPr="00720D9C">
        <w:rPr>
          <w:rFonts w:asciiTheme="minorHAnsi" w:hAnsiTheme="minorHAnsi" w:cs="Times New Roman"/>
          <w:spacing w:val="10"/>
          <w:sz w:val="22"/>
          <w:szCs w:val="22"/>
        </w:rPr>
        <w:t xml:space="preserve"> Gallery, </w:t>
      </w:r>
      <w:r w:rsidRPr="00720D9C">
        <w:rPr>
          <w:rFonts w:asciiTheme="minorHAnsi" w:hAnsiTheme="minorHAnsi"/>
          <w:spacing w:val="10"/>
          <w:sz w:val="22"/>
          <w:szCs w:val="22"/>
        </w:rPr>
        <w:t>Dayton, OH</w:t>
      </w: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sz w:val="22"/>
          <w:szCs w:val="22"/>
        </w:rPr>
        <w:tab/>
      </w: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Workshops/Clinics</w:t>
      </w:r>
    </w:p>
    <w:p w:rsidR="00085987" w:rsidRPr="00720D9C" w:rsidRDefault="00085987" w:rsidP="00720D9C">
      <w:pPr>
        <w:spacing w:after="0" w:line="240" w:lineRule="auto"/>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 xml:space="preserve">--Exceptional </w:t>
      </w:r>
    </w:p>
    <w:p w:rsidR="00067A27" w:rsidRPr="00720D9C" w:rsidRDefault="00D64730" w:rsidP="00D64730">
      <w:pPr>
        <w:pStyle w:val="ListParagraph"/>
        <w:ind w:hanging="720"/>
        <w:rPr>
          <w:rFonts w:asciiTheme="minorHAnsi" w:hAnsiTheme="minorHAnsi"/>
          <w:sz w:val="22"/>
          <w:szCs w:val="22"/>
        </w:rPr>
      </w:pPr>
      <w:r>
        <w:rPr>
          <w:rFonts w:asciiTheme="minorHAnsi" w:hAnsiTheme="minorHAnsi"/>
          <w:sz w:val="22"/>
          <w:szCs w:val="22"/>
        </w:rPr>
        <w:t xml:space="preserve">Schwinke, Gwendolyn. </w:t>
      </w:r>
      <w:r w:rsidR="00067A27" w:rsidRPr="00720D9C">
        <w:rPr>
          <w:rFonts w:asciiTheme="minorHAnsi" w:hAnsiTheme="minorHAnsi"/>
          <w:sz w:val="22"/>
          <w:szCs w:val="22"/>
        </w:rPr>
        <w:t>Workshop: Voice Pictures/Voice Poems.  Voice and Speech Trainers A</w:t>
      </w:r>
      <w:r>
        <w:rPr>
          <w:rFonts w:asciiTheme="minorHAnsi" w:hAnsiTheme="minorHAnsi"/>
          <w:sz w:val="22"/>
          <w:szCs w:val="22"/>
        </w:rPr>
        <w:t xml:space="preserve">ssociation Conference </w:t>
      </w:r>
    </w:p>
    <w:p w:rsidR="00BC5E77" w:rsidRPr="00BC5E77" w:rsidRDefault="00BC5E77" w:rsidP="00BC5E77">
      <w:pPr>
        <w:spacing w:after="0" w:line="240" w:lineRule="auto"/>
        <w:rPr>
          <w:rFonts w:asciiTheme="minorHAnsi" w:hAnsiTheme="minorHAnsi"/>
          <w:sz w:val="22"/>
          <w:szCs w:val="22"/>
        </w:rPr>
      </w:pPr>
      <w:r w:rsidRPr="00BC5E77">
        <w:rPr>
          <w:rFonts w:asciiTheme="minorHAnsi" w:hAnsiTheme="minorHAnsi"/>
          <w:sz w:val="22"/>
          <w:szCs w:val="22"/>
        </w:rPr>
        <w:t>Sinclair, Terri; Clinician, SCMEA Middle School SSA Region choir, Aynor, SC, November 2012</w:t>
      </w:r>
    </w:p>
    <w:p w:rsidR="00BC5E77" w:rsidRPr="00BC5E77" w:rsidRDefault="00BC5E77" w:rsidP="00BC5E77">
      <w:pPr>
        <w:spacing w:after="0" w:line="240" w:lineRule="auto"/>
        <w:ind w:left="720" w:hanging="720"/>
        <w:jc w:val="both"/>
        <w:rPr>
          <w:rFonts w:asciiTheme="minorHAnsi" w:hAnsiTheme="minorHAnsi"/>
          <w:sz w:val="22"/>
          <w:szCs w:val="22"/>
        </w:rPr>
      </w:pPr>
      <w:r w:rsidRPr="00BC5E77">
        <w:rPr>
          <w:rFonts w:asciiTheme="minorHAnsi" w:hAnsiTheme="minorHAnsi"/>
          <w:sz w:val="22"/>
          <w:szCs w:val="22"/>
        </w:rPr>
        <w:t xml:space="preserve">Tully, Jim; clinician, West Tennessee School Band &amp; Orchestra Association All-West Tennessee </w:t>
      </w:r>
      <w:r w:rsidRPr="00BC5E77">
        <w:rPr>
          <w:rFonts w:asciiTheme="minorHAnsi" w:hAnsiTheme="minorHAnsi"/>
          <w:sz w:val="22"/>
          <w:szCs w:val="22"/>
        </w:rPr>
        <w:tab/>
        <w:t>Blue Band, Memphis TN</w:t>
      </w:r>
    </w:p>
    <w:p w:rsidR="00BC5E77" w:rsidRPr="00BC5E77" w:rsidRDefault="00BC5E77" w:rsidP="00BC5E77">
      <w:pPr>
        <w:spacing w:after="0" w:line="240" w:lineRule="auto"/>
        <w:rPr>
          <w:rFonts w:asciiTheme="minorHAnsi" w:hAnsiTheme="minorHAnsi"/>
          <w:i/>
          <w:sz w:val="22"/>
          <w:szCs w:val="22"/>
        </w:rPr>
      </w:pPr>
      <w:r w:rsidRPr="00BC5E77">
        <w:rPr>
          <w:rFonts w:asciiTheme="minorHAnsi" w:hAnsiTheme="minorHAnsi"/>
          <w:sz w:val="22"/>
          <w:szCs w:val="22"/>
        </w:rPr>
        <w:t>Willis, Jesse – presenter</w:t>
      </w:r>
      <w:r w:rsidRPr="00BC5E77">
        <w:rPr>
          <w:rFonts w:asciiTheme="minorHAnsi" w:hAnsiTheme="minorHAnsi"/>
          <w:i/>
          <w:sz w:val="22"/>
          <w:szCs w:val="22"/>
        </w:rPr>
        <w:t>, “Steel Band Literature:  New Directions, Styl</w:t>
      </w:r>
      <w:r>
        <w:rPr>
          <w:rFonts w:asciiTheme="minorHAnsi" w:hAnsiTheme="minorHAnsi"/>
          <w:i/>
          <w:sz w:val="22"/>
          <w:szCs w:val="22"/>
        </w:rPr>
        <w:t>es and Sources,</w:t>
      </w:r>
      <w:proofErr w:type="gramStart"/>
      <w:r>
        <w:rPr>
          <w:rFonts w:asciiTheme="minorHAnsi" w:hAnsiTheme="minorHAnsi"/>
          <w:i/>
          <w:sz w:val="22"/>
          <w:szCs w:val="22"/>
        </w:rPr>
        <w:t>”  Percussive</w:t>
      </w:r>
      <w:proofErr w:type="gramEnd"/>
      <w:r>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sidRPr="00BC5E77">
        <w:rPr>
          <w:rFonts w:asciiTheme="minorHAnsi" w:hAnsiTheme="minorHAnsi"/>
          <w:i/>
          <w:sz w:val="22"/>
          <w:szCs w:val="22"/>
        </w:rPr>
        <w:t xml:space="preserve">Arts Society International Convention, </w:t>
      </w:r>
      <w:r w:rsidRPr="00BC5E77">
        <w:rPr>
          <w:rFonts w:asciiTheme="minorHAnsi" w:hAnsiTheme="minorHAnsi"/>
          <w:sz w:val="22"/>
          <w:szCs w:val="22"/>
        </w:rPr>
        <w:t>(Austin, TX</w:t>
      </w:r>
      <w:r w:rsidRPr="00BC5E77">
        <w:rPr>
          <w:rFonts w:asciiTheme="minorHAnsi" w:hAnsiTheme="minorHAnsi"/>
          <w:i/>
          <w:sz w:val="22"/>
          <w:szCs w:val="22"/>
        </w:rPr>
        <w:t xml:space="preserve">)  </w:t>
      </w:r>
    </w:p>
    <w:p w:rsidR="00085987" w:rsidRPr="00BC5E77" w:rsidRDefault="00085987" w:rsidP="00720D9C">
      <w:pPr>
        <w:spacing w:after="0" w:line="240" w:lineRule="auto"/>
        <w:ind w:left="720"/>
        <w:rPr>
          <w:rFonts w:asciiTheme="minorHAnsi" w:hAnsiTheme="minorHAnsi" w:cs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--Noteworthy</w:t>
      </w:r>
    </w:p>
    <w:p w:rsidR="00116065" w:rsidRPr="00720D9C" w:rsidRDefault="00D64730" w:rsidP="00D647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heme="minorHAnsi" w:hAnsiTheme="minorHAnsi"/>
          <w:sz w:val="22"/>
          <w:szCs w:val="22"/>
        </w:rPr>
      </w:pPr>
      <w:r>
        <w:rPr>
          <w:rFonts w:asciiTheme="minorHAnsi" w:hAnsiTheme="minorHAnsi"/>
          <w:sz w:val="22"/>
          <w:szCs w:val="22"/>
        </w:rPr>
        <w:t xml:space="preserve">Bell, Monica. </w:t>
      </w:r>
      <w:r w:rsidR="00116065" w:rsidRPr="00720D9C">
        <w:rPr>
          <w:rFonts w:asciiTheme="minorHAnsi" w:hAnsiTheme="minorHAnsi"/>
          <w:sz w:val="22"/>
          <w:szCs w:val="22"/>
        </w:rPr>
        <w:t>MASTER CLASS/ THE FINE ARTS CENTER, taught a four hour audition master class for potential BFA undergraduates for recruitment purposes, Greenville,</w:t>
      </w:r>
      <w:r>
        <w:rPr>
          <w:rFonts w:asciiTheme="minorHAnsi" w:hAnsiTheme="minorHAnsi"/>
          <w:sz w:val="22"/>
          <w:szCs w:val="22"/>
        </w:rPr>
        <w:t xml:space="preserve"> SC, fall 2012. </w:t>
      </w:r>
    </w:p>
    <w:p w:rsidR="00116065" w:rsidRDefault="00D64730" w:rsidP="00D647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heme="minorHAnsi" w:hAnsiTheme="minorHAnsi"/>
          <w:sz w:val="22"/>
          <w:szCs w:val="22"/>
        </w:rPr>
      </w:pPr>
      <w:r>
        <w:rPr>
          <w:rFonts w:asciiTheme="minorHAnsi" w:hAnsiTheme="minorHAnsi"/>
          <w:sz w:val="22"/>
          <w:szCs w:val="22"/>
        </w:rPr>
        <w:t xml:space="preserve">Bell, Monica. </w:t>
      </w:r>
      <w:r w:rsidR="00116065" w:rsidRPr="00720D9C">
        <w:rPr>
          <w:rFonts w:asciiTheme="minorHAnsi" w:hAnsiTheme="minorHAnsi"/>
          <w:sz w:val="22"/>
          <w:szCs w:val="22"/>
        </w:rPr>
        <w:t>MASTER CLASS/ THE GOVERNOR’S SCHOOL FOR THE HUMANITIES AND FINE ARTS, taught a four hour audition master class at the performing arts school for potential BFA undergraduates in Greenville, SC, fall 2012.</w:t>
      </w:r>
      <w:r>
        <w:rPr>
          <w:rFonts w:asciiTheme="minorHAnsi" w:hAnsiTheme="minorHAnsi"/>
          <w:sz w:val="22"/>
          <w:szCs w:val="22"/>
        </w:rPr>
        <w:t xml:space="preserve"> </w:t>
      </w:r>
    </w:p>
    <w:p w:rsidR="00BC5E77" w:rsidRPr="00BC5E77" w:rsidRDefault="00BC5E77"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 xml:space="preserve">Sinclair, Terri; Clinician for </w:t>
      </w:r>
      <w:proofErr w:type="spellStart"/>
      <w:r w:rsidRPr="00BC5E77">
        <w:rPr>
          <w:rFonts w:asciiTheme="minorHAnsi" w:hAnsiTheme="minorHAnsi"/>
          <w:sz w:val="22"/>
          <w:szCs w:val="22"/>
        </w:rPr>
        <w:t>Waccamaw</w:t>
      </w:r>
      <w:proofErr w:type="spellEnd"/>
      <w:r w:rsidRPr="00BC5E77">
        <w:rPr>
          <w:rFonts w:asciiTheme="minorHAnsi" w:hAnsiTheme="minorHAnsi"/>
          <w:sz w:val="22"/>
          <w:szCs w:val="22"/>
        </w:rPr>
        <w:t xml:space="preserve"> High School, October 2012</w:t>
      </w:r>
    </w:p>
    <w:p w:rsidR="00BC5E77" w:rsidRPr="00BC5E77" w:rsidRDefault="00BC5E77" w:rsidP="00BC5E77">
      <w:pPr>
        <w:spacing w:after="0" w:line="240" w:lineRule="auto"/>
        <w:ind w:left="720" w:hanging="720"/>
        <w:rPr>
          <w:rFonts w:asciiTheme="minorHAnsi" w:hAnsiTheme="minorHAnsi"/>
          <w:i/>
          <w:sz w:val="22"/>
          <w:szCs w:val="22"/>
        </w:rPr>
      </w:pPr>
      <w:r w:rsidRPr="00BC5E77">
        <w:rPr>
          <w:rFonts w:asciiTheme="minorHAnsi" w:hAnsiTheme="minorHAnsi"/>
          <w:sz w:val="22"/>
          <w:szCs w:val="22"/>
        </w:rPr>
        <w:t>Tully, Jim; clinician, SC Band Directors Association Region 5 (SC) Senior Band, Myrtle Beach</w:t>
      </w:r>
    </w:p>
    <w:p w:rsidR="00BC5E77" w:rsidRPr="00720D9C" w:rsidRDefault="00BC5E77" w:rsidP="00D647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heme="minorHAnsi" w:hAnsiTheme="minorHAnsi"/>
          <w:sz w:val="22"/>
          <w:szCs w:val="22"/>
        </w:rPr>
      </w:pPr>
    </w:p>
    <w:p w:rsidR="00085987" w:rsidRPr="00720D9C" w:rsidRDefault="00085987" w:rsidP="00720D9C">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Adjudication/Judging</w:t>
      </w:r>
    </w:p>
    <w:p w:rsidR="00085987" w:rsidRPr="00720D9C" w:rsidRDefault="00085987" w:rsidP="00720D9C">
      <w:pPr>
        <w:spacing w:after="0" w:line="240" w:lineRule="auto"/>
        <w:rPr>
          <w:rFonts w:asciiTheme="minorHAnsi" w:hAnsiTheme="minorHAnsi" w:cstheme="minorHAnsi"/>
          <w:sz w:val="22"/>
          <w:szCs w:val="22"/>
        </w:rPr>
      </w:pP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Bachman, Maria K.  </w:t>
      </w:r>
      <w:proofErr w:type="gramStart"/>
      <w:r w:rsidRPr="00E4347B">
        <w:rPr>
          <w:rFonts w:asciiTheme="minorHAnsi" w:hAnsiTheme="minorHAnsi"/>
          <w:sz w:val="22"/>
          <w:szCs w:val="22"/>
        </w:rPr>
        <w:t>Judge, CASE U.S. Professors of the Year Program/Carnegie Foundation for the Advancement of Teaching.</w:t>
      </w:r>
      <w:proofErr w:type="gramEnd"/>
    </w:p>
    <w:p w:rsidR="00A4218C" w:rsidRPr="00E4347B" w:rsidRDefault="00A4218C" w:rsidP="00E4347B">
      <w:pPr>
        <w:spacing w:after="0" w:line="240" w:lineRule="auto"/>
        <w:ind w:left="720" w:hanging="720"/>
        <w:rPr>
          <w:rFonts w:asciiTheme="minorHAnsi" w:hAnsiTheme="minorHAnsi"/>
          <w:sz w:val="22"/>
          <w:szCs w:val="22"/>
        </w:rPr>
      </w:pPr>
      <w:proofErr w:type="gramStart"/>
      <w:r w:rsidRPr="00E4347B">
        <w:rPr>
          <w:rFonts w:asciiTheme="minorHAnsi" w:hAnsiTheme="minorHAnsi"/>
          <w:sz w:val="22"/>
          <w:szCs w:val="22"/>
        </w:rPr>
        <w:t>Bachman, Maria K. Fellowship Reviewer, Tennessee Humanities Center.</w:t>
      </w:r>
      <w:proofErr w:type="gramEnd"/>
      <w:r w:rsidRPr="00E4347B">
        <w:rPr>
          <w:rFonts w:asciiTheme="minorHAnsi" w:hAnsiTheme="minorHAnsi"/>
          <w:sz w:val="22"/>
          <w:szCs w:val="22"/>
        </w:rPr>
        <w:t xml:space="preserve"> </w:t>
      </w:r>
    </w:p>
    <w:p w:rsidR="00A4218C" w:rsidRPr="00E4347B" w:rsidRDefault="00A4218C"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Boyle, Jen. Grant Reviewer, National Endowment for the Humanities.</w:t>
      </w:r>
    </w:p>
    <w:p w:rsidR="00A4218C" w:rsidRPr="00E4347B" w:rsidRDefault="00A4218C"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lastRenderedPageBreak/>
        <w:t>Childs, Becky. Grant Reviewer, National Science Foundation.</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 xml:space="preserve">Edwards, Patti; adjudicator, </w:t>
      </w:r>
      <w:proofErr w:type="spellStart"/>
      <w:r w:rsidRPr="00BC5E77">
        <w:rPr>
          <w:rFonts w:asciiTheme="minorHAnsi" w:hAnsiTheme="minorHAnsi"/>
          <w:i/>
          <w:sz w:val="22"/>
          <w:szCs w:val="22"/>
        </w:rPr>
        <w:t>Fiestival</w:t>
      </w:r>
      <w:proofErr w:type="spellEnd"/>
      <w:r w:rsidRPr="00BC5E77">
        <w:rPr>
          <w:rFonts w:asciiTheme="minorHAnsi" w:hAnsiTheme="minorHAnsi"/>
          <w:i/>
          <w:sz w:val="22"/>
          <w:szCs w:val="22"/>
        </w:rPr>
        <w:t xml:space="preserve"> Choir Competitions</w:t>
      </w:r>
      <w:r w:rsidRPr="00BC5E77">
        <w:rPr>
          <w:rFonts w:asciiTheme="minorHAnsi" w:hAnsiTheme="minorHAnsi"/>
          <w:sz w:val="22"/>
          <w:szCs w:val="22"/>
        </w:rPr>
        <w:t>, Myrtl</w:t>
      </w:r>
      <w:r>
        <w:rPr>
          <w:rFonts w:asciiTheme="minorHAnsi" w:hAnsiTheme="minorHAnsi"/>
          <w:sz w:val="22"/>
          <w:szCs w:val="22"/>
        </w:rPr>
        <w:t xml:space="preserve">e Beach High, St. James High </w:t>
      </w:r>
      <w:r w:rsidRPr="00BC5E77">
        <w:rPr>
          <w:rFonts w:asciiTheme="minorHAnsi" w:hAnsiTheme="minorHAnsi"/>
          <w:sz w:val="22"/>
          <w:szCs w:val="22"/>
        </w:rPr>
        <w:t>Schools, Myrtle Beach, SC, Spring 2013.</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Edwards, Patti; adjudicator, Peak Performance Choral Festival, Conway High, SC May 2013</w:t>
      </w:r>
    </w:p>
    <w:p w:rsidR="00A4218C" w:rsidRPr="00BC5E77" w:rsidRDefault="00A4218C" w:rsidP="00BC5E77">
      <w:pPr>
        <w:spacing w:after="0" w:line="240" w:lineRule="auto"/>
        <w:ind w:left="720" w:hanging="720"/>
        <w:rPr>
          <w:rFonts w:asciiTheme="minorHAnsi" w:hAnsiTheme="minorHAnsi"/>
          <w:sz w:val="22"/>
          <w:szCs w:val="22"/>
        </w:rPr>
      </w:pPr>
      <w:proofErr w:type="gramStart"/>
      <w:r w:rsidRPr="00BC5E77">
        <w:rPr>
          <w:rFonts w:asciiTheme="minorHAnsi" w:hAnsiTheme="minorHAnsi"/>
          <w:sz w:val="22"/>
          <w:szCs w:val="22"/>
        </w:rPr>
        <w:t xml:space="preserve">Johnson, Richard; adjudicator/Clinician, World Strides Heritage Festival of Music, N. Myrtle </w:t>
      </w:r>
      <w:r w:rsidRPr="00BC5E77">
        <w:rPr>
          <w:rFonts w:asciiTheme="minorHAnsi" w:hAnsiTheme="minorHAnsi"/>
          <w:sz w:val="22"/>
          <w:szCs w:val="22"/>
        </w:rPr>
        <w:tab/>
        <w:t>Beach, April 2012.</w:t>
      </w:r>
      <w:proofErr w:type="gramEnd"/>
    </w:p>
    <w:p w:rsidR="00A4218C" w:rsidRPr="00BC5E77" w:rsidRDefault="00A4218C" w:rsidP="00BC5E77">
      <w:pPr>
        <w:spacing w:after="0" w:line="240" w:lineRule="auto"/>
        <w:ind w:left="720" w:hanging="720"/>
        <w:rPr>
          <w:rFonts w:asciiTheme="minorHAnsi" w:hAnsiTheme="minorHAnsi"/>
          <w:i/>
          <w:sz w:val="22"/>
          <w:szCs w:val="22"/>
        </w:rPr>
      </w:pPr>
      <w:r w:rsidRPr="00BC5E77">
        <w:rPr>
          <w:rFonts w:asciiTheme="minorHAnsi" w:hAnsiTheme="minorHAnsi"/>
          <w:sz w:val="22"/>
          <w:szCs w:val="22"/>
        </w:rPr>
        <w:tab/>
      </w:r>
      <w:r w:rsidRPr="00BC5E77">
        <w:rPr>
          <w:rFonts w:asciiTheme="minorHAnsi" w:hAnsiTheme="minorHAnsi"/>
          <w:i/>
          <w:sz w:val="22"/>
          <w:szCs w:val="22"/>
        </w:rPr>
        <w:t>Noteworthy</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Sinclair, Terri; adjudicator for SC ACDA collegiate Conducting Seminar, CCU, October 2012</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 xml:space="preserve">Sinclair, Terri; adjudicator, </w:t>
      </w:r>
      <w:proofErr w:type="spellStart"/>
      <w:r w:rsidRPr="00BC5E77">
        <w:rPr>
          <w:rFonts w:asciiTheme="minorHAnsi" w:hAnsiTheme="minorHAnsi"/>
          <w:i/>
          <w:sz w:val="22"/>
          <w:szCs w:val="22"/>
        </w:rPr>
        <w:t>Fiestival</w:t>
      </w:r>
      <w:proofErr w:type="spellEnd"/>
      <w:r w:rsidRPr="00BC5E77">
        <w:rPr>
          <w:rFonts w:asciiTheme="minorHAnsi" w:hAnsiTheme="minorHAnsi"/>
          <w:sz w:val="22"/>
          <w:szCs w:val="22"/>
        </w:rPr>
        <w:t xml:space="preserve"> Invitational Choral Festival, Myrtle Beach, SC, April 2013</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Sinclair, Terri; adjudicator, SCMEA High School State Choral Festival, Columbia, SC, March 2013</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 xml:space="preserve">Tully, Jim; Adjudicator and clinician for </w:t>
      </w:r>
      <w:proofErr w:type="spellStart"/>
      <w:r w:rsidRPr="00BC5E77">
        <w:rPr>
          <w:rFonts w:asciiTheme="minorHAnsi" w:hAnsiTheme="minorHAnsi"/>
          <w:sz w:val="22"/>
          <w:szCs w:val="22"/>
        </w:rPr>
        <w:t>Fiestaval</w:t>
      </w:r>
      <w:proofErr w:type="spellEnd"/>
      <w:r w:rsidRPr="00BC5E77">
        <w:rPr>
          <w:rFonts w:asciiTheme="minorHAnsi" w:hAnsiTheme="minorHAnsi"/>
          <w:sz w:val="22"/>
          <w:szCs w:val="22"/>
        </w:rPr>
        <w:t xml:space="preserve"> Music Festivals, Myrtle Beach, SC</w:t>
      </w:r>
    </w:p>
    <w:p w:rsidR="00A4218C" w:rsidRPr="00BC5E77" w:rsidRDefault="00A4218C" w:rsidP="00BC5E77">
      <w:pPr>
        <w:spacing w:after="0" w:line="240" w:lineRule="auto"/>
        <w:ind w:left="720" w:hanging="720"/>
        <w:rPr>
          <w:rFonts w:asciiTheme="minorHAnsi" w:hAnsiTheme="minorHAnsi"/>
          <w:sz w:val="22"/>
          <w:szCs w:val="22"/>
        </w:rPr>
      </w:pPr>
      <w:r w:rsidRPr="00BC5E77">
        <w:rPr>
          <w:rFonts w:asciiTheme="minorHAnsi" w:hAnsiTheme="minorHAnsi"/>
          <w:sz w:val="22"/>
          <w:szCs w:val="22"/>
        </w:rPr>
        <w:t>Willis, Jesse – adjudicator</w:t>
      </w:r>
      <w:r w:rsidRPr="00BC5E77">
        <w:rPr>
          <w:rFonts w:asciiTheme="minorHAnsi" w:hAnsiTheme="minorHAnsi"/>
          <w:i/>
          <w:sz w:val="22"/>
          <w:szCs w:val="22"/>
        </w:rPr>
        <w:t>, Fuquay-</w:t>
      </w:r>
      <w:r w:rsidRPr="00BC5E77">
        <w:rPr>
          <w:rFonts w:asciiTheme="minorHAnsi" w:hAnsiTheme="minorHAnsi"/>
          <w:sz w:val="22"/>
          <w:szCs w:val="22"/>
        </w:rPr>
        <w:t xml:space="preserve"> </w:t>
      </w:r>
      <w:proofErr w:type="spellStart"/>
      <w:r w:rsidRPr="00BC5E77">
        <w:rPr>
          <w:rFonts w:asciiTheme="minorHAnsi" w:hAnsiTheme="minorHAnsi"/>
          <w:i/>
          <w:sz w:val="22"/>
          <w:szCs w:val="22"/>
        </w:rPr>
        <w:t>Varina</w:t>
      </w:r>
      <w:proofErr w:type="spellEnd"/>
      <w:r w:rsidRPr="00BC5E77">
        <w:rPr>
          <w:rFonts w:asciiTheme="minorHAnsi" w:hAnsiTheme="minorHAnsi"/>
          <w:i/>
          <w:sz w:val="22"/>
          <w:szCs w:val="22"/>
        </w:rPr>
        <w:t xml:space="preserve"> High School Festival Bands, </w:t>
      </w:r>
      <w:r w:rsidRPr="00BC5E77">
        <w:rPr>
          <w:rFonts w:asciiTheme="minorHAnsi" w:hAnsiTheme="minorHAnsi"/>
          <w:sz w:val="22"/>
          <w:szCs w:val="22"/>
        </w:rPr>
        <w:t>(Fuquay-Varina, NC)</w:t>
      </w:r>
    </w:p>
    <w:p w:rsidR="00032A50" w:rsidRDefault="00032A50" w:rsidP="00720D9C">
      <w:pPr>
        <w:spacing w:line="240" w:lineRule="auto"/>
        <w:rPr>
          <w:rFonts w:asciiTheme="minorHAnsi" w:hAnsiTheme="minorHAnsi" w:cstheme="minorHAnsi"/>
          <w:b/>
          <w:sz w:val="22"/>
          <w:szCs w:val="22"/>
        </w:rPr>
      </w:pPr>
    </w:p>
    <w:p w:rsidR="00085987" w:rsidRPr="00720D9C" w:rsidRDefault="00085987" w:rsidP="00720D9C">
      <w:pPr>
        <w:spacing w:line="240" w:lineRule="auto"/>
        <w:rPr>
          <w:rFonts w:asciiTheme="minorHAnsi" w:hAnsiTheme="minorHAnsi" w:cstheme="minorHAnsi"/>
          <w:b/>
          <w:sz w:val="22"/>
          <w:szCs w:val="22"/>
        </w:rPr>
      </w:pPr>
      <w:r w:rsidRPr="00720D9C">
        <w:rPr>
          <w:rFonts w:asciiTheme="minorHAnsi" w:hAnsiTheme="minorHAnsi" w:cstheme="minorHAnsi"/>
          <w:b/>
          <w:sz w:val="22"/>
          <w:szCs w:val="22"/>
        </w:rPr>
        <w:t>SERVICE</w:t>
      </w:r>
    </w:p>
    <w:p w:rsidR="00085987" w:rsidRPr="00720D9C" w:rsidRDefault="00085987" w:rsidP="00720D9C">
      <w:pPr>
        <w:spacing w:line="240" w:lineRule="auto"/>
        <w:rPr>
          <w:rFonts w:asciiTheme="minorHAnsi" w:hAnsiTheme="minorHAnsi" w:cstheme="minorHAnsi"/>
          <w:sz w:val="22"/>
          <w:szCs w:val="22"/>
        </w:rPr>
      </w:pPr>
      <w:r w:rsidRPr="00720D9C">
        <w:rPr>
          <w:rFonts w:asciiTheme="minorHAnsi" w:hAnsiTheme="minorHAnsi" w:cstheme="minorHAnsi"/>
          <w:b/>
          <w:sz w:val="22"/>
          <w:szCs w:val="22"/>
          <w:u w:val="single"/>
        </w:rPr>
        <w:t>Professional Discipline</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Aidoo, Richard.</w:t>
      </w:r>
      <w:r w:rsidRPr="00A4218C">
        <w:rPr>
          <w:rFonts w:asciiTheme="minorHAnsi" w:hAnsiTheme="minorHAnsi"/>
          <w:sz w:val="22"/>
          <w:szCs w:val="22"/>
        </w:rPr>
        <w:t xml:space="preserve">  Academic Advisory Board Member, </w:t>
      </w:r>
      <w:r w:rsidRPr="00A4218C">
        <w:rPr>
          <w:rFonts w:asciiTheme="minorHAnsi" w:hAnsiTheme="minorHAnsi"/>
          <w:i/>
          <w:sz w:val="22"/>
          <w:szCs w:val="22"/>
        </w:rPr>
        <w:t>Student Atlas of World Politics</w:t>
      </w:r>
      <w:r w:rsidRPr="00A4218C">
        <w:rPr>
          <w:rFonts w:asciiTheme="minorHAnsi" w:hAnsiTheme="minorHAnsi"/>
          <w:sz w:val="22"/>
          <w:szCs w:val="22"/>
        </w:rPr>
        <w:t xml:space="preserve"> (McGraw Hill).</w:t>
      </w:r>
    </w:p>
    <w:p w:rsidR="00A4218C" w:rsidRPr="00A4218C" w:rsidRDefault="00A4218C" w:rsidP="00A4218C">
      <w:pPr>
        <w:spacing w:after="0" w:line="240" w:lineRule="auto"/>
        <w:ind w:left="720" w:hanging="720"/>
        <w:rPr>
          <w:rFonts w:asciiTheme="minorHAnsi" w:hAnsiTheme="minorHAnsi"/>
          <w:i/>
          <w:sz w:val="22"/>
          <w:szCs w:val="22"/>
        </w:rPr>
      </w:pPr>
      <w:r w:rsidRPr="00A4218C">
        <w:rPr>
          <w:rFonts w:asciiTheme="minorHAnsi" w:hAnsiTheme="minorHAnsi"/>
          <w:b/>
          <w:sz w:val="22"/>
          <w:szCs w:val="22"/>
        </w:rPr>
        <w:t>Aidoo, Richard.</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w:t>
      </w:r>
      <w:r w:rsidRPr="00A4218C">
        <w:rPr>
          <w:rFonts w:asciiTheme="minorHAnsi" w:hAnsiTheme="minorHAnsi"/>
          <w:i/>
          <w:sz w:val="22"/>
          <w:szCs w:val="22"/>
        </w:rPr>
        <w:t>African Studies Review.</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Aidoo, Richard.</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w:t>
      </w:r>
      <w:r w:rsidRPr="00A4218C">
        <w:rPr>
          <w:rFonts w:asciiTheme="minorHAnsi" w:hAnsiTheme="minorHAnsi"/>
          <w:i/>
          <w:sz w:val="22"/>
          <w:szCs w:val="22"/>
        </w:rPr>
        <w:t>International Journal of Emerging Markets</w:t>
      </w:r>
      <w:r w:rsidRPr="00A4218C">
        <w:rPr>
          <w:rFonts w:asciiTheme="minorHAnsi" w:hAnsiTheme="minorHAnsi"/>
          <w:sz w:val="22"/>
          <w:szCs w:val="22"/>
        </w:rPr>
        <w:t>.</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Albergotti, Dan. </w:t>
      </w:r>
      <w:proofErr w:type="gramStart"/>
      <w:r w:rsidRPr="00A4218C">
        <w:rPr>
          <w:rFonts w:asciiTheme="minorHAnsi" w:hAnsiTheme="minorHAnsi"/>
          <w:sz w:val="22"/>
          <w:szCs w:val="22"/>
        </w:rPr>
        <w:t xml:space="preserve">Editor, </w:t>
      </w:r>
      <w:proofErr w:type="spellStart"/>
      <w:r w:rsidRPr="00A4218C">
        <w:rPr>
          <w:rFonts w:asciiTheme="minorHAnsi" w:hAnsiTheme="minorHAnsi"/>
          <w:i/>
          <w:sz w:val="22"/>
          <w:szCs w:val="22"/>
        </w:rPr>
        <w:t>Waccamaw</w:t>
      </w:r>
      <w:proofErr w:type="spellEnd"/>
      <w:r w:rsidRPr="00A4218C">
        <w:rPr>
          <w:rFonts w:asciiTheme="minorHAnsi" w:hAnsiTheme="minorHAnsi"/>
          <w:sz w:val="22"/>
          <w:szCs w:val="22"/>
        </w:rPr>
        <w:t>, an online journal.</w:t>
      </w:r>
      <w:proofErr w:type="gramEnd"/>
    </w:p>
    <w:p w:rsidR="00A4218C" w:rsidRPr="00A4218C" w:rsidRDefault="00A4218C" w:rsidP="00A4218C">
      <w:pPr>
        <w:pStyle w:val="Footer"/>
        <w:tabs>
          <w:tab w:val="clear" w:pos="4320"/>
          <w:tab w:val="clear" w:pos="8640"/>
          <w:tab w:val="left" w:pos="720"/>
        </w:tabs>
        <w:ind w:left="720" w:hanging="720"/>
        <w:jc w:val="both"/>
        <w:outlineLvl w:val="0"/>
        <w:rPr>
          <w:rFonts w:asciiTheme="minorHAnsi" w:hAnsiTheme="minorHAnsi"/>
          <w:sz w:val="22"/>
          <w:szCs w:val="22"/>
        </w:rPr>
      </w:pPr>
      <w:r w:rsidRPr="00A4218C">
        <w:rPr>
          <w:rFonts w:asciiTheme="minorHAnsi" w:hAnsiTheme="minorHAnsi"/>
          <w:sz w:val="22"/>
          <w:szCs w:val="22"/>
        </w:rPr>
        <w:t xml:space="preserve">Arnold, Ellen.  Textbook Reviewer for </w:t>
      </w:r>
      <w:r w:rsidRPr="00A4218C">
        <w:rPr>
          <w:rFonts w:asciiTheme="minorHAnsi" w:hAnsiTheme="minorHAnsi"/>
          <w:i/>
          <w:sz w:val="22"/>
          <w:szCs w:val="22"/>
        </w:rPr>
        <w:t>Writing: 10 Core Concepts</w:t>
      </w:r>
      <w:r w:rsidRPr="00A4218C">
        <w:rPr>
          <w:rFonts w:asciiTheme="minorHAnsi" w:hAnsiTheme="minorHAnsi"/>
          <w:sz w:val="22"/>
          <w:szCs w:val="22"/>
        </w:rPr>
        <w:t xml:space="preserve">, by Robert </w:t>
      </w:r>
      <w:proofErr w:type="spellStart"/>
      <w:r w:rsidRPr="00A4218C">
        <w:rPr>
          <w:rFonts w:asciiTheme="minorHAnsi" w:hAnsiTheme="minorHAnsi"/>
          <w:sz w:val="22"/>
          <w:szCs w:val="22"/>
        </w:rPr>
        <w:t>Yagelski</w:t>
      </w:r>
      <w:proofErr w:type="spellEnd"/>
      <w:r w:rsidRPr="00A4218C">
        <w:rPr>
          <w:rFonts w:asciiTheme="minorHAnsi" w:hAnsiTheme="minorHAnsi"/>
          <w:sz w:val="22"/>
          <w:szCs w:val="22"/>
        </w:rPr>
        <w:t>.</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Bachman, Maria K.  </w:t>
      </w:r>
      <w:proofErr w:type="gramStart"/>
      <w:r w:rsidRPr="00A4218C">
        <w:rPr>
          <w:rFonts w:asciiTheme="minorHAnsi" w:hAnsiTheme="minorHAnsi"/>
          <w:sz w:val="22"/>
          <w:szCs w:val="22"/>
        </w:rPr>
        <w:t>Board of Governors, South Carolina Academy of Authors.</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Bachman, Maria K.  </w:t>
      </w:r>
      <w:proofErr w:type="gramStart"/>
      <w:r w:rsidRPr="00A4218C">
        <w:rPr>
          <w:rFonts w:asciiTheme="minorHAnsi" w:hAnsiTheme="minorHAnsi"/>
          <w:sz w:val="22"/>
          <w:szCs w:val="22"/>
        </w:rPr>
        <w:t>Judge, CASE U.S. Professors of the Year Award/Carnegie Foundation for the Advancement of Teaching.</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Bachman, Maria K. Board Member, Nineteenth Century Studies Association.</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Bachman, Maria K. Consulting Editor,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Explicator</w:t>
      </w:r>
      <w:r w:rsidRPr="00A4218C">
        <w:rPr>
          <w:rFonts w:asciiTheme="minorHAnsi" w:hAnsiTheme="minorHAnsi"/>
          <w:sz w:val="22"/>
          <w:szCs w:val="22"/>
        </w:rPr>
        <w:t>.</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Bachman, Maria K. Editor, </w:t>
      </w:r>
      <w:r w:rsidRPr="00A4218C">
        <w:rPr>
          <w:rFonts w:asciiTheme="minorHAnsi" w:hAnsiTheme="minorHAnsi"/>
          <w:i/>
          <w:sz w:val="22"/>
          <w:szCs w:val="22"/>
        </w:rPr>
        <w:t>XIX</w:t>
      </w:r>
      <w:r w:rsidRPr="00A4218C">
        <w:rPr>
          <w:rFonts w:asciiTheme="minorHAnsi" w:hAnsiTheme="minorHAnsi"/>
          <w:sz w:val="22"/>
          <w:szCs w:val="22"/>
        </w:rPr>
        <w:t>, the newsletter of the Nineteenth Century Studies Association.</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Bachman, Maria K. Fellowship Reviewer, Tennessee Humanities Institute.</w:t>
      </w:r>
    </w:p>
    <w:p w:rsidR="00A4218C" w:rsidRPr="00A4218C" w:rsidRDefault="00A4218C" w:rsidP="00A4218C">
      <w:pPr>
        <w:tabs>
          <w:tab w:val="left" w:pos="720"/>
        </w:tabs>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 xml:space="preserve">Bachman, Maria K. Manuscript Reviewer, </w:t>
      </w:r>
      <w:r w:rsidRPr="00A4218C">
        <w:rPr>
          <w:rFonts w:asciiTheme="minorHAnsi" w:hAnsiTheme="minorHAnsi"/>
          <w:i/>
          <w:sz w:val="22"/>
          <w:szCs w:val="22"/>
        </w:rPr>
        <w:t>Literature and Medicine</w:t>
      </w:r>
      <w:r w:rsidRPr="00A4218C">
        <w:rPr>
          <w:rFonts w:asciiTheme="minorHAnsi" w:hAnsiTheme="minorHAnsi"/>
          <w:sz w:val="22"/>
          <w:szCs w:val="22"/>
        </w:rPr>
        <w:t>.</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Bordt, Jason. </w:t>
      </w:r>
      <w:proofErr w:type="gramStart"/>
      <w:r w:rsidRPr="00A4218C">
        <w:rPr>
          <w:rFonts w:asciiTheme="minorHAnsi" w:hAnsiTheme="minorHAnsi"/>
          <w:sz w:val="22"/>
          <w:szCs w:val="22"/>
        </w:rPr>
        <w:t xml:space="preserve">Fiction reader, </w:t>
      </w:r>
      <w:proofErr w:type="spellStart"/>
      <w:r w:rsidRPr="00A4218C">
        <w:rPr>
          <w:rFonts w:asciiTheme="minorHAnsi" w:hAnsiTheme="minorHAnsi"/>
          <w:i/>
          <w:sz w:val="22"/>
          <w:szCs w:val="22"/>
        </w:rPr>
        <w:t>Waccamaw</w:t>
      </w:r>
      <w:proofErr w:type="spellEnd"/>
      <w:r w:rsidRPr="00A4218C">
        <w:rPr>
          <w:rFonts w:asciiTheme="minorHAnsi" w:hAnsiTheme="minorHAnsi"/>
          <w:sz w:val="22"/>
          <w:szCs w:val="22"/>
        </w:rPr>
        <w:t>, an online journal.</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Editorial Board, </w:t>
      </w:r>
      <w:proofErr w:type="spellStart"/>
      <w:r w:rsidRPr="00A4218C">
        <w:rPr>
          <w:rFonts w:asciiTheme="minorHAnsi" w:hAnsiTheme="minorHAnsi"/>
          <w:i/>
          <w:sz w:val="22"/>
          <w:szCs w:val="22"/>
        </w:rPr>
        <w:t>postmedieval</w:t>
      </w:r>
      <w:proofErr w:type="spellEnd"/>
      <w:r w:rsidRPr="00A4218C">
        <w:rPr>
          <w:rFonts w:asciiTheme="minorHAnsi" w:hAnsiTheme="minorHAnsi"/>
          <w:i/>
          <w:sz w:val="22"/>
          <w:szCs w:val="22"/>
        </w:rPr>
        <w:t>:  a journal of medieval cultural studies</w:t>
      </w:r>
      <w:r w:rsidRPr="00A4218C">
        <w:rPr>
          <w:rFonts w:asciiTheme="minorHAnsi" w:hAnsiTheme="minorHAnsi"/>
          <w:sz w:val="22"/>
          <w:szCs w:val="22"/>
        </w:rPr>
        <w:t>.</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Guest Editor, </w:t>
      </w:r>
      <w:r w:rsidRPr="00A4218C">
        <w:rPr>
          <w:rFonts w:asciiTheme="minorHAnsi" w:hAnsiTheme="minorHAnsi"/>
          <w:i/>
          <w:sz w:val="22"/>
          <w:szCs w:val="22"/>
        </w:rPr>
        <w:t>Digital Humanities Now</w:t>
      </w:r>
      <w:r w:rsidRPr="00A4218C">
        <w:rPr>
          <w:rFonts w:asciiTheme="minorHAnsi" w:hAnsiTheme="minorHAnsi"/>
          <w:sz w:val="22"/>
          <w:szCs w:val="22"/>
        </w:rPr>
        <w:t xml:space="preserve">, </w:t>
      </w:r>
      <w:r w:rsidRPr="00A4218C">
        <w:rPr>
          <w:rFonts w:asciiTheme="minorHAnsi" w:hAnsiTheme="minorHAnsi"/>
          <w:i/>
          <w:sz w:val="22"/>
          <w:szCs w:val="22"/>
        </w:rPr>
        <w:t>Journal of Digital Humanities</w:t>
      </w:r>
      <w:r w:rsidRPr="00A4218C">
        <w:rPr>
          <w:rFonts w:asciiTheme="minorHAnsi" w:hAnsiTheme="minorHAnsi"/>
          <w:sz w:val="22"/>
          <w:szCs w:val="22"/>
        </w:rPr>
        <w:t>, Center for History and New Media, George Mason University, Summer 2012.</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Peer Reviewer, Book Proposal: </w:t>
      </w:r>
      <w:r w:rsidRPr="00A4218C">
        <w:rPr>
          <w:rFonts w:asciiTheme="minorHAnsi" w:hAnsiTheme="minorHAnsi"/>
          <w:i/>
          <w:sz w:val="22"/>
          <w:szCs w:val="22"/>
        </w:rPr>
        <w:t>Digital Renaissance: Early Modern Literature and 21st-Century Humanism</w:t>
      </w:r>
      <w:r w:rsidRPr="00A4218C">
        <w:rPr>
          <w:rFonts w:asciiTheme="minorHAnsi" w:hAnsiTheme="minorHAnsi"/>
          <w:sz w:val="22"/>
          <w:szCs w:val="22"/>
        </w:rPr>
        <w:t>, Palgrave-Macmillan.</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w:t>
      </w:r>
      <w:proofErr w:type="gramStart"/>
      <w:r w:rsidRPr="00A4218C">
        <w:rPr>
          <w:rFonts w:asciiTheme="minorHAnsi" w:hAnsiTheme="minorHAnsi"/>
          <w:sz w:val="22"/>
          <w:szCs w:val="22"/>
        </w:rPr>
        <w:t xml:space="preserve">Editorial Board, </w:t>
      </w:r>
      <w:proofErr w:type="spellStart"/>
      <w:r w:rsidRPr="00A4218C">
        <w:rPr>
          <w:rFonts w:asciiTheme="minorHAnsi" w:hAnsiTheme="minorHAnsi"/>
          <w:sz w:val="22"/>
          <w:szCs w:val="22"/>
        </w:rPr>
        <w:t>Punctum</w:t>
      </w:r>
      <w:proofErr w:type="spellEnd"/>
      <w:r w:rsidRPr="00A4218C">
        <w:rPr>
          <w:rFonts w:asciiTheme="minorHAnsi" w:hAnsiTheme="minorHAnsi"/>
          <w:sz w:val="22"/>
          <w:szCs w:val="22"/>
        </w:rPr>
        <w:t xml:space="preserve"> Books.</w:t>
      </w:r>
      <w:proofErr w:type="gramEnd"/>
      <w:r w:rsidRPr="00A4218C">
        <w:rPr>
          <w:rFonts w:asciiTheme="minorHAnsi" w:hAnsiTheme="minorHAnsi"/>
          <w:sz w:val="22"/>
          <w:szCs w:val="22"/>
        </w:rPr>
        <w:t xml:space="preserve"> </w:t>
      </w:r>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w:t>
      </w:r>
      <w:proofErr w:type="gramStart"/>
      <w:r w:rsidRPr="00A4218C">
        <w:rPr>
          <w:rFonts w:asciiTheme="minorHAnsi" w:hAnsiTheme="minorHAnsi"/>
          <w:sz w:val="22"/>
          <w:szCs w:val="22"/>
        </w:rPr>
        <w:t xml:space="preserve">Member of the Humanities, Arts, Science, and Technology </w:t>
      </w:r>
      <w:proofErr w:type="spellStart"/>
      <w:r w:rsidRPr="00A4218C">
        <w:rPr>
          <w:rFonts w:asciiTheme="minorHAnsi" w:hAnsiTheme="minorHAnsi"/>
          <w:sz w:val="22"/>
          <w:szCs w:val="22"/>
        </w:rPr>
        <w:t>Collaboratory</w:t>
      </w:r>
      <w:proofErr w:type="spellEnd"/>
      <w:r w:rsidRPr="00A4218C">
        <w:rPr>
          <w:rFonts w:asciiTheme="minorHAnsi" w:hAnsiTheme="minorHAnsi"/>
          <w:sz w:val="22"/>
          <w:szCs w:val="22"/>
        </w:rPr>
        <w:t>.</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w:t>
      </w:r>
      <w:proofErr w:type="gramStart"/>
      <w:r w:rsidRPr="00A4218C">
        <w:rPr>
          <w:rFonts w:asciiTheme="minorHAnsi" w:hAnsiTheme="minorHAnsi"/>
          <w:sz w:val="22"/>
          <w:szCs w:val="22"/>
        </w:rPr>
        <w:t>Member, International New Media Caucus Member.</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Boyle, Jen. </w:t>
      </w:r>
      <w:proofErr w:type="gramStart"/>
      <w:r w:rsidRPr="00A4218C">
        <w:rPr>
          <w:rFonts w:asciiTheme="minorHAnsi" w:hAnsiTheme="minorHAnsi"/>
          <w:sz w:val="22"/>
          <w:szCs w:val="22"/>
        </w:rPr>
        <w:t>Member, Modern Language Association Division on Literature and Science.</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Boyle, Jen. Peer Review Panelist, National Endowment for the Humanities.</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 xml:space="preserve">Editorial Board Member, 2003-present, </w:t>
      </w:r>
      <w:r w:rsidRPr="00A4218C">
        <w:rPr>
          <w:rFonts w:asciiTheme="minorHAnsi" w:eastAsia="ヒラギノ角ゴ Pro W3" w:hAnsiTheme="minorHAnsi"/>
          <w:i/>
          <w:sz w:val="22"/>
          <w:szCs w:val="22"/>
        </w:rPr>
        <w:t>Kaleidoscope</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2006-present, Communication and the Future Division, NCA</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2008 -present, Gender Studies Division, SSCA</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 xml:space="preserve">Editorial Board Member, 2010-present, </w:t>
      </w:r>
      <w:r w:rsidRPr="00A4218C">
        <w:rPr>
          <w:rFonts w:asciiTheme="minorHAnsi" w:eastAsia="ヒラギノ角ゴ Pro W3" w:hAnsiTheme="minorHAnsi"/>
          <w:i/>
          <w:sz w:val="22"/>
          <w:szCs w:val="22"/>
        </w:rPr>
        <w:t>Health Communication</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2011-present, Ethnography Division, NCA</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2012-present, Communication Theory Division National Communication Association (NCA)</w:t>
      </w:r>
    </w:p>
    <w:p w:rsidR="00A4218C" w:rsidRPr="00A4218C" w:rsidRDefault="00A4218C" w:rsidP="00A4218C">
      <w:pPr>
        <w:pStyle w:val="ListParagraph"/>
        <w:ind w:hanging="720"/>
        <w:rPr>
          <w:rFonts w:asciiTheme="minorHAnsi" w:eastAsia="ヒラギノ角ゴ Pro W3" w:hAnsiTheme="minorHAnsi"/>
          <w:sz w:val="22"/>
          <w:szCs w:val="22"/>
        </w:rPr>
      </w:pPr>
      <w:proofErr w:type="gramStart"/>
      <w:r w:rsidRPr="00A4218C">
        <w:rPr>
          <w:rFonts w:asciiTheme="minorHAnsi" w:eastAsia="ヒラギノ角ゴ Pro W3" w:hAnsiTheme="minorHAnsi"/>
          <w:sz w:val="22"/>
          <w:szCs w:val="22"/>
        </w:rPr>
        <w:lastRenderedPageBreak/>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2012-present, Higher Education Division, Oxford University Press.</w:t>
      </w:r>
      <w:proofErr w:type="gramEnd"/>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Editorial Board Member, 2012-present, Rhetoric and Public Address Division, Southern States Communication Association (SSCA)</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Breede, Deb</w:t>
      </w:r>
      <w:r w:rsidRPr="00A4218C">
        <w:rPr>
          <w:rFonts w:asciiTheme="minorHAnsi" w:hAnsiTheme="minorHAnsi"/>
          <w:sz w:val="22"/>
          <w:szCs w:val="22"/>
        </w:rPr>
        <w:t xml:space="preserve">. </w:t>
      </w:r>
      <w:r w:rsidRPr="00A4218C">
        <w:rPr>
          <w:rFonts w:asciiTheme="minorHAnsi" w:eastAsia="ヒラギノ角ゴ Pro W3" w:hAnsiTheme="minorHAnsi"/>
          <w:sz w:val="22"/>
          <w:szCs w:val="22"/>
        </w:rPr>
        <w:t xml:space="preserve">Editorial Board Member, 2013-present, </w:t>
      </w:r>
      <w:r w:rsidRPr="00A4218C">
        <w:rPr>
          <w:rFonts w:asciiTheme="minorHAnsi" w:eastAsia="ヒラギノ角ゴ Pro W3" w:hAnsiTheme="minorHAnsi"/>
          <w:i/>
          <w:sz w:val="22"/>
          <w:szCs w:val="22"/>
        </w:rPr>
        <w:t>Journal of Loss and Trauma</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Associate Editor, </w:t>
      </w:r>
      <w:r w:rsidRPr="00A4218C">
        <w:rPr>
          <w:rFonts w:asciiTheme="minorHAnsi" w:hAnsiTheme="minorHAnsi"/>
          <w:i/>
          <w:sz w:val="22"/>
          <w:szCs w:val="22"/>
        </w:rPr>
        <w:t>Journal of Political Science</w:t>
      </w:r>
      <w:r w:rsidRPr="00A4218C">
        <w:rPr>
          <w:rFonts w:asciiTheme="minorHAnsi" w:hAnsiTheme="minorHAnsi"/>
          <w:sz w:val="22"/>
          <w:szCs w:val="22"/>
        </w:rPr>
        <w:t xml:space="preserve"> (published by the South Carolina Political Science Association and </w:t>
      </w:r>
      <w:proofErr w:type="spellStart"/>
      <w:r w:rsidRPr="00A4218C">
        <w:rPr>
          <w:rFonts w:asciiTheme="minorHAnsi" w:hAnsiTheme="minorHAnsi"/>
          <w:sz w:val="22"/>
          <w:szCs w:val="22"/>
        </w:rPr>
        <w:t>Atheneum</w:t>
      </w:r>
      <w:proofErr w:type="spellEnd"/>
      <w:r w:rsidRPr="00A4218C">
        <w:rPr>
          <w:rFonts w:asciiTheme="minorHAnsi" w:hAnsiTheme="minorHAnsi"/>
          <w:sz w:val="22"/>
          <w:szCs w:val="22"/>
        </w:rPr>
        <w:t xml:space="preserve"> </w:t>
      </w:r>
      <w:proofErr w:type="gramStart"/>
      <w:r w:rsidRPr="00A4218C">
        <w:rPr>
          <w:rFonts w:asciiTheme="minorHAnsi" w:hAnsiTheme="minorHAnsi"/>
          <w:sz w:val="22"/>
          <w:szCs w:val="22"/>
        </w:rPr>
        <w:t>Press )</w:t>
      </w:r>
      <w:proofErr w:type="gramEnd"/>
      <w:r w:rsidRPr="00A4218C">
        <w:rPr>
          <w:rFonts w:asciiTheme="minorHAnsi" w:hAnsiTheme="minorHAnsi"/>
          <w:sz w:val="22"/>
          <w:szCs w:val="22"/>
        </w:rPr>
        <w:t>.</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Editorial Board,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Social Science Journal</w:t>
      </w:r>
      <w:r w:rsidRPr="00A4218C">
        <w:rPr>
          <w:rFonts w:asciiTheme="minorHAnsi" w:hAnsiTheme="minorHAnsi"/>
          <w:sz w:val="22"/>
          <w:szCs w:val="22"/>
        </w:rPr>
        <w:t>.</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w:t>
      </w:r>
      <w:proofErr w:type="gramStart"/>
      <w:r w:rsidRPr="00A4218C">
        <w:rPr>
          <w:rFonts w:asciiTheme="minorHAnsi" w:hAnsiTheme="minorHAnsi"/>
          <w:sz w:val="22"/>
          <w:szCs w:val="22"/>
        </w:rPr>
        <w:t>Panel Chair/Discussant, Northeastern Political Science Association Conference.</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Peer Reviewer, Oxford University Press.</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Peer-Reviewer, </w:t>
      </w:r>
      <w:r w:rsidRPr="00A4218C">
        <w:rPr>
          <w:rFonts w:asciiTheme="minorHAnsi" w:hAnsiTheme="minorHAnsi"/>
          <w:i/>
          <w:sz w:val="22"/>
          <w:szCs w:val="22"/>
        </w:rPr>
        <w:t>American Politics Research</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Peer-Reviewer, </w:t>
      </w:r>
      <w:r w:rsidRPr="00A4218C">
        <w:rPr>
          <w:rFonts w:asciiTheme="minorHAnsi" w:hAnsiTheme="minorHAnsi"/>
          <w:i/>
          <w:sz w:val="22"/>
          <w:szCs w:val="22"/>
        </w:rPr>
        <w:t>Political Research Quarterly</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Peer-Reviewer, </w:t>
      </w:r>
      <w:r w:rsidRPr="00A4218C">
        <w:rPr>
          <w:rFonts w:asciiTheme="minorHAnsi" w:hAnsiTheme="minorHAnsi"/>
          <w:i/>
          <w:sz w:val="22"/>
          <w:szCs w:val="22"/>
        </w:rPr>
        <w:t>Public Opinion Quarterly</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Peer-Reviewer, </w:t>
      </w:r>
      <w:r w:rsidRPr="00A4218C">
        <w:rPr>
          <w:rFonts w:asciiTheme="minorHAnsi" w:hAnsiTheme="minorHAnsi"/>
          <w:i/>
          <w:sz w:val="22"/>
          <w:szCs w:val="22"/>
        </w:rPr>
        <w:t>State Politics &amp; Policy Quarterly</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Chamberlain, Adam</w:t>
      </w:r>
      <w:r w:rsidRPr="00A4218C">
        <w:rPr>
          <w:rFonts w:asciiTheme="minorHAnsi" w:hAnsiTheme="minorHAnsi"/>
          <w:sz w:val="22"/>
          <w:szCs w:val="22"/>
        </w:rPr>
        <w:t xml:space="preserve">. Peer-Reviewer,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Social Science Journal.</w:t>
      </w:r>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Childs, Becky.  </w:t>
      </w:r>
      <w:proofErr w:type="gramStart"/>
      <w:r w:rsidRPr="00A4218C">
        <w:rPr>
          <w:rFonts w:asciiTheme="minorHAnsi" w:hAnsiTheme="minorHAnsi"/>
          <w:sz w:val="22"/>
          <w:szCs w:val="22"/>
        </w:rPr>
        <w:t>Abstract Reviewer, NWAV conference.</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Childs, Becky.  Board Member, Southeastern Conference on Linguistics.</w:t>
      </w:r>
    </w:p>
    <w:p w:rsidR="00A4218C" w:rsidRPr="00A4218C" w:rsidRDefault="00A4218C" w:rsidP="00A4218C">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A4218C">
        <w:rPr>
          <w:rFonts w:asciiTheme="minorHAnsi" w:hAnsiTheme="minorHAnsi"/>
          <w:sz w:val="22"/>
          <w:szCs w:val="22"/>
        </w:rPr>
        <w:t xml:space="preserve">Childs, Becky. </w:t>
      </w:r>
      <w:proofErr w:type="gramStart"/>
      <w:r w:rsidRPr="00A4218C">
        <w:rPr>
          <w:rFonts w:asciiTheme="minorHAnsi" w:hAnsiTheme="minorHAnsi"/>
          <w:sz w:val="22"/>
          <w:szCs w:val="22"/>
        </w:rPr>
        <w:t>Advisory Board Member, Linguistic Atlas Project, University of Georgia.</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Childs, Becky. </w:t>
      </w:r>
      <w:proofErr w:type="gramStart"/>
      <w:r w:rsidRPr="00A4218C">
        <w:rPr>
          <w:rFonts w:asciiTheme="minorHAnsi" w:hAnsiTheme="minorHAnsi"/>
          <w:sz w:val="22"/>
          <w:szCs w:val="22"/>
        </w:rPr>
        <w:t xml:space="preserve">Editorial Board, </w:t>
      </w:r>
      <w:r w:rsidRPr="00A4218C">
        <w:rPr>
          <w:rFonts w:asciiTheme="minorHAnsi" w:hAnsiTheme="minorHAnsi"/>
          <w:i/>
          <w:sz w:val="22"/>
          <w:szCs w:val="22"/>
        </w:rPr>
        <w:t>Language and Linguistics Compass</w:t>
      </w:r>
      <w:r w:rsidRPr="00A4218C">
        <w:rPr>
          <w:rFonts w:asciiTheme="minorHAnsi" w:hAnsiTheme="minorHAnsi"/>
          <w:sz w:val="22"/>
          <w:szCs w:val="22"/>
        </w:rPr>
        <w:t>, Blackwell Publishers.</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Childs, Becky. Grant Reviewer, National Science Foundation.</w:t>
      </w:r>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Childs, Becky. </w:t>
      </w:r>
      <w:proofErr w:type="gramStart"/>
      <w:r w:rsidRPr="00A4218C">
        <w:rPr>
          <w:rFonts w:asciiTheme="minorHAnsi" w:hAnsiTheme="minorHAnsi"/>
          <w:sz w:val="22"/>
          <w:szCs w:val="22"/>
        </w:rPr>
        <w:t xml:space="preserve">Manuscript Reviewer, </w:t>
      </w:r>
      <w:r w:rsidRPr="00A4218C">
        <w:rPr>
          <w:rFonts w:asciiTheme="minorHAnsi" w:hAnsiTheme="minorHAnsi"/>
          <w:i/>
          <w:sz w:val="22"/>
          <w:szCs w:val="22"/>
        </w:rPr>
        <w:t>Language and Gender</w:t>
      </w:r>
      <w:r w:rsidRPr="00A4218C">
        <w:rPr>
          <w:rFonts w:asciiTheme="minorHAnsi" w:hAnsiTheme="minorHAnsi"/>
          <w:sz w:val="22"/>
          <w:szCs w:val="22"/>
        </w:rPr>
        <w:t>.</w:t>
      </w:r>
      <w:proofErr w:type="gramEnd"/>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t xml:space="preserve">Childs, Becky. Manuscript Reviewer, </w:t>
      </w:r>
      <w:proofErr w:type="spellStart"/>
      <w:r w:rsidRPr="00A4218C">
        <w:rPr>
          <w:rFonts w:asciiTheme="minorHAnsi" w:hAnsiTheme="minorHAnsi"/>
          <w:sz w:val="22"/>
          <w:szCs w:val="22"/>
        </w:rPr>
        <w:t>Routledge</w:t>
      </w:r>
      <w:proofErr w:type="spellEnd"/>
      <w:r w:rsidRPr="00A4218C">
        <w:rPr>
          <w:rFonts w:asciiTheme="minorHAnsi" w:hAnsiTheme="minorHAnsi"/>
          <w:sz w:val="22"/>
          <w:szCs w:val="22"/>
        </w:rPr>
        <w:t xml:space="preserve"> Press.</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Daoud, Suheir.</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w:t>
      </w:r>
      <w:r w:rsidRPr="00A4218C">
        <w:rPr>
          <w:rFonts w:asciiTheme="minorHAnsi" w:hAnsiTheme="minorHAnsi"/>
          <w:i/>
          <w:sz w:val="22"/>
          <w:szCs w:val="22"/>
        </w:rPr>
        <w:t>Journal of Middle East Women’s Studies</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Daoud, Suheir.</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Oxford University Press.</w:t>
      </w:r>
      <w:proofErr w:type="gramEnd"/>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w:t>
      </w:r>
      <w:proofErr w:type="gramStart"/>
      <w:r w:rsidRPr="00A4218C">
        <w:rPr>
          <w:rFonts w:asciiTheme="minorHAnsi" w:hAnsiTheme="minorHAnsi"/>
          <w:sz w:val="22"/>
          <w:szCs w:val="22"/>
        </w:rPr>
        <w:t>2012 Field Report to the National Museums of Kenya.</w:t>
      </w:r>
      <w:proofErr w:type="gramEnd"/>
    </w:p>
    <w:p w:rsidR="00A4218C" w:rsidRPr="00A4218C" w:rsidRDefault="00A4218C" w:rsidP="00A4218C">
      <w:pPr>
        <w:spacing w:after="0" w:line="240" w:lineRule="auto"/>
        <w:ind w:left="720" w:hanging="720"/>
        <w:rPr>
          <w:rFonts w:asciiTheme="minorHAnsi" w:hAnsiTheme="minorHAnsi"/>
          <w:sz w:val="22"/>
          <w:szCs w:val="22"/>
          <w:u w:val="single"/>
        </w:rPr>
      </w:pPr>
      <w:r w:rsidRPr="00A4218C">
        <w:rPr>
          <w:rFonts w:asciiTheme="minorHAnsi" w:hAnsiTheme="minorHAnsi"/>
          <w:sz w:val="22"/>
          <w:szCs w:val="22"/>
        </w:rPr>
        <w:t xml:space="preserve">Dillian, Carolyn. </w:t>
      </w:r>
      <w:proofErr w:type="gramStart"/>
      <w:r w:rsidRPr="00A4218C">
        <w:rPr>
          <w:rFonts w:asciiTheme="minorHAnsi" w:hAnsiTheme="minorHAnsi"/>
          <w:sz w:val="22"/>
          <w:szCs w:val="22"/>
        </w:rPr>
        <w:t xml:space="preserve">Editor, </w:t>
      </w:r>
      <w:r w:rsidRPr="00A4218C">
        <w:rPr>
          <w:rFonts w:asciiTheme="minorHAnsi" w:hAnsiTheme="minorHAnsi"/>
          <w:i/>
          <w:sz w:val="22"/>
          <w:szCs w:val="22"/>
        </w:rPr>
        <w:t xml:space="preserve">Bulletin of the International Association for Obsidian Studies, </w:t>
      </w:r>
      <w:r w:rsidRPr="00A4218C">
        <w:rPr>
          <w:rFonts w:asciiTheme="minorHAnsi" w:hAnsiTheme="minorHAnsi"/>
          <w:sz w:val="22"/>
          <w:szCs w:val="22"/>
        </w:rPr>
        <w:t>(bi-annual summer/winter issues).</w:t>
      </w:r>
      <w:proofErr w:type="gramEnd"/>
      <w:r w:rsidRPr="00A4218C">
        <w:rPr>
          <w:rFonts w:asciiTheme="minorHAnsi" w:hAnsiTheme="minorHAnsi"/>
          <w:sz w:val="22"/>
          <w:szCs w:val="22"/>
        </w:rPr>
        <w:t xml:space="preserve"> </w:t>
      </w:r>
      <w:proofErr w:type="gramStart"/>
      <w:r w:rsidRPr="00A4218C">
        <w:rPr>
          <w:rFonts w:asciiTheme="minorHAnsi" w:hAnsiTheme="minorHAnsi"/>
          <w:sz w:val="22"/>
          <w:szCs w:val="22"/>
        </w:rPr>
        <w:t>Issues 47 &amp; 48 (summer 2012, winter 2012) during this academic year.</w:t>
      </w:r>
      <w:proofErr w:type="gramEnd"/>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Editor, </w:t>
      </w:r>
      <w:r w:rsidRPr="00A4218C">
        <w:rPr>
          <w:rFonts w:asciiTheme="minorHAnsi" w:hAnsiTheme="minorHAnsi"/>
          <w:i/>
          <w:sz w:val="22"/>
          <w:szCs w:val="22"/>
        </w:rPr>
        <w:t xml:space="preserve">International Association for Obsidian Studies Bulletin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Executive board, Eastern States Archaeological Federation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Executive board, International Association for Obsidian Studies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Dillian, Carolyn. Peer Reviewer for National Science Foundation grant proposal entitled “The Power of Stones: Advancing Anthropological Knowledge on Prehistoric Societies through the Capabilities of Energy Dispersive X-ray Fluorescence.”</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Peer Reviewer for professional journals including </w:t>
      </w:r>
      <w:r w:rsidRPr="00A4218C">
        <w:rPr>
          <w:rFonts w:asciiTheme="minorHAnsi" w:hAnsiTheme="minorHAnsi"/>
          <w:i/>
          <w:sz w:val="22"/>
          <w:szCs w:val="22"/>
        </w:rPr>
        <w:t xml:space="preserve">Journal of Archaeological Science </w:t>
      </w:r>
      <w:r w:rsidRPr="00A4218C">
        <w:rPr>
          <w:rFonts w:asciiTheme="minorHAnsi" w:hAnsiTheme="minorHAnsi"/>
          <w:sz w:val="22"/>
          <w:szCs w:val="22"/>
        </w:rPr>
        <w:t xml:space="preserve">and </w:t>
      </w:r>
      <w:proofErr w:type="spellStart"/>
      <w:r w:rsidRPr="00A4218C">
        <w:rPr>
          <w:rFonts w:asciiTheme="minorHAnsi" w:hAnsiTheme="minorHAnsi"/>
          <w:i/>
          <w:sz w:val="22"/>
          <w:szCs w:val="22"/>
        </w:rPr>
        <w:t>Archaeometry</w:t>
      </w:r>
      <w:proofErr w:type="spellEnd"/>
      <w:r w:rsidRPr="00A4218C">
        <w:rPr>
          <w:rFonts w:asciiTheme="minorHAnsi" w:hAnsiTheme="minorHAnsi"/>
          <w:i/>
          <w:sz w:val="22"/>
          <w:szCs w:val="22"/>
        </w:rPr>
        <w:t xml:space="preserve">.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w:t>
      </w:r>
      <w:r w:rsidRPr="00A4218C">
        <w:rPr>
          <w:rFonts w:asciiTheme="minorHAnsi" w:hAnsiTheme="minorHAnsi"/>
          <w:bCs/>
          <w:sz w:val="22"/>
          <w:szCs w:val="22"/>
        </w:rPr>
        <w:t>Ph.D. committee of Loretta Dibble, Rutgers University</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Student Paper Award Committee Chair, Eastern States Archaeological Federation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Dillian, Carolyn. Webmaster, Eastern States Archaeological Federation </w:t>
      </w:r>
    </w:p>
    <w:p w:rsidR="00A4218C" w:rsidRPr="00A4218C" w:rsidRDefault="00A4218C" w:rsidP="00A4218C">
      <w:pPr>
        <w:spacing w:after="0" w:line="240" w:lineRule="auto"/>
        <w:rPr>
          <w:rFonts w:asciiTheme="minorHAnsi" w:hAnsiTheme="minorHAnsi"/>
          <w:sz w:val="22"/>
          <w:szCs w:val="22"/>
        </w:rPr>
      </w:pPr>
      <w:r w:rsidRPr="00A4218C">
        <w:rPr>
          <w:rFonts w:asciiTheme="minorHAnsi" w:hAnsiTheme="minorHAnsi"/>
          <w:sz w:val="22"/>
          <w:szCs w:val="22"/>
        </w:rPr>
        <w:t>Edwards, Patti; College Music Society, served on Mid-Atlantic Regional Board</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Flaten, Arne. Advisory Board, International Forum for Virtual Archaeology, Seville, Spain</w:t>
      </w:r>
    </w:p>
    <w:p w:rsidR="00A4218C" w:rsidRPr="00A4218C" w:rsidRDefault="00A4218C" w:rsidP="00A4218C">
      <w:pPr>
        <w:tabs>
          <w:tab w:val="left" w:pos="900"/>
          <w:tab w:val="left" w:pos="1440"/>
          <w:tab w:val="left" w:pos="1710"/>
        </w:tabs>
        <w:spacing w:after="0" w:line="240" w:lineRule="auto"/>
        <w:ind w:left="907" w:right="-360" w:hanging="907"/>
        <w:rPr>
          <w:rFonts w:asciiTheme="minorHAnsi" w:hAnsiTheme="minorHAnsi"/>
          <w:sz w:val="22"/>
          <w:szCs w:val="22"/>
        </w:rPr>
      </w:pPr>
      <w:r w:rsidRPr="00A4218C">
        <w:rPr>
          <w:rFonts w:asciiTheme="minorHAnsi" w:hAnsiTheme="minorHAnsi"/>
          <w:sz w:val="22"/>
          <w:szCs w:val="22"/>
        </w:rPr>
        <w:t>Flaten, Arne. Advisory Board, SAVE (Serving and Archiving Virtual Environments), Institute for Advanced Technologies in the Humanities, University of Virginia</w:t>
      </w:r>
    </w:p>
    <w:p w:rsidR="00A4218C" w:rsidRPr="00A4218C" w:rsidRDefault="00A4218C" w:rsidP="00A4218C">
      <w:pPr>
        <w:tabs>
          <w:tab w:val="left" w:pos="450"/>
          <w:tab w:val="left" w:pos="1440"/>
          <w:tab w:val="left" w:pos="1710"/>
        </w:tabs>
        <w:spacing w:after="0" w:line="240" w:lineRule="auto"/>
        <w:ind w:right="-360"/>
        <w:rPr>
          <w:rFonts w:asciiTheme="minorHAnsi" w:hAnsiTheme="minorHAnsi"/>
          <w:sz w:val="22"/>
          <w:szCs w:val="22"/>
        </w:rPr>
      </w:pPr>
      <w:r w:rsidRPr="00A4218C">
        <w:rPr>
          <w:rFonts w:asciiTheme="minorHAnsi" w:hAnsiTheme="minorHAnsi"/>
          <w:sz w:val="22"/>
          <w:szCs w:val="22"/>
        </w:rPr>
        <w:t>Flaten, Arne. Advisory Board, Virtual Hancock Shaker Village, West Chester, OH</w:t>
      </w:r>
    </w:p>
    <w:p w:rsidR="00A4218C" w:rsidRPr="00A4218C" w:rsidRDefault="00A4218C" w:rsidP="00A4218C">
      <w:pPr>
        <w:tabs>
          <w:tab w:val="left" w:pos="450"/>
          <w:tab w:val="left" w:pos="1440"/>
          <w:tab w:val="left" w:pos="1710"/>
        </w:tabs>
        <w:spacing w:after="0" w:line="240" w:lineRule="auto"/>
        <w:ind w:right="-360"/>
        <w:rPr>
          <w:rFonts w:asciiTheme="minorHAnsi" w:hAnsiTheme="minorHAnsi"/>
          <w:sz w:val="22"/>
          <w:szCs w:val="22"/>
        </w:rPr>
      </w:pPr>
      <w:r w:rsidRPr="00A4218C">
        <w:rPr>
          <w:rFonts w:asciiTheme="minorHAnsi" w:hAnsiTheme="minorHAnsi"/>
          <w:sz w:val="22"/>
          <w:szCs w:val="22"/>
        </w:rPr>
        <w:t xml:space="preserve">Flaten, Arne. Advisory Board, Virtual </w:t>
      </w:r>
      <w:proofErr w:type="spellStart"/>
      <w:r w:rsidRPr="00A4218C">
        <w:rPr>
          <w:rFonts w:asciiTheme="minorHAnsi" w:hAnsiTheme="minorHAnsi"/>
          <w:sz w:val="22"/>
          <w:szCs w:val="22"/>
        </w:rPr>
        <w:t>Sirkap</w:t>
      </w:r>
      <w:proofErr w:type="spellEnd"/>
      <w:r w:rsidRPr="00A4218C">
        <w:rPr>
          <w:rFonts w:asciiTheme="minorHAnsi" w:hAnsiTheme="minorHAnsi"/>
          <w:sz w:val="22"/>
          <w:szCs w:val="22"/>
        </w:rPr>
        <w:t>, University of California-Berkeley/Claremont McKenna College</w:t>
      </w:r>
    </w:p>
    <w:p w:rsidR="00A4218C" w:rsidRPr="00A4218C" w:rsidRDefault="00A4218C" w:rsidP="00A4218C">
      <w:pPr>
        <w:tabs>
          <w:tab w:val="left" w:pos="900"/>
          <w:tab w:val="left" w:pos="1440"/>
          <w:tab w:val="left" w:pos="1710"/>
        </w:tabs>
        <w:spacing w:after="0" w:line="240" w:lineRule="auto"/>
        <w:ind w:right="-360" w:hanging="446"/>
        <w:rPr>
          <w:rFonts w:asciiTheme="minorHAnsi" w:hAnsiTheme="minorHAnsi"/>
          <w:sz w:val="22"/>
          <w:szCs w:val="22"/>
        </w:rPr>
      </w:pPr>
      <w:r w:rsidRPr="00A4218C">
        <w:rPr>
          <w:rFonts w:asciiTheme="minorHAnsi" w:hAnsiTheme="minorHAnsi"/>
          <w:sz w:val="22"/>
          <w:szCs w:val="22"/>
        </w:rPr>
        <w:tab/>
        <w:t>Flaten, Arne. Consultant, Morton &amp; Eden Ltd., London (numismatic auction house, Sotheby’s London)</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Gerald, Veronica, Board Member, </w:t>
      </w:r>
      <w:proofErr w:type="spellStart"/>
      <w:r w:rsidRPr="00A4218C">
        <w:rPr>
          <w:rFonts w:asciiTheme="minorHAnsi" w:hAnsiTheme="minorHAnsi"/>
          <w:sz w:val="22"/>
          <w:szCs w:val="22"/>
        </w:rPr>
        <w:t>Freewoods</w:t>
      </w:r>
      <w:proofErr w:type="spellEnd"/>
      <w:r w:rsidRPr="00A4218C">
        <w:rPr>
          <w:rFonts w:asciiTheme="minorHAnsi" w:hAnsiTheme="minorHAnsi"/>
          <w:sz w:val="22"/>
          <w:szCs w:val="22"/>
        </w:rPr>
        <w:t xml:space="preserve"> Farms</w:t>
      </w:r>
      <w:proofErr w:type="gramStart"/>
      <w:r w:rsidRPr="00A4218C">
        <w:rPr>
          <w:rFonts w:asciiTheme="minorHAnsi" w:hAnsiTheme="minorHAnsi"/>
          <w:sz w:val="22"/>
          <w:szCs w:val="22"/>
        </w:rPr>
        <w:t>,  (</w:t>
      </w:r>
      <w:proofErr w:type="gramEnd"/>
      <w:r w:rsidRPr="00A4218C">
        <w:rPr>
          <w:rFonts w:asciiTheme="minorHAnsi" w:hAnsiTheme="minorHAnsi"/>
          <w:sz w:val="22"/>
          <w:szCs w:val="22"/>
        </w:rPr>
        <w:t>SC) Living History Museum.</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Gerald, Veronica.  </w:t>
      </w:r>
      <w:proofErr w:type="gramStart"/>
      <w:r w:rsidRPr="00A4218C">
        <w:rPr>
          <w:rFonts w:asciiTheme="minorHAnsi" w:hAnsiTheme="minorHAnsi"/>
          <w:sz w:val="22"/>
          <w:szCs w:val="22"/>
        </w:rPr>
        <w:t>Board Member, Burroughs and Chapin Art Museum, Myrtle Beach, SC.</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Gerald, Veronica.  </w:t>
      </w:r>
      <w:proofErr w:type="gramStart"/>
      <w:r w:rsidRPr="00A4218C">
        <w:rPr>
          <w:rFonts w:asciiTheme="minorHAnsi" w:hAnsiTheme="minorHAnsi"/>
          <w:sz w:val="22"/>
          <w:szCs w:val="22"/>
        </w:rPr>
        <w:t>Board of Governors, South Carolina Academy of Authors.</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Gerald, Veronica.  Federal Commissioner, Gullah </w:t>
      </w:r>
      <w:proofErr w:type="spellStart"/>
      <w:r w:rsidRPr="00A4218C">
        <w:rPr>
          <w:rFonts w:asciiTheme="minorHAnsi" w:hAnsiTheme="minorHAnsi"/>
          <w:sz w:val="22"/>
          <w:szCs w:val="22"/>
        </w:rPr>
        <w:t>Geechee</w:t>
      </w:r>
      <w:proofErr w:type="spellEnd"/>
      <w:r w:rsidRPr="00A4218C">
        <w:rPr>
          <w:rFonts w:asciiTheme="minorHAnsi" w:hAnsiTheme="minorHAnsi"/>
          <w:sz w:val="22"/>
          <w:szCs w:val="22"/>
        </w:rPr>
        <w:t xml:space="preserve"> Heritage Corridor Commission.</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lastRenderedPageBreak/>
        <w:t xml:space="preserve">Gerald, Veronica. Member, </w:t>
      </w:r>
      <w:proofErr w:type="gramStart"/>
      <w:r w:rsidRPr="00A4218C">
        <w:rPr>
          <w:rFonts w:asciiTheme="minorHAnsi" w:hAnsiTheme="minorHAnsi"/>
          <w:sz w:val="22"/>
          <w:szCs w:val="22"/>
        </w:rPr>
        <w:t>The</w:t>
      </w:r>
      <w:proofErr w:type="gramEnd"/>
      <w:r w:rsidRPr="00A4218C">
        <w:rPr>
          <w:rFonts w:asciiTheme="minorHAnsi" w:hAnsiTheme="minorHAnsi"/>
          <w:sz w:val="22"/>
          <w:szCs w:val="22"/>
        </w:rPr>
        <w:t xml:space="preserve"> University South </w:t>
      </w:r>
      <w:proofErr w:type="spellStart"/>
      <w:r w:rsidRPr="00A4218C">
        <w:rPr>
          <w:rFonts w:asciiTheme="minorHAnsi" w:hAnsiTheme="minorHAnsi"/>
          <w:sz w:val="22"/>
          <w:szCs w:val="22"/>
        </w:rPr>
        <w:t>Caroliniana</w:t>
      </w:r>
      <w:proofErr w:type="spellEnd"/>
      <w:r w:rsidRPr="00A4218C">
        <w:rPr>
          <w:rFonts w:asciiTheme="minorHAnsi" w:hAnsiTheme="minorHAnsi"/>
          <w:sz w:val="22"/>
          <w:szCs w:val="22"/>
        </w:rPr>
        <w:t xml:space="preserve"> Society. </w:t>
      </w:r>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Glaze, F. Eliza.</w:t>
      </w:r>
      <w:proofErr w:type="gramEnd"/>
      <w:r w:rsidRPr="00A4218C">
        <w:rPr>
          <w:rFonts w:asciiTheme="minorHAnsi" w:hAnsiTheme="minorHAnsi"/>
          <w:sz w:val="22"/>
          <w:szCs w:val="22"/>
        </w:rPr>
        <w:t xml:space="preserve"> Co-Proposer of winning manuscript digitization in a Call for Collaboration, e-codices, the Virtual Manuscript Library of Switzerland</w:t>
      </w:r>
      <w:proofErr w:type="gramStart"/>
      <w:r w:rsidRPr="00A4218C">
        <w:rPr>
          <w:rFonts w:asciiTheme="minorHAnsi" w:hAnsiTheme="minorHAnsi"/>
          <w:sz w:val="22"/>
          <w:szCs w:val="22"/>
        </w:rPr>
        <w:t xml:space="preserve">,  </w:t>
      </w:r>
      <w:proofErr w:type="gramEnd"/>
      <w:r w:rsidR="001C2DDC" w:rsidRPr="00A4218C">
        <w:rPr>
          <w:rFonts w:asciiTheme="minorHAnsi" w:hAnsiTheme="minorHAnsi"/>
          <w:sz w:val="22"/>
          <w:szCs w:val="22"/>
        </w:rPr>
        <w:fldChar w:fldCharType="begin"/>
      </w:r>
      <w:r w:rsidRPr="00A4218C">
        <w:rPr>
          <w:rFonts w:asciiTheme="minorHAnsi" w:hAnsiTheme="minorHAnsi"/>
          <w:sz w:val="22"/>
          <w:szCs w:val="22"/>
        </w:rPr>
        <w:instrText xml:space="preserve"> HYPERLINK "http://www.e-codices.unifr.ch/" </w:instrText>
      </w:r>
      <w:r w:rsidR="001C2DDC" w:rsidRPr="00A4218C">
        <w:rPr>
          <w:rFonts w:asciiTheme="minorHAnsi" w:hAnsiTheme="minorHAnsi"/>
          <w:sz w:val="22"/>
          <w:szCs w:val="22"/>
        </w:rPr>
        <w:fldChar w:fldCharType="separate"/>
      </w:r>
      <w:r w:rsidRPr="00A4218C">
        <w:rPr>
          <w:rStyle w:val="Hyperlink"/>
          <w:rFonts w:asciiTheme="minorHAnsi" w:hAnsiTheme="minorHAnsi"/>
          <w:sz w:val="22"/>
          <w:szCs w:val="22"/>
        </w:rPr>
        <w:t>http://www.e-codices.unifr.ch/</w:t>
      </w:r>
      <w:r w:rsidR="001C2DDC" w:rsidRPr="00A4218C">
        <w:rPr>
          <w:rFonts w:asciiTheme="minorHAnsi" w:hAnsiTheme="minorHAnsi"/>
          <w:sz w:val="22"/>
          <w:szCs w:val="22"/>
        </w:rPr>
        <w:fldChar w:fldCharType="end"/>
      </w:r>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Glaze, F. Eliza.</w:t>
      </w:r>
      <w:proofErr w:type="gramEnd"/>
      <w:r w:rsidRPr="00A4218C">
        <w:rPr>
          <w:rFonts w:asciiTheme="minorHAnsi" w:hAnsiTheme="minorHAnsi"/>
          <w:sz w:val="22"/>
          <w:szCs w:val="22"/>
        </w:rPr>
        <w:t xml:space="preserve"> Evaluator, National Endowment for the Humanities Summer Seminar 2012 “Disease in the Middle Ages,</w:t>
      </w:r>
      <w:proofErr w:type="gramStart"/>
      <w:r w:rsidRPr="00A4218C">
        <w:rPr>
          <w:rFonts w:asciiTheme="minorHAnsi" w:hAnsiTheme="minorHAnsi"/>
          <w:sz w:val="22"/>
          <w:szCs w:val="22"/>
        </w:rPr>
        <w:t xml:space="preserve">”  </w:t>
      </w:r>
      <w:proofErr w:type="spellStart"/>
      <w:r w:rsidRPr="00A4218C">
        <w:rPr>
          <w:rFonts w:asciiTheme="minorHAnsi" w:hAnsiTheme="minorHAnsi"/>
          <w:sz w:val="22"/>
          <w:szCs w:val="22"/>
        </w:rPr>
        <w:t>Wellcome</w:t>
      </w:r>
      <w:proofErr w:type="spellEnd"/>
      <w:proofErr w:type="gramEnd"/>
      <w:r w:rsidRPr="00A4218C">
        <w:rPr>
          <w:rFonts w:asciiTheme="minorHAnsi" w:hAnsiTheme="minorHAnsi"/>
          <w:sz w:val="22"/>
          <w:szCs w:val="22"/>
        </w:rPr>
        <w:t xml:space="preserve"> Institute for the History of Medicine, London, England</w:t>
      </w:r>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sz w:val="22"/>
          <w:szCs w:val="22"/>
        </w:rPr>
        <w:t>Glaze, F. Eliza.</w:t>
      </w:r>
      <w:proofErr w:type="gramEnd"/>
      <w:r w:rsidRPr="00A4218C">
        <w:rPr>
          <w:rFonts w:asciiTheme="minorHAnsi" w:hAnsiTheme="minorHAnsi"/>
          <w:sz w:val="22"/>
          <w:szCs w:val="22"/>
        </w:rPr>
        <w:t xml:space="preserve"> Invited test-pilot</w:t>
      </w:r>
      <w:proofErr w:type="gramStart"/>
      <w:r w:rsidRPr="00A4218C">
        <w:rPr>
          <w:rFonts w:asciiTheme="minorHAnsi" w:hAnsiTheme="minorHAnsi"/>
          <w:sz w:val="22"/>
          <w:szCs w:val="22"/>
        </w:rPr>
        <w:t>,  e</w:t>
      </w:r>
      <w:proofErr w:type="gramEnd"/>
      <w:r w:rsidRPr="00A4218C">
        <w:rPr>
          <w:rFonts w:asciiTheme="minorHAnsi" w:hAnsiTheme="minorHAnsi"/>
          <w:sz w:val="22"/>
          <w:szCs w:val="22"/>
        </w:rPr>
        <w:t xml:space="preserve">-codices’ Virtual Manuscript Library of Switzerland Annotation Tool, </w:t>
      </w:r>
      <w:hyperlink r:id="rId17" w:history="1">
        <w:r w:rsidRPr="00A4218C">
          <w:rPr>
            <w:rStyle w:val="Hyperlink"/>
            <w:rFonts w:asciiTheme="minorHAnsi" w:hAnsiTheme="minorHAnsi"/>
            <w:sz w:val="22"/>
            <w:szCs w:val="22"/>
          </w:rPr>
          <w:t>http://www.e-codices.unifr.ch/</w:t>
        </w:r>
      </w:hyperlink>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Hanania, Marwan. Invited Member, Arab Brain Trust, Beirut Institute</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 xml:space="preserve">Henderson, Jim. </w:t>
      </w:r>
      <w:r w:rsidRPr="00A4218C">
        <w:rPr>
          <w:rFonts w:asciiTheme="minorHAnsi" w:hAnsiTheme="minorHAnsi"/>
          <w:sz w:val="22"/>
          <w:szCs w:val="22"/>
        </w:rPr>
        <w:t>Chair, Spring Assembly of the South Carolina Conference of AAUP, Coastal Carolina University, April 6, 2013.</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Henderson, Jim.</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Doctoral Committee member for Ph.D. candidate Angel Norberto Jimenez </w:t>
      </w:r>
      <w:proofErr w:type="spellStart"/>
      <w:r w:rsidRPr="00A4218C">
        <w:rPr>
          <w:rFonts w:asciiTheme="minorHAnsi" w:hAnsiTheme="minorHAnsi"/>
          <w:sz w:val="22"/>
          <w:szCs w:val="22"/>
        </w:rPr>
        <w:t>Lorrata</w:t>
      </w:r>
      <w:proofErr w:type="spellEnd"/>
      <w:r w:rsidRPr="00A4218C">
        <w:rPr>
          <w:rFonts w:asciiTheme="minorHAnsi" w:hAnsiTheme="minorHAnsi"/>
          <w:sz w:val="22"/>
          <w:szCs w:val="22"/>
        </w:rPr>
        <w:t xml:space="preserve">, Universidad </w:t>
      </w:r>
      <w:proofErr w:type="spellStart"/>
      <w:r w:rsidRPr="00A4218C">
        <w:rPr>
          <w:rFonts w:asciiTheme="minorHAnsi" w:hAnsiTheme="minorHAnsi"/>
          <w:sz w:val="22"/>
          <w:szCs w:val="22"/>
        </w:rPr>
        <w:t>Pedagógica</w:t>
      </w:r>
      <w:proofErr w:type="spellEnd"/>
      <w:r w:rsidRPr="00A4218C">
        <w:rPr>
          <w:rFonts w:asciiTheme="minorHAnsi" w:hAnsiTheme="minorHAnsi"/>
          <w:sz w:val="22"/>
          <w:szCs w:val="22"/>
        </w:rPr>
        <w:t xml:space="preserve"> y </w:t>
      </w:r>
      <w:proofErr w:type="spellStart"/>
      <w:r w:rsidRPr="00A4218C">
        <w:rPr>
          <w:rFonts w:asciiTheme="minorHAnsi" w:hAnsiTheme="minorHAnsi"/>
          <w:sz w:val="22"/>
          <w:szCs w:val="22"/>
        </w:rPr>
        <w:t>Tecnológica</w:t>
      </w:r>
      <w:proofErr w:type="spellEnd"/>
      <w:r w:rsidRPr="00A4218C">
        <w:rPr>
          <w:rFonts w:asciiTheme="minorHAnsi" w:hAnsiTheme="minorHAnsi"/>
          <w:sz w:val="22"/>
          <w:szCs w:val="22"/>
        </w:rPr>
        <w:t xml:space="preserve"> de Colombia.</w:t>
      </w:r>
      <w:proofErr w:type="gramEnd"/>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Henderson, Jim.</w:t>
      </w:r>
      <w:r w:rsidRPr="00A4218C">
        <w:rPr>
          <w:rFonts w:asciiTheme="minorHAnsi" w:hAnsiTheme="minorHAnsi"/>
          <w:sz w:val="22"/>
          <w:szCs w:val="22"/>
        </w:rPr>
        <w:t xml:space="preserve"> </w:t>
      </w:r>
      <w:proofErr w:type="gramStart"/>
      <w:r w:rsidRPr="00A4218C">
        <w:rPr>
          <w:rFonts w:asciiTheme="minorHAnsi" w:hAnsiTheme="minorHAnsi"/>
          <w:sz w:val="22"/>
          <w:szCs w:val="22"/>
        </w:rPr>
        <w:t>Panel Organizer, “Historical Memory Study in Colombia, 2013 meeting of the Southeastern Council of Latin American Studies, Panama City, Panama, March 6 – 10, 2013.</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Henderson, Jim</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w:t>
      </w:r>
      <w:r w:rsidRPr="00A4218C">
        <w:rPr>
          <w:rFonts w:asciiTheme="minorHAnsi" w:hAnsiTheme="minorHAnsi"/>
          <w:i/>
          <w:sz w:val="22"/>
          <w:szCs w:val="22"/>
        </w:rPr>
        <w:t>Journal of Latin American Studies</w:t>
      </w:r>
      <w:r w:rsidRPr="00A4218C">
        <w:rPr>
          <w:rFonts w:asciiTheme="minorHAnsi" w:hAnsiTheme="minorHAnsi"/>
          <w:sz w:val="22"/>
          <w:szCs w:val="22"/>
        </w:rPr>
        <w:t>.</w:t>
      </w:r>
      <w:proofErr w:type="gramEnd"/>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Henderson, Jim.</w:t>
      </w:r>
      <w:r w:rsidRPr="00A4218C">
        <w:rPr>
          <w:rFonts w:asciiTheme="minorHAnsi" w:hAnsiTheme="minorHAnsi"/>
          <w:sz w:val="22"/>
          <w:szCs w:val="22"/>
        </w:rPr>
        <w:t xml:space="preserve"> </w:t>
      </w:r>
      <w:proofErr w:type="gramStart"/>
      <w:r w:rsidRPr="00A4218C">
        <w:rPr>
          <w:rFonts w:asciiTheme="minorHAnsi" w:hAnsiTheme="minorHAnsi"/>
          <w:sz w:val="22"/>
          <w:szCs w:val="22"/>
        </w:rPr>
        <w:t>President-elect, South Carolina Conference of AAUP.</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Henderson, Jim.</w:t>
      </w:r>
      <w:r w:rsidRPr="00A4218C">
        <w:rPr>
          <w:rFonts w:asciiTheme="minorHAnsi" w:hAnsiTheme="minorHAnsi"/>
          <w:sz w:val="22"/>
          <w:szCs w:val="22"/>
        </w:rPr>
        <w:t xml:space="preserve"> </w:t>
      </w:r>
      <w:proofErr w:type="gramStart"/>
      <w:r w:rsidRPr="00A4218C">
        <w:rPr>
          <w:rFonts w:asciiTheme="minorHAnsi" w:hAnsiTheme="minorHAnsi"/>
          <w:sz w:val="22"/>
          <w:szCs w:val="22"/>
        </w:rPr>
        <w:t>Secretary, CCU Chapter of AAUP.</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color w:val="000000"/>
          <w:sz w:val="22"/>
          <w:szCs w:val="22"/>
        </w:rPr>
        <w:t xml:space="preserve">Hensel, Hastings. Poetry Reader, </w:t>
      </w:r>
      <w:proofErr w:type="spellStart"/>
      <w:r w:rsidRPr="00A4218C">
        <w:rPr>
          <w:rFonts w:asciiTheme="minorHAnsi" w:hAnsiTheme="minorHAnsi"/>
          <w:i/>
          <w:color w:val="000000"/>
          <w:sz w:val="22"/>
          <w:szCs w:val="22"/>
        </w:rPr>
        <w:t>Waccama</w:t>
      </w:r>
      <w:r w:rsidRPr="00A4218C">
        <w:rPr>
          <w:rFonts w:asciiTheme="minorHAnsi" w:hAnsiTheme="minorHAnsi"/>
          <w:color w:val="000000"/>
          <w:sz w:val="22"/>
          <w:szCs w:val="22"/>
        </w:rPr>
        <w:t>w</w:t>
      </w:r>
      <w:proofErr w:type="spellEnd"/>
      <w:r w:rsidRPr="00A4218C">
        <w:rPr>
          <w:rFonts w:asciiTheme="minorHAnsi" w:hAnsiTheme="minorHAnsi"/>
          <w:color w:val="000000"/>
          <w:sz w:val="22"/>
          <w:szCs w:val="22"/>
        </w:rPr>
        <w:t>, an online journal.</w:t>
      </w:r>
    </w:p>
    <w:p w:rsidR="00A4218C" w:rsidRPr="00A4218C" w:rsidRDefault="00A4218C" w:rsidP="00A4218C">
      <w:pPr>
        <w:pStyle w:val="Footer1"/>
        <w:tabs>
          <w:tab w:val="clear" w:pos="4320"/>
          <w:tab w:val="clear" w:pos="8640"/>
        </w:tabs>
        <w:ind w:left="720" w:hanging="720"/>
        <w:jc w:val="both"/>
        <w:rPr>
          <w:rFonts w:asciiTheme="minorHAnsi" w:hAnsiTheme="minorHAnsi"/>
          <w:sz w:val="22"/>
          <w:szCs w:val="22"/>
        </w:rPr>
      </w:pPr>
      <w:r w:rsidRPr="00A4218C">
        <w:rPr>
          <w:rFonts w:asciiTheme="minorHAnsi" w:hAnsiTheme="minorHAnsi"/>
          <w:sz w:val="22"/>
          <w:szCs w:val="22"/>
        </w:rPr>
        <w:t xml:space="preserve">Holody, Kyle. </w:t>
      </w:r>
      <w:proofErr w:type="gramStart"/>
      <w:r w:rsidRPr="00A4218C">
        <w:rPr>
          <w:rFonts w:asciiTheme="minorHAnsi" w:hAnsiTheme="minorHAnsi"/>
          <w:sz w:val="22"/>
          <w:szCs w:val="22"/>
        </w:rPr>
        <w:t xml:space="preserve">Editorial assistant to the </w:t>
      </w:r>
      <w:r w:rsidRPr="00A4218C">
        <w:rPr>
          <w:rFonts w:asciiTheme="minorHAnsi" w:hAnsiTheme="minorHAnsi"/>
          <w:i/>
          <w:sz w:val="22"/>
          <w:szCs w:val="22"/>
        </w:rPr>
        <w:t>Journal of Intercultural Communication Research</w:t>
      </w:r>
      <w:r w:rsidRPr="00A4218C">
        <w:rPr>
          <w:rFonts w:asciiTheme="minorHAnsi" w:hAnsiTheme="minorHAnsi"/>
          <w:sz w:val="22"/>
          <w:szCs w:val="22"/>
        </w:rPr>
        <w:t>.</w:t>
      </w:r>
      <w:proofErr w:type="gramEnd"/>
      <w:r w:rsidRPr="00A4218C">
        <w:rPr>
          <w:rFonts w:asciiTheme="minorHAnsi" w:hAnsiTheme="minorHAnsi"/>
          <w:sz w:val="22"/>
          <w:szCs w:val="22"/>
        </w:rPr>
        <w:t xml:space="preserve"> </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Holody, Kyle</w:t>
      </w:r>
      <w:r w:rsidRPr="00A4218C">
        <w:rPr>
          <w:rFonts w:asciiTheme="minorHAnsi" w:hAnsiTheme="minorHAnsi"/>
          <w:sz w:val="22"/>
          <w:szCs w:val="22"/>
        </w:rPr>
        <w:t>. R</w:t>
      </w:r>
      <w:r w:rsidRPr="00A4218C">
        <w:rPr>
          <w:rFonts w:asciiTheme="minorHAnsi" w:eastAsia="ヒラギノ角ゴ Pro W3" w:hAnsiTheme="minorHAnsi"/>
          <w:sz w:val="22"/>
          <w:szCs w:val="22"/>
        </w:rPr>
        <w:t xml:space="preserve">eviewer for </w:t>
      </w:r>
      <w:r w:rsidRPr="00A4218C">
        <w:rPr>
          <w:rFonts w:asciiTheme="minorHAnsi" w:eastAsia="ヒラギノ角ゴ Pro W3" w:hAnsiTheme="minorHAnsi"/>
          <w:i/>
          <w:sz w:val="22"/>
          <w:szCs w:val="22"/>
        </w:rPr>
        <w:t>Journalism and Mass Communication Quarterly</w:t>
      </w:r>
      <w:r w:rsidRPr="00A4218C">
        <w:rPr>
          <w:rFonts w:asciiTheme="minorHAnsi" w:eastAsia="ヒラギノ角ゴ Pro W3" w:hAnsiTheme="minorHAnsi"/>
          <w:sz w:val="22"/>
          <w:szCs w:val="22"/>
        </w:rPr>
        <w:t xml:space="preserve"> </w:t>
      </w:r>
    </w:p>
    <w:p w:rsidR="00A4218C" w:rsidRPr="00A4218C" w:rsidRDefault="00A4218C" w:rsidP="00A4218C">
      <w:pPr>
        <w:pStyle w:val="ListParagraph"/>
        <w:ind w:hanging="720"/>
        <w:rPr>
          <w:rFonts w:asciiTheme="minorHAnsi" w:eastAsia="ヒラギノ角ゴ Pro W3" w:hAnsiTheme="minorHAnsi"/>
          <w:sz w:val="22"/>
          <w:szCs w:val="22"/>
        </w:rPr>
      </w:pPr>
      <w:r w:rsidRPr="00A4218C">
        <w:rPr>
          <w:rFonts w:asciiTheme="minorHAnsi" w:eastAsia="ヒラギノ角ゴ Pro W3" w:hAnsiTheme="minorHAnsi"/>
          <w:sz w:val="22"/>
          <w:szCs w:val="22"/>
        </w:rPr>
        <w:t>Holody, Kyle</w:t>
      </w:r>
      <w:r w:rsidRPr="00A4218C">
        <w:rPr>
          <w:rFonts w:asciiTheme="minorHAnsi" w:hAnsiTheme="minorHAnsi"/>
          <w:sz w:val="22"/>
          <w:szCs w:val="22"/>
        </w:rPr>
        <w:t xml:space="preserve">. </w:t>
      </w:r>
      <w:proofErr w:type="gramStart"/>
      <w:r w:rsidRPr="00A4218C">
        <w:rPr>
          <w:rFonts w:asciiTheme="minorHAnsi" w:eastAsia="ヒラギノ角ゴ Pro W3" w:hAnsiTheme="minorHAnsi"/>
          <w:sz w:val="22"/>
          <w:szCs w:val="22"/>
        </w:rPr>
        <w:t>reviewer</w:t>
      </w:r>
      <w:proofErr w:type="gramEnd"/>
      <w:r w:rsidRPr="00A4218C">
        <w:rPr>
          <w:rFonts w:asciiTheme="minorHAnsi" w:eastAsia="ヒラギノ角ゴ Pro W3" w:hAnsiTheme="minorHAnsi"/>
          <w:sz w:val="22"/>
          <w:szCs w:val="22"/>
        </w:rPr>
        <w:t xml:space="preserve"> for the “Communicating Science, Health, Environment and Risk” division of the Association for Education in Journalism and Mass Communication.</w:t>
      </w:r>
    </w:p>
    <w:p w:rsidR="00A4218C" w:rsidRPr="00A4218C" w:rsidRDefault="00A4218C" w:rsidP="00A4218C">
      <w:pPr>
        <w:pStyle w:val="Footer"/>
        <w:tabs>
          <w:tab w:val="clear" w:pos="4320"/>
          <w:tab w:val="clear" w:pos="8640"/>
        </w:tabs>
        <w:ind w:left="720" w:hanging="720"/>
        <w:jc w:val="both"/>
        <w:rPr>
          <w:rFonts w:asciiTheme="minorHAnsi" w:hAnsiTheme="minorHAnsi"/>
          <w:sz w:val="22"/>
          <w:szCs w:val="22"/>
        </w:rPr>
      </w:pPr>
      <w:r w:rsidRPr="00A4218C">
        <w:rPr>
          <w:rFonts w:asciiTheme="minorHAnsi" w:hAnsiTheme="minorHAnsi"/>
          <w:color w:val="000000"/>
          <w:sz w:val="22"/>
          <w:szCs w:val="22"/>
        </w:rPr>
        <w:t>Kellogg, David. Editorial Advisory Board, Cultural Studies/Pedagogy/Activism series, Lexington Books/Rowan &amp; Littlefield.</w:t>
      </w:r>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b/>
          <w:sz w:val="22"/>
          <w:szCs w:val="22"/>
        </w:rPr>
        <w:t>Martin, Pam.</w:t>
      </w:r>
      <w:r w:rsidRPr="00A4218C">
        <w:rPr>
          <w:rFonts w:asciiTheme="minorHAnsi" w:hAnsiTheme="minorHAnsi"/>
          <w:sz w:val="22"/>
          <w:szCs w:val="22"/>
        </w:rPr>
        <w:t xml:space="preserve"> Member, Masters Committee, </w:t>
      </w:r>
      <w:proofErr w:type="spellStart"/>
      <w:r w:rsidRPr="00A4218C">
        <w:rPr>
          <w:rFonts w:asciiTheme="minorHAnsi" w:hAnsiTheme="minorHAnsi"/>
          <w:sz w:val="22"/>
          <w:szCs w:val="22"/>
        </w:rPr>
        <w:t>Facultad</w:t>
      </w:r>
      <w:proofErr w:type="spellEnd"/>
      <w:r w:rsidRPr="00A4218C">
        <w:rPr>
          <w:rFonts w:asciiTheme="minorHAnsi" w:hAnsiTheme="minorHAnsi"/>
          <w:sz w:val="22"/>
          <w:szCs w:val="22"/>
        </w:rPr>
        <w:t xml:space="preserve"> </w:t>
      </w:r>
      <w:proofErr w:type="spellStart"/>
      <w:r w:rsidRPr="00A4218C">
        <w:rPr>
          <w:rFonts w:asciiTheme="minorHAnsi" w:hAnsiTheme="minorHAnsi"/>
          <w:sz w:val="22"/>
          <w:szCs w:val="22"/>
        </w:rPr>
        <w:t>Latinoamericana</w:t>
      </w:r>
      <w:proofErr w:type="spellEnd"/>
      <w:r w:rsidRPr="00A4218C">
        <w:rPr>
          <w:rFonts w:asciiTheme="minorHAnsi" w:hAnsiTheme="minorHAnsi"/>
          <w:sz w:val="22"/>
          <w:szCs w:val="22"/>
        </w:rPr>
        <w:t xml:space="preserve"> de </w:t>
      </w:r>
      <w:proofErr w:type="spellStart"/>
      <w:r w:rsidRPr="00A4218C">
        <w:rPr>
          <w:rFonts w:asciiTheme="minorHAnsi" w:hAnsiTheme="minorHAnsi"/>
          <w:sz w:val="22"/>
          <w:szCs w:val="22"/>
        </w:rPr>
        <w:t>Ciencias</w:t>
      </w:r>
      <w:proofErr w:type="spellEnd"/>
      <w:r w:rsidRPr="00A4218C">
        <w:rPr>
          <w:rFonts w:asciiTheme="minorHAnsi" w:hAnsiTheme="minorHAnsi"/>
          <w:sz w:val="22"/>
          <w:szCs w:val="22"/>
        </w:rPr>
        <w:t xml:space="preserve"> </w:t>
      </w:r>
      <w:proofErr w:type="spellStart"/>
      <w:r w:rsidRPr="00A4218C">
        <w:rPr>
          <w:rFonts w:asciiTheme="minorHAnsi" w:hAnsiTheme="minorHAnsi"/>
          <w:sz w:val="22"/>
          <w:szCs w:val="22"/>
        </w:rPr>
        <w:t>Sociales</w:t>
      </w:r>
      <w:proofErr w:type="spellEnd"/>
      <w:r w:rsidRPr="00A4218C">
        <w:rPr>
          <w:rFonts w:asciiTheme="minorHAnsi" w:hAnsiTheme="minorHAnsi"/>
          <w:sz w:val="22"/>
          <w:szCs w:val="22"/>
        </w:rPr>
        <w:t xml:space="preserve"> (FLACSO), Quito, Ecuador.</w:t>
      </w:r>
      <w:proofErr w:type="gramEnd"/>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b/>
          <w:sz w:val="22"/>
          <w:szCs w:val="22"/>
        </w:rPr>
        <w:t>Martin, Pam</w:t>
      </w:r>
      <w:r w:rsidRPr="00A4218C">
        <w:rPr>
          <w:rFonts w:asciiTheme="minorHAnsi" w:hAnsiTheme="minorHAnsi"/>
          <w:sz w:val="22"/>
          <w:szCs w:val="22"/>
        </w:rPr>
        <w:t>. 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for manuscript, </w:t>
      </w:r>
      <w:r w:rsidRPr="00A4218C">
        <w:rPr>
          <w:rFonts w:asciiTheme="minorHAnsi" w:hAnsiTheme="minorHAnsi"/>
          <w:i/>
          <w:sz w:val="22"/>
          <w:szCs w:val="22"/>
        </w:rPr>
        <w:t>Forest Politics and World Systems</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Morehouse, Maggi. 2012-13 Executive Board Member, SC Humanities Council (review monthly mini-grants, two planning meetings with review of major grants, Program Committee chair, among many other tasks)</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2013 Athenaeum Press Gullah project committee member (multiple meetings about coordinating classes and student interaction in this new project)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Expert testimony and liaison with subjects, Broadview TV German documentary film company, </w:t>
      </w:r>
      <w:r w:rsidRPr="00A4218C">
        <w:rPr>
          <w:rFonts w:asciiTheme="minorHAnsi" w:hAnsiTheme="minorHAnsi"/>
          <w:i/>
          <w:sz w:val="22"/>
          <w:szCs w:val="22"/>
        </w:rPr>
        <w:t>African American GIs and Germany</w:t>
      </w:r>
      <w:r w:rsidRPr="00A4218C">
        <w:rPr>
          <w:rFonts w:asciiTheme="minorHAnsi" w:hAnsiTheme="minorHAnsi"/>
          <w:sz w:val="22"/>
          <w:szCs w:val="22"/>
        </w:rPr>
        <w:t xml:space="preserve">, documentary for German TV, released 2013.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Expert testimony, “Black Soldiers and German POWs,” NPR reporter Alison Jones interview for a feature radio program, Veteran’s Day 2013 scheduled release.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w:t>
      </w:r>
      <w:proofErr w:type="gramStart"/>
      <w:r w:rsidRPr="00A4218C">
        <w:rPr>
          <w:rFonts w:asciiTheme="minorHAnsi" w:hAnsiTheme="minorHAnsi"/>
          <w:sz w:val="22"/>
          <w:szCs w:val="22"/>
        </w:rPr>
        <w:t xml:space="preserve">Historical consultant/expert testimony, </w:t>
      </w:r>
      <w:r w:rsidRPr="00A4218C">
        <w:rPr>
          <w:rFonts w:asciiTheme="minorHAnsi" w:hAnsiTheme="minorHAnsi"/>
          <w:i/>
          <w:sz w:val="22"/>
          <w:szCs w:val="22"/>
        </w:rPr>
        <w:t>Discovering Dave</w:t>
      </w:r>
      <w:r w:rsidRPr="00A4218C">
        <w:rPr>
          <w:rFonts w:asciiTheme="minorHAnsi" w:hAnsiTheme="minorHAnsi"/>
          <w:sz w:val="22"/>
          <w:szCs w:val="22"/>
        </w:rPr>
        <w:t xml:space="preserve">, film project about the enslaved Edgefield potter, for Savannah River Archaeological Research Program, 2013 release, </w:t>
      </w:r>
      <w:hyperlink r:id="rId18" w:history="1">
        <w:r w:rsidRPr="00A4218C">
          <w:rPr>
            <w:rStyle w:val="Hyperlink"/>
            <w:rFonts w:asciiTheme="minorHAnsi" w:hAnsiTheme="minorHAnsi"/>
            <w:sz w:val="22"/>
            <w:szCs w:val="22"/>
          </w:rPr>
          <w:t>http://www.youtube.com/watch?v=GAGhIiyrQ_A</w:t>
        </w:r>
      </w:hyperlink>
      <w:r w:rsidRPr="00A4218C">
        <w:rPr>
          <w:rFonts w:asciiTheme="minorHAnsi" w:hAnsiTheme="minorHAnsi"/>
          <w:sz w:val="22"/>
          <w:szCs w:val="22"/>
        </w:rPr>
        <w:t>.</w:t>
      </w:r>
      <w:proofErr w:type="gramEnd"/>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Morehouse, Maggi. Newsletter production volunteer, Buffalo Soldier 92</w:t>
      </w:r>
      <w:r w:rsidRPr="00A4218C">
        <w:rPr>
          <w:rFonts w:asciiTheme="minorHAnsi" w:hAnsiTheme="minorHAnsi"/>
          <w:sz w:val="22"/>
          <w:szCs w:val="22"/>
          <w:vertAlign w:val="superscript"/>
        </w:rPr>
        <w:t>nd</w:t>
      </w:r>
      <w:r w:rsidRPr="00A4218C">
        <w:rPr>
          <w:rFonts w:asciiTheme="minorHAnsi" w:hAnsiTheme="minorHAnsi"/>
          <w:sz w:val="22"/>
          <w:szCs w:val="22"/>
        </w:rPr>
        <w:t xml:space="preserve"> Infantry WWII black soldier’s group, 09/2012</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Review &amp; book jacket blurb: Carolyn Johnston, </w:t>
      </w:r>
      <w:r w:rsidRPr="00A4218C">
        <w:rPr>
          <w:rFonts w:asciiTheme="minorHAnsi" w:hAnsiTheme="minorHAnsi"/>
          <w:i/>
          <w:sz w:val="22"/>
          <w:szCs w:val="22"/>
        </w:rPr>
        <w:t>My Father’s War: Fighting with the Buffalo Soldiers in WWII</w:t>
      </w:r>
      <w:r w:rsidRPr="00A4218C">
        <w:rPr>
          <w:rFonts w:asciiTheme="minorHAnsi" w:hAnsiTheme="minorHAnsi"/>
          <w:sz w:val="22"/>
          <w:szCs w:val="22"/>
        </w:rPr>
        <w:t xml:space="preserve"> (University of Alabama Press, 2012).</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 xml:space="preserve">Morehouse, Maggi. Review &amp; book jacket blurb: Cheryl </w:t>
      </w:r>
      <w:proofErr w:type="spellStart"/>
      <w:r w:rsidRPr="00A4218C">
        <w:rPr>
          <w:rFonts w:asciiTheme="minorHAnsi" w:hAnsiTheme="minorHAnsi"/>
          <w:sz w:val="22"/>
          <w:szCs w:val="22"/>
        </w:rPr>
        <w:t>Mullenbach</w:t>
      </w:r>
      <w:proofErr w:type="spellEnd"/>
      <w:r w:rsidRPr="00A4218C">
        <w:rPr>
          <w:rFonts w:asciiTheme="minorHAnsi" w:hAnsiTheme="minorHAnsi"/>
          <w:sz w:val="22"/>
          <w:szCs w:val="22"/>
        </w:rPr>
        <w:t xml:space="preserve">, </w:t>
      </w:r>
      <w:r w:rsidRPr="00A4218C">
        <w:rPr>
          <w:rFonts w:asciiTheme="minorHAnsi" w:hAnsiTheme="minorHAnsi"/>
          <w:i/>
          <w:sz w:val="22"/>
          <w:szCs w:val="22"/>
        </w:rPr>
        <w:t>Double Victory</w:t>
      </w:r>
      <w:r w:rsidRPr="00A4218C">
        <w:rPr>
          <w:rFonts w:asciiTheme="minorHAnsi" w:hAnsiTheme="minorHAnsi"/>
          <w:sz w:val="22"/>
          <w:szCs w:val="22"/>
        </w:rPr>
        <w:t xml:space="preserve"> (Chicago Review Press, 2012). </w:t>
      </w:r>
    </w:p>
    <w:p w:rsidR="00A4218C" w:rsidRPr="00A4218C" w:rsidRDefault="00A4218C" w:rsidP="00A4218C">
      <w:pPr>
        <w:spacing w:after="0" w:line="240" w:lineRule="auto"/>
        <w:ind w:left="720" w:hanging="720"/>
        <w:rPr>
          <w:rFonts w:asciiTheme="minorHAnsi" w:hAnsiTheme="minorHAnsi"/>
          <w:b/>
          <w:sz w:val="22"/>
          <w:szCs w:val="22"/>
        </w:rPr>
      </w:pPr>
      <w:r w:rsidRPr="00A4218C">
        <w:rPr>
          <w:rFonts w:asciiTheme="minorHAnsi" w:hAnsiTheme="minorHAnsi"/>
          <w:sz w:val="22"/>
          <w:szCs w:val="22"/>
        </w:rPr>
        <w:t>Morehouse, Maggi. Southern Historical Association, co-host of presidential reception, Mobile, AL</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Nance, Brian. Referee for Katherine Walker’s successful Post-Doctorate Application the Canadian Social Science and Research Council.</w:t>
      </w:r>
    </w:p>
    <w:p w:rsidR="00A4218C" w:rsidRPr="00A4218C" w:rsidRDefault="00A4218C" w:rsidP="00A4218C">
      <w:pPr>
        <w:pStyle w:val="Footer"/>
        <w:tabs>
          <w:tab w:val="clear" w:pos="4320"/>
          <w:tab w:val="clear" w:pos="8640"/>
        </w:tabs>
        <w:ind w:left="720" w:hanging="720"/>
        <w:rPr>
          <w:rFonts w:asciiTheme="minorHAnsi" w:hAnsiTheme="minorHAnsi"/>
          <w:sz w:val="22"/>
          <w:szCs w:val="22"/>
        </w:rPr>
      </w:pPr>
      <w:r w:rsidRPr="00A4218C">
        <w:rPr>
          <w:rFonts w:asciiTheme="minorHAnsi" w:hAnsiTheme="minorHAnsi"/>
          <w:sz w:val="22"/>
          <w:szCs w:val="22"/>
        </w:rPr>
        <w:lastRenderedPageBreak/>
        <w:t xml:space="preserve">Ockert, Jason. Fiction Editor, </w:t>
      </w:r>
      <w:proofErr w:type="spellStart"/>
      <w:r w:rsidRPr="00A4218C">
        <w:rPr>
          <w:rFonts w:asciiTheme="minorHAnsi" w:hAnsiTheme="minorHAnsi"/>
          <w:i/>
          <w:sz w:val="22"/>
          <w:szCs w:val="22"/>
        </w:rPr>
        <w:t>Waccamaw</w:t>
      </w:r>
      <w:proofErr w:type="spellEnd"/>
      <w:r w:rsidRPr="00A4218C">
        <w:rPr>
          <w:rFonts w:asciiTheme="minorHAnsi" w:hAnsiTheme="minorHAnsi"/>
          <w:i/>
          <w:sz w:val="22"/>
          <w:szCs w:val="22"/>
        </w:rPr>
        <w:t xml:space="preserve">, </w:t>
      </w:r>
      <w:r w:rsidRPr="00A4218C">
        <w:rPr>
          <w:rFonts w:asciiTheme="minorHAnsi" w:hAnsiTheme="minorHAnsi"/>
          <w:sz w:val="22"/>
          <w:szCs w:val="22"/>
        </w:rPr>
        <w:t>an online journal.</w:t>
      </w:r>
    </w:p>
    <w:p w:rsidR="00A4218C" w:rsidRPr="00A4218C" w:rsidRDefault="00A4218C" w:rsidP="00A4218C">
      <w:pPr>
        <w:pStyle w:val="Footer"/>
        <w:tabs>
          <w:tab w:val="clear" w:pos="4320"/>
          <w:tab w:val="clear" w:pos="8640"/>
        </w:tabs>
        <w:ind w:left="720" w:hanging="720"/>
        <w:jc w:val="both"/>
        <w:rPr>
          <w:rFonts w:asciiTheme="minorHAnsi" w:hAnsiTheme="minorHAnsi"/>
          <w:sz w:val="22"/>
          <w:szCs w:val="22"/>
        </w:rPr>
      </w:pPr>
      <w:r w:rsidRPr="00A4218C">
        <w:rPr>
          <w:rFonts w:asciiTheme="minorHAnsi" w:hAnsiTheme="minorHAnsi"/>
          <w:sz w:val="22"/>
          <w:szCs w:val="22"/>
        </w:rPr>
        <w:t xml:space="preserve">Oldfield, Anna.  Manuscript Reviewer,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w:t>
      </w:r>
      <w:r w:rsidRPr="00A4218C">
        <w:rPr>
          <w:rFonts w:asciiTheme="minorHAnsi" w:hAnsiTheme="minorHAnsi"/>
          <w:i/>
          <w:color w:val="000000"/>
          <w:sz w:val="22"/>
          <w:szCs w:val="22"/>
        </w:rPr>
        <w:t>International Journal of Aging and Later Life</w:t>
      </w:r>
    </w:p>
    <w:p w:rsidR="00A4218C" w:rsidRPr="00A4218C" w:rsidRDefault="00A4218C" w:rsidP="00A4218C">
      <w:pPr>
        <w:spacing w:after="0" w:line="240" w:lineRule="auto"/>
        <w:ind w:left="720" w:hanging="720"/>
        <w:rPr>
          <w:rFonts w:asciiTheme="minorHAnsi" w:hAnsiTheme="minorHAnsi"/>
          <w:color w:val="000000"/>
          <w:sz w:val="22"/>
          <w:szCs w:val="22"/>
        </w:rPr>
      </w:pPr>
      <w:r w:rsidRPr="00A4218C">
        <w:rPr>
          <w:rFonts w:asciiTheme="minorHAnsi" w:hAnsiTheme="minorHAnsi"/>
          <w:sz w:val="22"/>
          <w:szCs w:val="22"/>
        </w:rPr>
        <w:t xml:space="preserve">Oldfield, Anna. Manuscript Reviewer, </w:t>
      </w:r>
      <w:r w:rsidRPr="00A4218C">
        <w:rPr>
          <w:rFonts w:asciiTheme="minorHAnsi" w:hAnsiTheme="minorHAnsi"/>
          <w:i/>
          <w:sz w:val="22"/>
          <w:szCs w:val="22"/>
        </w:rPr>
        <w:t>Nationalities Papers</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Olsen, Paul.  NASAD Accreditation team, evaluated Sienna Heights University</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Olsen, Paul. Advisory Board, HGTC</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Palmer, Brandon. Adjunct Researcher, Republic of Korea’s Ministry of veterans and Patriots Affairs</w:t>
      </w:r>
    </w:p>
    <w:p w:rsidR="00A4218C" w:rsidRPr="00A4218C" w:rsidRDefault="00A4218C" w:rsidP="00A4218C">
      <w:pPr>
        <w:spacing w:after="0" w:line="240" w:lineRule="auto"/>
        <w:ind w:left="720" w:hanging="720"/>
        <w:rPr>
          <w:rFonts w:asciiTheme="minorHAnsi" w:hAnsiTheme="minorHAnsi"/>
          <w:sz w:val="22"/>
          <w:szCs w:val="22"/>
          <w:u w:val="single"/>
        </w:rPr>
      </w:pPr>
      <w:r w:rsidRPr="00A4218C">
        <w:rPr>
          <w:rFonts w:asciiTheme="minorHAnsi" w:hAnsiTheme="minorHAnsi"/>
          <w:sz w:val="22"/>
          <w:szCs w:val="22"/>
        </w:rPr>
        <w:t xml:space="preserve">Palmer, Brandon. </w:t>
      </w:r>
      <w:proofErr w:type="gramStart"/>
      <w:r w:rsidRPr="00A4218C">
        <w:rPr>
          <w:rFonts w:asciiTheme="minorHAnsi" w:hAnsiTheme="minorHAnsi"/>
          <w:sz w:val="22"/>
          <w:szCs w:val="22"/>
        </w:rPr>
        <w:t xml:space="preserve">Director, </w:t>
      </w:r>
      <w:proofErr w:type="spellStart"/>
      <w:r w:rsidRPr="00A4218C">
        <w:rPr>
          <w:rFonts w:asciiTheme="minorHAnsi" w:hAnsiTheme="minorHAnsi"/>
          <w:sz w:val="22"/>
          <w:szCs w:val="22"/>
        </w:rPr>
        <w:t>ASIANetwork’s</w:t>
      </w:r>
      <w:proofErr w:type="spellEnd"/>
      <w:r w:rsidRPr="00A4218C">
        <w:rPr>
          <w:rFonts w:asciiTheme="minorHAnsi" w:hAnsiTheme="minorHAnsi"/>
          <w:sz w:val="22"/>
          <w:szCs w:val="22"/>
        </w:rPr>
        <w:t xml:space="preserve"> Mellon Foundation Faculty Enrichment Program to Korea, leading eight participants on three-week research program to South Korea.</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Palmer, Brandon. Peer-Review of article for </w:t>
      </w:r>
      <w:r w:rsidRPr="00A4218C">
        <w:rPr>
          <w:rFonts w:asciiTheme="minorHAnsi" w:hAnsiTheme="minorHAnsi"/>
          <w:i/>
          <w:sz w:val="22"/>
          <w:szCs w:val="22"/>
        </w:rPr>
        <w:t>The Journal of Korean Studies</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Port, Cynthia.  </w:t>
      </w:r>
      <w:proofErr w:type="gramStart"/>
      <w:r w:rsidRPr="00A4218C">
        <w:rPr>
          <w:rFonts w:asciiTheme="minorHAnsi" w:hAnsiTheme="minorHAnsi"/>
          <w:sz w:val="22"/>
          <w:szCs w:val="22"/>
        </w:rPr>
        <w:t>Founding Member, North American Network of Aging Studies (NANAS).</w:t>
      </w:r>
      <w:proofErr w:type="gramEnd"/>
    </w:p>
    <w:p w:rsidR="00A4218C" w:rsidRPr="00A4218C" w:rsidRDefault="00A4218C" w:rsidP="00A4218C">
      <w:pPr>
        <w:tabs>
          <w:tab w:val="left" w:pos="720"/>
        </w:tabs>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Port, Cynthia.  Manuscript Reviewer, </w:t>
      </w:r>
      <w:r w:rsidRPr="00A4218C">
        <w:rPr>
          <w:rFonts w:asciiTheme="minorHAnsi" w:hAnsiTheme="minorHAnsi"/>
          <w:i/>
          <w:sz w:val="22"/>
          <w:szCs w:val="22"/>
        </w:rPr>
        <w:t>Ariel: A Review of International English Literature.</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Port, Cynthia. Advisory Board Member, European Network of Aging Studies (ENAS).</w:t>
      </w:r>
    </w:p>
    <w:p w:rsidR="00A4218C" w:rsidRPr="00A4218C" w:rsidRDefault="00A4218C" w:rsidP="00A4218C">
      <w:pPr>
        <w:pStyle w:val="Footer"/>
        <w:tabs>
          <w:tab w:val="clear" w:pos="4320"/>
          <w:tab w:val="clear" w:pos="8640"/>
        </w:tabs>
        <w:ind w:left="720" w:hanging="720"/>
        <w:jc w:val="both"/>
        <w:rPr>
          <w:rFonts w:asciiTheme="minorHAnsi" w:hAnsiTheme="minorHAnsi"/>
          <w:sz w:val="22"/>
          <w:szCs w:val="22"/>
        </w:rPr>
      </w:pPr>
      <w:r w:rsidRPr="00A4218C">
        <w:rPr>
          <w:rFonts w:asciiTheme="minorHAnsi" w:hAnsiTheme="minorHAnsi"/>
          <w:sz w:val="22"/>
          <w:szCs w:val="22"/>
        </w:rPr>
        <w:t xml:space="preserve">Port, Cynthia. </w:t>
      </w:r>
      <w:proofErr w:type="gramStart"/>
      <w:r w:rsidRPr="00A4218C">
        <w:rPr>
          <w:rFonts w:asciiTheme="minorHAnsi" w:hAnsiTheme="minorHAnsi"/>
          <w:sz w:val="22"/>
          <w:szCs w:val="22"/>
        </w:rPr>
        <w:t xml:space="preserve">Co-editor, </w:t>
      </w:r>
      <w:r w:rsidRPr="00A4218C">
        <w:rPr>
          <w:rFonts w:asciiTheme="minorHAnsi" w:hAnsiTheme="minorHAnsi"/>
          <w:i/>
          <w:sz w:val="22"/>
          <w:szCs w:val="22"/>
        </w:rPr>
        <w:t>Age, Culture, Humanities</w:t>
      </w:r>
      <w:r w:rsidRPr="00A4218C">
        <w:rPr>
          <w:rFonts w:asciiTheme="minorHAnsi" w:hAnsiTheme="minorHAnsi"/>
          <w:sz w:val="22"/>
          <w:szCs w:val="22"/>
        </w:rPr>
        <w: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Port, Cynthia. Editorial Board Member, “Aging Studies in Europe” Series, LIT Publishing.</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Port, Cynthia. </w:t>
      </w:r>
      <w:proofErr w:type="gramStart"/>
      <w:r w:rsidRPr="00A4218C">
        <w:rPr>
          <w:rFonts w:asciiTheme="minorHAnsi" w:hAnsiTheme="minorHAnsi"/>
          <w:sz w:val="22"/>
          <w:szCs w:val="22"/>
        </w:rPr>
        <w:t>Member, Age Studies Discussion Group, Modern Language Association.</w:t>
      </w:r>
      <w:proofErr w:type="gramEnd"/>
    </w:p>
    <w:p w:rsidR="00A4218C" w:rsidRPr="00A4218C" w:rsidRDefault="00A4218C" w:rsidP="00A4218C">
      <w:pPr>
        <w:spacing w:after="0" w:line="240" w:lineRule="auto"/>
        <w:rPr>
          <w:rFonts w:asciiTheme="minorHAnsi" w:hAnsiTheme="minorHAnsi"/>
          <w:sz w:val="22"/>
          <w:szCs w:val="22"/>
        </w:rPr>
      </w:pPr>
      <w:r w:rsidRPr="00A4218C">
        <w:rPr>
          <w:rFonts w:asciiTheme="minorHAnsi" w:hAnsiTheme="minorHAnsi"/>
          <w:sz w:val="22"/>
          <w:szCs w:val="22"/>
        </w:rPr>
        <w:t>Powell, Philip; member National Association of Schools of Music</w:t>
      </w:r>
    </w:p>
    <w:p w:rsidR="00A4218C" w:rsidRPr="00A4218C" w:rsidRDefault="00A4218C" w:rsidP="00E923A2">
      <w:pPr>
        <w:spacing w:after="0" w:line="240" w:lineRule="auto"/>
        <w:rPr>
          <w:rFonts w:asciiTheme="minorHAnsi" w:hAnsiTheme="minorHAnsi"/>
          <w:sz w:val="22"/>
          <w:szCs w:val="22"/>
        </w:rPr>
      </w:pPr>
      <w:proofErr w:type="spellStart"/>
      <w:r w:rsidRPr="00A4218C">
        <w:rPr>
          <w:rFonts w:asciiTheme="minorHAnsi" w:hAnsiTheme="minorHAnsi"/>
          <w:sz w:val="22"/>
          <w:szCs w:val="22"/>
        </w:rPr>
        <w:t>Probst</w:t>
      </w:r>
      <w:proofErr w:type="spellEnd"/>
      <w:r w:rsidRPr="00A4218C">
        <w:rPr>
          <w:rFonts w:asciiTheme="minorHAnsi" w:hAnsiTheme="minorHAnsi"/>
          <w:sz w:val="22"/>
          <w:szCs w:val="22"/>
        </w:rPr>
        <w:t xml:space="preserve">, Tonya; member of National Association of Schools of Music </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Rauhut, Nils AAPT Board Member [Member}</w:t>
      </w:r>
    </w:p>
    <w:p w:rsidR="00A4218C" w:rsidRPr="00A4218C" w:rsidRDefault="00E923A2" w:rsidP="00E923A2">
      <w:pPr>
        <w:spacing w:after="0" w:line="240" w:lineRule="auto"/>
        <w:ind w:left="720" w:hanging="720"/>
        <w:rPr>
          <w:rFonts w:asciiTheme="minorHAnsi" w:hAnsiTheme="minorHAnsi"/>
          <w:sz w:val="22"/>
          <w:szCs w:val="22"/>
        </w:rPr>
      </w:pPr>
      <w:r w:rsidRPr="00B92886">
        <w:rPr>
          <w:rFonts w:asciiTheme="minorHAnsi" w:hAnsiTheme="minorHAnsi"/>
          <w:sz w:val="22"/>
          <w:szCs w:val="22"/>
        </w:rPr>
        <w:t xml:space="preserve">Rauhut, Nils Treasurer SCSP </w:t>
      </w:r>
      <w:r w:rsidR="00A4218C" w:rsidRPr="00A4218C">
        <w:rPr>
          <w:rFonts w:asciiTheme="minorHAnsi" w:hAnsiTheme="minorHAnsi"/>
          <w:b/>
          <w:sz w:val="22"/>
          <w:szCs w:val="22"/>
        </w:rPr>
        <w:t>Rogers, Ken.</w:t>
      </w:r>
      <w:r w:rsidR="00A4218C" w:rsidRPr="00A4218C">
        <w:rPr>
          <w:rFonts w:asciiTheme="minorHAnsi" w:hAnsiTheme="minorHAnsi"/>
          <w:sz w:val="22"/>
          <w:szCs w:val="22"/>
        </w:rPr>
        <w:t xml:space="preserve"> </w:t>
      </w:r>
      <w:proofErr w:type="gramStart"/>
      <w:r w:rsidR="00A4218C" w:rsidRPr="00A4218C">
        <w:rPr>
          <w:rFonts w:asciiTheme="minorHAnsi" w:hAnsiTheme="minorHAnsi"/>
          <w:sz w:val="22"/>
          <w:szCs w:val="22"/>
        </w:rPr>
        <w:t>Member, Editorial Review Board, Scientific Journals International.</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Rogers, Ken.</w:t>
      </w:r>
      <w:r w:rsidRPr="00A4218C">
        <w:rPr>
          <w:rFonts w:asciiTheme="minorHAnsi" w:hAnsiTheme="minorHAnsi"/>
          <w:sz w:val="22"/>
          <w:szCs w:val="22"/>
        </w:rPr>
        <w:t xml:space="preserve"> </w:t>
      </w:r>
      <w:proofErr w:type="gramStart"/>
      <w:r w:rsidRPr="00A4218C">
        <w:rPr>
          <w:rFonts w:asciiTheme="minorHAnsi" w:hAnsiTheme="minorHAnsi"/>
          <w:sz w:val="22"/>
          <w:szCs w:val="22"/>
        </w:rPr>
        <w:t>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xml:space="preserve">, </w:t>
      </w:r>
      <w:r w:rsidRPr="00A4218C">
        <w:rPr>
          <w:rFonts w:asciiTheme="minorHAnsi" w:hAnsiTheme="minorHAnsi"/>
          <w:i/>
          <w:sz w:val="22"/>
          <w:szCs w:val="22"/>
        </w:rPr>
        <w:t>International Journal of Global Energy Issues</w:t>
      </w:r>
      <w:r w:rsidRPr="00A4218C">
        <w:rPr>
          <w:rFonts w:asciiTheme="minorHAnsi" w:hAnsiTheme="minorHAnsi"/>
          <w:sz w:val="22"/>
          <w:szCs w:val="22"/>
        </w:rPr>
        <w:t>.</w:t>
      </w:r>
      <w:proofErr w:type="gramEnd"/>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Schwinke, Gwendolyn; Member, Board of Directors – International </w:t>
      </w:r>
      <w:proofErr w:type="spellStart"/>
      <w:r w:rsidRPr="00A4218C">
        <w:rPr>
          <w:rFonts w:asciiTheme="minorHAnsi" w:hAnsiTheme="minorHAnsi"/>
          <w:sz w:val="22"/>
          <w:szCs w:val="22"/>
        </w:rPr>
        <w:t>Feldenkrais</w:t>
      </w:r>
      <w:proofErr w:type="spellEnd"/>
      <w:r w:rsidRPr="00A4218C">
        <w:rPr>
          <w:rFonts w:asciiTheme="minorHAnsi" w:hAnsiTheme="minorHAnsi"/>
          <w:sz w:val="22"/>
          <w:szCs w:val="22"/>
        </w:rPr>
        <w:t xml:space="preserve"> Federation</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Selby, Easton. Chemical Technician, Sprint Systems of Photography</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Selby, Easton. Treasurer, Society for Photographic Education National</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Selby, Easton. Vice-Chair, Society for Photographic Education Southeast</w:t>
      </w:r>
    </w:p>
    <w:p w:rsidR="00A4218C" w:rsidRPr="00A4218C" w:rsidRDefault="00A4218C" w:rsidP="00A4218C">
      <w:pPr>
        <w:spacing w:after="0" w:line="240" w:lineRule="auto"/>
        <w:rPr>
          <w:rFonts w:asciiTheme="minorHAnsi" w:hAnsiTheme="minorHAnsi"/>
          <w:sz w:val="22"/>
          <w:szCs w:val="22"/>
        </w:rPr>
      </w:pPr>
      <w:r w:rsidRPr="00A4218C">
        <w:rPr>
          <w:rFonts w:asciiTheme="minorHAnsi" w:hAnsiTheme="minorHAnsi"/>
          <w:sz w:val="22"/>
          <w:szCs w:val="22"/>
        </w:rPr>
        <w:t>Sinclair, Terri; President of the SC chapter of the American Choral Directors Association</w:t>
      </w:r>
    </w:p>
    <w:p w:rsid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Smith, Jon.</w:t>
      </w:r>
      <w:r w:rsidRPr="00A4218C">
        <w:rPr>
          <w:rFonts w:asciiTheme="minorHAnsi" w:hAnsiTheme="minorHAnsi"/>
          <w:sz w:val="22"/>
          <w:szCs w:val="22"/>
        </w:rPr>
        <w:t xml:space="preserve">  Conference Panel Chair , “Security Cooperation” Panel, Symposium on Intelligence, National Security and War, U.S. Naval, War College, 23 March 2013, Newport, RI.</w:t>
      </w:r>
    </w:p>
    <w:p w:rsid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Smith, Jon.</w:t>
      </w:r>
      <w:r w:rsidRPr="00A4218C">
        <w:rPr>
          <w:rFonts w:asciiTheme="minorHAnsi" w:hAnsiTheme="minorHAnsi"/>
          <w:sz w:val="22"/>
          <w:szCs w:val="22"/>
        </w:rPr>
        <w:t xml:space="preserve"> </w:t>
      </w:r>
      <w:proofErr w:type="gramStart"/>
      <w:r w:rsidRPr="00A4218C">
        <w:rPr>
          <w:rFonts w:asciiTheme="minorHAnsi" w:hAnsiTheme="minorHAnsi"/>
          <w:sz w:val="22"/>
          <w:szCs w:val="22"/>
        </w:rPr>
        <w:t xml:space="preserve">Managing Editor, </w:t>
      </w:r>
      <w:r w:rsidRPr="00A4218C">
        <w:rPr>
          <w:rFonts w:asciiTheme="minorHAnsi" w:hAnsiTheme="minorHAnsi"/>
          <w:i/>
          <w:sz w:val="22"/>
          <w:szCs w:val="22"/>
        </w:rPr>
        <w:t>Journal of Political Science</w:t>
      </w:r>
      <w:r w:rsidRPr="00A4218C">
        <w:rPr>
          <w:rFonts w:asciiTheme="minorHAnsi" w:hAnsiTheme="minorHAnsi"/>
          <w:sz w:val="22"/>
          <w:szCs w:val="22"/>
        </w:rPr>
        <w:t xml:space="preserve"> (published by the South Carolina Political Science Association and </w:t>
      </w:r>
      <w:proofErr w:type="spellStart"/>
      <w:r w:rsidRPr="00A4218C">
        <w:rPr>
          <w:rFonts w:asciiTheme="minorHAnsi" w:hAnsiTheme="minorHAnsi"/>
          <w:sz w:val="22"/>
          <w:szCs w:val="22"/>
        </w:rPr>
        <w:t>Atheneum</w:t>
      </w:r>
      <w:proofErr w:type="spellEnd"/>
      <w:r w:rsidRPr="00A4218C">
        <w:rPr>
          <w:rFonts w:asciiTheme="minorHAnsi" w:hAnsiTheme="minorHAnsi"/>
          <w:sz w:val="22"/>
          <w:szCs w:val="22"/>
        </w:rPr>
        <w:t xml:space="preserve"> Press).</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 xml:space="preserve">Smith, Jon. </w:t>
      </w:r>
      <w:proofErr w:type="gramStart"/>
      <w:r w:rsidRPr="00A4218C">
        <w:rPr>
          <w:rFonts w:asciiTheme="minorHAnsi" w:hAnsiTheme="minorHAnsi"/>
          <w:sz w:val="22"/>
          <w:szCs w:val="22"/>
        </w:rPr>
        <w:t>Member, Mary Jean Byrd Scholarship Selection Committee, South Carolina Political Science Association.</w:t>
      </w:r>
      <w:proofErr w:type="gramEnd"/>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Smith, Jon.</w:t>
      </w:r>
      <w:r w:rsidRPr="00A4218C">
        <w:rPr>
          <w:rFonts w:asciiTheme="minorHAnsi" w:hAnsiTheme="minorHAnsi"/>
          <w:sz w:val="22"/>
          <w:szCs w:val="22"/>
        </w:rPr>
        <w:t xml:space="preserve"> </w:t>
      </w:r>
      <w:proofErr w:type="gramStart"/>
      <w:r w:rsidRPr="00A4218C">
        <w:rPr>
          <w:rFonts w:asciiTheme="minorHAnsi" w:hAnsiTheme="minorHAnsi"/>
          <w:sz w:val="22"/>
          <w:szCs w:val="22"/>
        </w:rPr>
        <w:t>Chair, IAFIE Education Subcommittee for Intelligence Certification.</w:t>
      </w:r>
      <w:proofErr w:type="gramEnd"/>
    </w:p>
    <w:p w:rsidR="00A4218C" w:rsidRPr="00A4218C" w:rsidRDefault="00A4218C" w:rsidP="00A4218C">
      <w:pPr>
        <w:pStyle w:val="NoSpacing"/>
      </w:pPr>
      <w:r w:rsidRPr="00A4218C">
        <w:t xml:space="preserve">Tully, Amy; Judge for the recorded round of the SC Flute Society Young Artist and High School </w:t>
      </w:r>
      <w:r w:rsidRPr="00A4218C">
        <w:tab/>
      </w:r>
      <w:r w:rsidRPr="00A4218C">
        <w:tab/>
      </w:r>
      <w:r w:rsidRPr="00A4218C">
        <w:tab/>
        <w:t xml:space="preserve">Artist Competitions </w:t>
      </w:r>
    </w:p>
    <w:p w:rsidR="00A4218C" w:rsidRPr="00A4218C" w:rsidRDefault="00A4218C" w:rsidP="00A4218C">
      <w:pPr>
        <w:pStyle w:val="NoSpacing"/>
      </w:pPr>
      <w:r w:rsidRPr="00A4218C">
        <w:t>Tully, Amy; Judge for the Regional MTNA (Music Teachers National Association) woodwind</w:t>
      </w:r>
      <w:r w:rsidRPr="00A4218C">
        <w:tab/>
      </w:r>
      <w:r w:rsidRPr="00A4218C">
        <w:tab/>
      </w:r>
      <w:r w:rsidRPr="00A4218C">
        <w:tab/>
        <w:t xml:space="preserve"> competition (Columbia, SC) </w:t>
      </w:r>
    </w:p>
    <w:p w:rsidR="00A4218C" w:rsidRPr="00A4218C" w:rsidRDefault="00A4218C" w:rsidP="00A4218C">
      <w:pPr>
        <w:pStyle w:val="NoSpacing"/>
      </w:pPr>
      <w:r w:rsidRPr="00A4218C">
        <w:t xml:space="preserve">Tully, Amy; Member, At-Large Board Member, South Carolina Flute Society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Turner, Daniel Cross.  Manuscript Reviewer,</w:t>
      </w:r>
      <w:r w:rsidRPr="00A4218C">
        <w:rPr>
          <w:rFonts w:asciiTheme="minorHAnsi" w:hAnsiTheme="minorHAnsi" w:cs="Verdana"/>
          <w:sz w:val="22"/>
          <w:szCs w:val="22"/>
        </w:rPr>
        <w:t xml:space="preserve"> </w:t>
      </w:r>
      <w:r w:rsidRPr="00A4218C">
        <w:rPr>
          <w:rFonts w:asciiTheme="minorHAnsi" w:hAnsiTheme="minorHAnsi"/>
          <w:i/>
          <w:sz w:val="22"/>
          <w:szCs w:val="22"/>
        </w:rPr>
        <w:t>MELUS</w:t>
      </w:r>
      <w:r w:rsidRPr="00A4218C">
        <w:rPr>
          <w:rFonts w:asciiTheme="minorHAnsi" w:hAnsiTheme="minorHAnsi"/>
          <w:sz w:val="22"/>
          <w:szCs w:val="22"/>
        </w:rPr>
        <w:t>.</w:t>
      </w:r>
    </w:p>
    <w:p w:rsidR="00A4218C" w:rsidRPr="00A4218C" w:rsidRDefault="00A4218C" w:rsidP="00A4218C">
      <w:pPr>
        <w:spacing w:after="0" w:line="240" w:lineRule="auto"/>
        <w:ind w:left="720" w:hanging="720"/>
        <w:rPr>
          <w:rFonts w:asciiTheme="minorHAnsi" w:hAnsiTheme="minorHAnsi" w:cs="Verdana"/>
          <w:sz w:val="22"/>
          <w:szCs w:val="22"/>
        </w:rPr>
      </w:pPr>
      <w:r w:rsidRPr="00A4218C">
        <w:rPr>
          <w:rFonts w:asciiTheme="minorHAnsi" w:hAnsiTheme="minorHAnsi"/>
          <w:sz w:val="22"/>
          <w:szCs w:val="22"/>
        </w:rPr>
        <w:t>Turner, Daniel Cross.  Manuscript Reviewer,</w:t>
      </w:r>
      <w:r w:rsidRPr="00A4218C">
        <w:rPr>
          <w:rFonts w:asciiTheme="minorHAnsi" w:hAnsiTheme="minorHAnsi" w:cs="Verdana"/>
          <w:sz w:val="22"/>
          <w:szCs w:val="22"/>
        </w:rPr>
        <w:t xml:space="preserve"> </w:t>
      </w:r>
      <w:r w:rsidRPr="00A4218C">
        <w:rPr>
          <w:rFonts w:asciiTheme="minorHAnsi" w:hAnsiTheme="minorHAnsi"/>
          <w:i/>
          <w:sz w:val="22"/>
          <w:szCs w:val="22"/>
        </w:rPr>
        <w:t>PMLA</w:t>
      </w:r>
      <w:r w:rsidRPr="00A4218C">
        <w:rPr>
          <w:rFonts w:asciiTheme="minorHAnsi" w:hAnsiTheme="minorHAnsi"/>
          <w:sz w:val="22"/>
          <w:szCs w:val="22"/>
        </w:rPr>
        <w:t xml:space="preserve">. </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Turner, Daniel Cross.  Manuscript Reviewer,</w:t>
      </w:r>
      <w:r w:rsidRPr="00A4218C">
        <w:rPr>
          <w:rFonts w:asciiTheme="minorHAnsi" w:hAnsiTheme="minorHAnsi" w:cs="Verdana"/>
          <w:sz w:val="22"/>
          <w:szCs w:val="22"/>
        </w:rPr>
        <w:t xml:space="preserve"> </w:t>
      </w:r>
      <w:r w:rsidRPr="00A4218C">
        <w:rPr>
          <w:rFonts w:asciiTheme="minorHAnsi" w:hAnsiTheme="minorHAnsi"/>
          <w:i/>
          <w:sz w:val="22"/>
          <w:szCs w:val="22"/>
        </w:rPr>
        <w:t>Studies in American Culture</w:t>
      </w:r>
      <w:r w:rsidRPr="00A4218C">
        <w:rPr>
          <w:rFonts w:asciiTheme="minorHAnsi" w:hAnsiTheme="minorHAnsi"/>
          <w:sz w:val="22"/>
          <w:szCs w:val="22"/>
        </w:rPr>
        <w:t>.</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Advising/Contributing Editor,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James Dickey Review</w:t>
      </w:r>
      <w:r w:rsidRPr="00A4218C">
        <w:rPr>
          <w:rFonts w:asciiTheme="minorHAnsi" w:hAnsiTheme="minorHAnsi"/>
          <w:sz w:val="22"/>
          <w:szCs w:val="22"/>
        </w:rPr>
        <w:t>.</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w:t>
      </w:r>
      <w:proofErr w:type="gramStart"/>
      <w:r w:rsidRPr="00A4218C">
        <w:rPr>
          <w:rFonts w:asciiTheme="minorHAnsi" w:hAnsiTheme="minorHAnsi"/>
          <w:sz w:val="22"/>
          <w:szCs w:val="22"/>
        </w:rPr>
        <w:t>Co-Editor of H-Southern-Lit (H-Net).</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w:t>
      </w:r>
      <w:proofErr w:type="gramStart"/>
      <w:r w:rsidRPr="00A4218C">
        <w:rPr>
          <w:rFonts w:asciiTheme="minorHAnsi" w:hAnsiTheme="minorHAnsi"/>
          <w:sz w:val="22"/>
          <w:szCs w:val="22"/>
        </w:rPr>
        <w:t>Member, Executive Council for the Society for the Study of Southern Literature.</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 xml:space="preserve">Turner, Daniel Cross. </w:t>
      </w:r>
      <w:proofErr w:type="gramStart"/>
      <w:r w:rsidRPr="00A4218C">
        <w:rPr>
          <w:rFonts w:asciiTheme="minorHAnsi" w:hAnsiTheme="minorHAnsi"/>
          <w:sz w:val="22"/>
          <w:szCs w:val="22"/>
        </w:rPr>
        <w:t>Representative, Modern Language Association Delegate Assembly.</w:t>
      </w:r>
      <w:proofErr w:type="gramEnd"/>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sz w:val="22"/>
          <w:szCs w:val="22"/>
        </w:rPr>
        <w:t>Ward, Cheryl. Voice of America, Discovering Archaeology interview, February</w:t>
      </w:r>
    </w:p>
    <w:p w:rsidR="00A4218C" w:rsidRPr="00A4218C" w:rsidRDefault="00A4218C" w:rsidP="00A4218C">
      <w:pPr>
        <w:spacing w:after="0" w:line="240" w:lineRule="auto"/>
        <w:ind w:left="720" w:hanging="720"/>
        <w:rPr>
          <w:rFonts w:asciiTheme="minorHAnsi" w:hAnsiTheme="minorHAnsi"/>
          <w:i/>
          <w:sz w:val="22"/>
          <w:szCs w:val="22"/>
        </w:rPr>
      </w:pPr>
      <w:proofErr w:type="gramStart"/>
      <w:r w:rsidRPr="00A4218C">
        <w:rPr>
          <w:rFonts w:asciiTheme="minorHAnsi" w:hAnsiTheme="minorHAnsi"/>
          <w:b/>
          <w:sz w:val="22"/>
          <w:szCs w:val="22"/>
        </w:rPr>
        <w:lastRenderedPageBreak/>
        <w:t>Ye, Min.</w:t>
      </w:r>
      <w:r w:rsidRPr="00A4218C">
        <w:rPr>
          <w:rFonts w:asciiTheme="minorHAnsi" w:hAnsiTheme="minorHAnsi"/>
          <w:sz w:val="22"/>
          <w:szCs w:val="22"/>
        </w:rPr>
        <w:t xml:space="preserve"> Associate Editor, </w:t>
      </w:r>
      <w:r w:rsidRPr="00A4218C">
        <w:rPr>
          <w:rFonts w:asciiTheme="minorHAnsi" w:hAnsiTheme="minorHAnsi"/>
          <w:i/>
          <w:sz w:val="22"/>
          <w:szCs w:val="22"/>
        </w:rPr>
        <w:t>Journal of Political Science</w:t>
      </w:r>
      <w:r w:rsidRPr="00A4218C">
        <w:rPr>
          <w:rFonts w:asciiTheme="minorHAnsi" w:hAnsiTheme="minorHAnsi"/>
          <w:sz w:val="22"/>
          <w:szCs w:val="22"/>
        </w:rPr>
        <w:t xml:space="preserve"> (published by the South Carolina Political Science Association and </w:t>
      </w:r>
      <w:proofErr w:type="spellStart"/>
      <w:r w:rsidRPr="00A4218C">
        <w:rPr>
          <w:rFonts w:asciiTheme="minorHAnsi" w:hAnsiTheme="minorHAnsi"/>
          <w:sz w:val="22"/>
          <w:szCs w:val="22"/>
        </w:rPr>
        <w:t>Atheneum</w:t>
      </w:r>
      <w:proofErr w:type="spellEnd"/>
      <w:r w:rsidRPr="00A4218C">
        <w:rPr>
          <w:rFonts w:asciiTheme="minorHAnsi" w:hAnsiTheme="minorHAnsi"/>
          <w:sz w:val="22"/>
          <w:szCs w:val="22"/>
        </w:rPr>
        <w:t xml:space="preserve"> Press).</w:t>
      </w:r>
      <w:proofErr w:type="gramEnd"/>
      <w:r w:rsidRPr="00A4218C">
        <w:rPr>
          <w:rFonts w:asciiTheme="minorHAnsi" w:hAnsiTheme="minorHAnsi"/>
          <w:sz w:val="22"/>
          <w:szCs w:val="22"/>
        </w:rPr>
        <w:t xml:space="preserve"> </w:t>
      </w:r>
      <w:r w:rsidRPr="00A4218C">
        <w:rPr>
          <w:rFonts w:asciiTheme="minorHAnsi" w:hAnsiTheme="minorHAnsi"/>
          <w:sz w:val="22"/>
          <w:szCs w:val="22"/>
        </w:rPr>
        <w:br/>
        <w:t xml:space="preserve">Flaten, Arne. Reviewer, </w:t>
      </w:r>
      <w:r w:rsidRPr="00A4218C">
        <w:rPr>
          <w:rFonts w:asciiTheme="minorHAnsi" w:hAnsiTheme="minorHAnsi"/>
          <w:i/>
          <w:sz w:val="22"/>
          <w:szCs w:val="22"/>
        </w:rPr>
        <w:t>Choice: Current Reviews for Academic Libraries</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Ye, Min.</w:t>
      </w:r>
      <w:r w:rsidRPr="00A4218C">
        <w:rPr>
          <w:rFonts w:asciiTheme="minorHAnsi" w:hAnsiTheme="minorHAnsi"/>
          <w:sz w:val="22"/>
          <w:szCs w:val="22"/>
        </w:rPr>
        <w:t xml:space="preserve"> Panel Discussant, “Surveying Public Opinion Over Time,” Annual Meeting of the Midwest Political Science Association, Chicago, April 2013.</w:t>
      </w:r>
    </w:p>
    <w:p w:rsidR="00A4218C" w:rsidRPr="00A4218C" w:rsidRDefault="00A4218C" w:rsidP="00A4218C">
      <w:pPr>
        <w:spacing w:after="0" w:line="240" w:lineRule="auto"/>
        <w:ind w:left="720" w:hanging="720"/>
        <w:rPr>
          <w:rFonts w:asciiTheme="minorHAnsi" w:hAnsiTheme="minorHAnsi"/>
          <w:sz w:val="22"/>
          <w:szCs w:val="22"/>
        </w:rPr>
      </w:pPr>
      <w:r w:rsidRPr="00A4218C">
        <w:rPr>
          <w:rFonts w:asciiTheme="minorHAnsi" w:hAnsiTheme="minorHAnsi"/>
          <w:b/>
          <w:sz w:val="22"/>
          <w:szCs w:val="22"/>
        </w:rPr>
        <w:t>Ye, Min.</w:t>
      </w:r>
      <w:r w:rsidRPr="00A4218C">
        <w:rPr>
          <w:rFonts w:asciiTheme="minorHAnsi" w:hAnsiTheme="minorHAnsi"/>
          <w:sz w:val="22"/>
          <w:szCs w:val="22"/>
        </w:rPr>
        <w:t xml:space="preserve"> Peer Reviewer for </w:t>
      </w:r>
      <w:proofErr w:type="spellStart"/>
      <w:r w:rsidRPr="00A4218C">
        <w:rPr>
          <w:rFonts w:asciiTheme="minorHAnsi" w:hAnsiTheme="minorHAnsi"/>
          <w:sz w:val="22"/>
          <w:szCs w:val="22"/>
        </w:rPr>
        <w:t>Westview</w:t>
      </w:r>
      <w:proofErr w:type="spellEnd"/>
      <w:r w:rsidRPr="00A4218C">
        <w:rPr>
          <w:rFonts w:asciiTheme="minorHAnsi" w:hAnsiTheme="minorHAnsi"/>
          <w:sz w:val="22"/>
          <w:szCs w:val="22"/>
        </w:rPr>
        <w:t xml:space="preserve"> Press, </w:t>
      </w:r>
      <w:proofErr w:type="gramStart"/>
      <w:r w:rsidRPr="00A4218C">
        <w:rPr>
          <w:rFonts w:asciiTheme="minorHAnsi" w:hAnsiTheme="minorHAnsi"/>
          <w:i/>
          <w:sz w:val="22"/>
          <w:szCs w:val="22"/>
        </w:rPr>
        <w:t>The</w:t>
      </w:r>
      <w:proofErr w:type="gramEnd"/>
      <w:r w:rsidRPr="00A4218C">
        <w:rPr>
          <w:rFonts w:asciiTheme="minorHAnsi" w:hAnsiTheme="minorHAnsi"/>
          <w:i/>
          <w:sz w:val="22"/>
          <w:szCs w:val="22"/>
        </w:rPr>
        <w:t xml:space="preserve"> Koreans: Contemporary Politics and Society</w:t>
      </w:r>
      <w:r w:rsidRPr="00A4218C">
        <w:rPr>
          <w:rFonts w:asciiTheme="minorHAnsi" w:hAnsiTheme="minorHAnsi"/>
          <w:sz w:val="22"/>
          <w:szCs w:val="22"/>
        </w:rPr>
        <w:t xml:space="preserve">, by </w:t>
      </w:r>
      <w:hyperlink r:id="rId19" w:history="1">
        <w:r w:rsidRPr="00A4218C">
          <w:rPr>
            <w:rFonts w:asciiTheme="minorHAnsi" w:hAnsiTheme="minorHAnsi"/>
            <w:sz w:val="22"/>
            <w:szCs w:val="22"/>
          </w:rPr>
          <w:t>Donald S. Macdonald</w:t>
        </w:r>
        <w:r w:rsidRPr="00A4218C">
          <w:rPr>
            <w:rFonts w:ascii="Arial" w:hAnsi="Arial" w:cs="Arial"/>
            <w:sz w:val="22"/>
            <w:szCs w:val="22"/>
          </w:rPr>
          <w:t>‬‬‬‬‬‬</w:t>
        </w:r>
      </w:hyperlink>
      <w:r w:rsidRPr="00A4218C">
        <w:rPr>
          <w:rFonts w:asciiTheme="minorHAnsi" w:hAnsiTheme="minorHAnsi"/>
          <w:sz w:val="22"/>
          <w:szCs w:val="22"/>
        </w:rPr>
        <w:t>, June 2012.</w:t>
      </w:r>
    </w:p>
    <w:p w:rsidR="00A4218C" w:rsidRPr="00A4218C" w:rsidRDefault="00A4218C" w:rsidP="00A4218C">
      <w:pPr>
        <w:spacing w:after="0" w:line="240" w:lineRule="auto"/>
        <w:ind w:left="720" w:hanging="720"/>
        <w:rPr>
          <w:rFonts w:asciiTheme="minorHAnsi" w:hAnsiTheme="minorHAnsi"/>
          <w:sz w:val="22"/>
          <w:szCs w:val="22"/>
        </w:rPr>
      </w:pPr>
      <w:proofErr w:type="gramStart"/>
      <w:r w:rsidRPr="00A4218C">
        <w:rPr>
          <w:rFonts w:asciiTheme="minorHAnsi" w:hAnsiTheme="minorHAnsi"/>
          <w:b/>
          <w:sz w:val="22"/>
          <w:szCs w:val="22"/>
        </w:rPr>
        <w:t>Ye, Min.</w:t>
      </w:r>
      <w:r w:rsidRPr="00A4218C">
        <w:rPr>
          <w:rFonts w:asciiTheme="minorHAnsi" w:hAnsiTheme="minorHAnsi"/>
          <w:sz w:val="22"/>
          <w:szCs w:val="22"/>
        </w:rPr>
        <w:t xml:space="preserve"> Peer-</w:t>
      </w:r>
      <w:proofErr w:type="spellStart"/>
      <w:r w:rsidRPr="00A4218C">
        <w:rPr>
          <w:rFonts w:asciiTheme="minorHAnsi" w:hAnsiTheme="minorHAnsi"/>
          <w:sz w:val="22"/>
          <w:szCs w:val="22"/>
        </w:rPr>
        <w:t>reviewer</w:t>
      </w:r>
      <w:proofErr w:type="spellEnd"/>
      <w:r w:rsidRPr="00A4218C">
        <w:rPr>
          <w:rFonts w:asciiTheme="minorHAnsi" w:hAnsiTheme="minorHAnsi"/>
          <w:sz w:val="22"/>
          <w:szCs w:val="22"/>
        </w:rPr>
        <w:t>, American Political Science Review.</w:t>
      </w:r>
      <w:proofErr w:type="gramEnd"/>
    </w:p>
    <w:p w:rsidR="00A4218C" w:rsidRDefault="00A4218C" w:rsidP="00E4347B">
      <w:pPr>
        <w:spacing w:after="0" w:line="240" w:lineRule="auto"/>
        <w:rPr>
          <w:rFonts w:asciiTheme="minorHAnsi" w:hAnsiTheme="minorHAnsi" w:cstheme="minorHAnsi"/>
          <w:b/>
          <w:sz w:val="22"/>
          <w:szCs w:val="22"/>
          <w:u w:val="single"/>
        </w:rPr>
      </w:pPr>
    </w:p>
    <w:p w:rsidR="00085987" w:rsidRDefault="00085987" w:rsidP="00E4347B">
      <w:pPr>
        <w:spacing w:after="0" w:line="240" w:lineRule="auto"/>
        <w:rPr>
          <w:rFonts w:asciiTheme="minorHAnsi" w:hAnsiTheme="minorHAnsi" w:cstheme="minorHAnsi"/>
          <w:b/>
          <w:sz w:val="22"/>
          <w:szCs w:val="22"/>
          <w:u w:val="single"/>
        </w:rPr>
      </w:pPr>
      <w:r w:rsidRPr="00720D9C">
        <w:rPr>
          <w:rFonts w:asciiTheme="minorHAnsi" w:hAnsiTheme="minorHAnsi" w:cstheme="minorHAnsi"/>
          <w:b/>
          <w:sz w:val="22"/>
          <w:szCs w:val="22"/>
          <w:u w:val="single"/>
        </w:rPr>
        <w:t>University</w:t>
      </w:r>
    </w:p>
    <w:p w:rsidR="00BF67F5" w:rsidRPr="00720D9C" w:rsidRDefault="00BF67F5" w:rsidP="00E4347B">
      <w:pPr>
        <w:spacing w:after="0" w:line="240" w:lineRule="auto"/>
        <w:rPr>
          <w:rFonts w:asciiTheme="minorHAnsi" w:hAnsiTheme="minorHAnsi" w:cstheme="minorHAnsi"/>
          <w:sz w:val="22"/>
          <w:szCs w:val="22"/>
        </w:rPr>
      </w:pP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Aidoo, Richard.</w:t>
      </w:r>
      <w:r w:rsidRPr="00720D9C">
        <w:rPr>
          <w:rFonts w:asciiTheme="minorHAnsi" w:hAnsiTheme="minorHAnsi"/>
          <w:sz w:val="22"/>
          <w:szCs w:val="22"/>
        </w:rPr>
        <w:t xml:space="preserve"> </w:t>
      </w:r>
      <w:proofErr w:type="gramStart"/>
      <w:r w:rsidRPr="00720D9C">
        <w:rPr>
          <w:rFonts w:asciiTheme="minorHAnsi" w:hAnsiTheme="minorHAnsi"/>
          <w:sz w:val="22"/>
          <w:szCs w:val="22"/>
        </w:rPr>
        <w:t>Member, International Programs Committee.</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Aidoo, Richard.</w:t>
      </w:r>
      <w:r w:rsidRPr="00720D9C">
        <w:rPr>
          <w:rFonts w:asciiTheme="minorHAnsi" w:hAnsiTheme="minorHAnsi"/>
          <w:sz w:val="22"/>
          <w:szCs w:val="22"/>
        </w:rPr>
        <w:t xml:space="preserve"> </w:t>
      </w:r>
      <w:proofErr w:type="gramStart"/>
      <w:r w:rsidRPr="00720D9C">
        <w:rPr>
          <w:rFonts w:asciiTheme="minorHAnsi" w:hAnsiTheme="minorHAnsi"/>
          <w:sz w:val="22"/>
          <w:szCs w:val="22"/>
        </w:rPr>
        <w:t>Member, Study Abroad Development Writing Circle.</w:t>
      </w:r>
      <w:proofErr w:type="gramEnd"/>
    </w:p>
    <w:p w:rsidR="00BF67F5" w:rsidRPr="00E4347B" w:rsidRDefault="00BF67F5" w:rsidP="00E4347B">
      <w:pPr>
        <w:pStyle w:val="Footer"/>
        <w:tabs>
          <w:tab w:val="clear" w:pos="4320"/>
          <w:tab w:val="clear" w:pos="8640"/>
          <w:tab w:val="left" w:pos="720"/>
        </w:tabs>
        <w:ind w:left="720" w:hanging="720"/>
        <w:jc w:val="both"/>
        <w:outlineLvl w:val="0"/>
        <w:rPr>
          <w:rFonts w:asciiTheme="minorHAnsi" w:hAnsiTheme="minorHAnsi"/>
          <w:sz w:val="22"/>
          <w:szCs w:val="22"/>
        </w:rPr>
      </w:pPr>
      <w:r w:rsidRPr="00E4347B">
        <w:rPr>
          <w:rFonts w:asciiTheme="minorHAnsi" w:hAnsiTheme="minorHAnsi"/>
          <w:sz w:val="22"/>
          <w:szCs w:val="22"/>
        </w:rPr>
        <w:t>Arnold, Ellen.  Founding Member, Contingent and Associated Faculty Exchange (CAFÉ).</w:t>
      </w:r>
    </w:p>
    <w:p w:rsidR="00BF67F5" w:rsidRPr="00E4347B" w:rsidRDefault="00BF67F5" w:rsidP="00E4347B">
      <w:pPr>
        <w:pStyle w:val="Footer"/>
        <w:tabs>
          <w:tab w:val="clear" w:pos="4320"/>
          <w:tab w:val="clear" w:pos="8640"/>
          <w:tab w:val="left" w:pos="720"/>
        </w:tabs>
        <w:ind w:left="720" w:hanging="720"/>
        <w:jc w:val="both"/>
        <w:outlineLvl w:val="0"/>
        <w:rPr>
          <w:rFonts w:asciiTheme="minorHAnsi" w:hAnsiTheme="minorHAnsi"/>
          <w:sz w:val="22"/>
          <w:szCs w:val="22"/>
        </w:rPr>
      </w:pPr>
      <w:r w:rsidRPr="00E4347B">
        <w:rPr>
          <w:rFonts w:asciiTheme="minorHAnsi" w:hAnsiTheme="minorHAnsi"/>
          <w:sz w:val="22"/>
          <w:szCs w:val="22"/>
        </w:rPr>
        <w:t xml:space="preserve">Arnold, Ellen.  Newsletter Editor, CCU Chapter of the AAUP. </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Arnold, Ellen. Contingent Faculty Liaison, AAUP Executive Committee, CCU Chapter.</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Member, QEP Assessment Committee.</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Member, University-Wide Assessment Committee.</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Reader, Writing Center Assessment Team.</w:t>
      </w:r>
      <w:proofErr w:type="gramEnd"/>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Barker, Gina</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Member, university-wide Undeclared</w:t>
      </w:r>
      <w:r w:rsidRPr="007541AC">
        <w:rPr>
          <w:rFonts w:asciiTheme="minorHAnsi" w:hAnsiTheme="minorHAnsi"/>
          <w:sz w:val="22"/>
          <w:szCs w:val="22"/>
        </w:rPr>
        <w:t xml:space="preserve"> Living Learning Committee </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Barnes, Aneilya</w:t>
      </w:r>
      <w:r>
        <w:rPr>
          <w:rFonts w:asciiTheme="minorHAnsi" w:hAnsiTheme="minorHAnsi"/>
          <w:sz w:val="22"/>
          <w:szCs w:val="22"/>
        </w:rPr>
        <w:t xml:space="preserve">. </w:t>
      </w:r>
      <w:r w:rsidRPr="004078F1">
        <w:rPr>
          <w:rFonts w:asciiTheme="minorHAnsi" w:hAnsiTheme="minorHAnsi"/>
          <w:sz w:val="22"/>
          <w:szCs w:val="22"/>
        </w:rPr>
        <w:t>Faculty Senator</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Chair, MAW Committee.</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Member, COHFA Dean Search Committee.</w:t>
      </w:r>
      <w:proofErr w:type="gramEnd"/>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2012 Invited featured </w:t>
      </w:r>
      <w:proofErr w:type="gramStart"/>
      <w:r w:rsidRPr="007541AC">
        <w:rPr>
          <w:rFonts w:asciiTheme="minorHAnsi" w:eastAsia="ヒラギノ角ゴ Pro W3" w:hAnsiTheme="minorHAnsi"/>
          <w:sz w:val="22"/>
          <w:szCs w:val="22"/>
        </w:rPr>
        <w:t>speaker  “</w:t>
      </w:r>
      <w:proofErr w:type="gramEnd"/>
      <w:r w:rsidRPr="007541AC">
        <w:rPr>
          <w:rFonts w:asciiTheme="minorHAnsi" w:eastAsia="ヒラギノ角ゴ Pro W3" w:hAnsiTheme="minorHAnsi"/>
          <w:sz w:val="22"/>
          <w:szCs w:val="22"/>
        </w:rPr>
        <w:t xml:space="preserve">Human trafficking on the Grand Strand”, CCU </w:t>
      </w:r>
      <w:proofErr w:type="spellStart"/>
      <w:r w:rsidRPr="007541AC">
        <w:rPr>
          <w:rFonts w:asciiTheme="minorHAnsi" w:eastAsia="ヒラギノ角ゴ Pro W3" w:hAnsiTheme="minorHAnsi"/>
          <w:sz w:val="22"/>
          <w:szCs w:val="22"/>
        </w:rPr>
        <w:t>Panhellenic</w:t>
      </w:r>
      <w:proofErr w:type="spellEnd"/>
      <w:r w:rsidRPr="007541AC">
        <w:rPr>
          <w:rFonts w:asciiTheme="minorHAnsi" w:eastAsia="ヒラギノ角ゴ Pro W3" w:hAnsiTheme="minorHAnsi"/>
          <w:sz w:val="22"/>
          <w:szCs w:val="22"/>
        </w:rPr>
        <w:t xml:space="preserve"> Association and Multicultural Student Services, Coastal Carolina University, Conway, South Carolina</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2012 Invited featured speaker “Communication activism and social change”, Professor Susan Webb Sociology Speaker Series, Coastal Carolina University, Conway, South Carolina</w:t>
      </w:r>
    </w:p>
    <w:p w:rsidR="00BF67F5" w:rsidRPr="007541AC" w:rsidRDefault="00BF67F5" w:rsidP="00B066D8">
      <w:pPr>
        <w:tabs>
          <w:tab w:val="left" w:pos="1440"/>
          <w:tab w:val="left" w:pos="3960"/>
          <w:tab w:val="left" w:pos="7340"/>
          <w:tab w:val="left" w:pos="864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2013 Invited featured </w:t>
      </w:r>
      <w:proofErr w:type="gramStart"/>
      <w:r w:rsidRPr="007541AC">
        <w:rPr>
          <w:rFonts w:asciiTheme="minorHAnsi" w:eastAsia="ヒラギノ角ゴ Pro W3" w:hAnsiTheme="minorHAnsi"/>
          <w:sz w:val="22"/>
          <w:szCs w:val="22"/>
        </w:rPr>
        <w:t>speaker  “</w:t>
      </w:r>
      <w:proofErr w:type="gramEnd"/>
      <w:r w:rsidRPr="007541AC">
        <w:rPr>
          <w:rFonts w:asciiTheme="minorHAnsi" w:eastAsia="ヒラギノ角ゴ Pro W3" w:hAnsiTheme="minorHAnsi"/>
          <w:sz w:val="22"/>
          <w:szCs w:val="22"/>
        </w:rPr>
        <w:t>Active shooters and reckless drivers:  Safety and security at Coastal Carolina University.”  AAUP Spring Forum on Faculty Morale, Coastal Carolina University, Conway, South Carolina</w:t>
      </w:r>
    </w:p>
    <w:p w:rsidR="00BF67F5" w:rsidRPr="007541AC" w:rsidRDefault="00BF67F5" w:rsidP="00B066D8">
      <w:pPr>
        <w:tabs>
          <w:tab w:val="left" w:pos="1440"/>
          <w:tab w:val="left" w:pos="3960"/>
          <w:tab w:val="left" w:pos="7340"/>
          <w:tab w:val="left" w:pos="864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2013 Invited featured </w:t>
      </w:r>
      <w:proofErr w:type="gramStart"/>
      <w:r w:rsidRPr="007541AC">
        <w:rPr>
          <w:rFonts w:asciiTheme="minorHAnsi" w:eastAsia="ヒラギノ角ゴ Pro W3" w:hAnsiTheme="minorHAnsi"/>
          <w:sz w:val="22"/>
          <w:szCs w:val="22"/>
        </w:rPr>
        <w:t>speaker  “</w:t>
      </w:r>
      <w:proofErr w:type="gramEnd"/>
      <w:r w:rsidRPr="007541AC">
        <w:rPr>
          <w:rFonts w:asciiTheme="minorHAnsi" w:eastAsia="ヒラギノ角ゴ Pro W3" w:hAnsiTheme="minorHAnsi"/>
          <w:sz w:val="22"/>
          <w:szCs w:val="22"/>
        </w:rPr>
        <w:t>I don’t want any more children!”:  Pre Roe-vs. Wade “The Abortion Diaries”  Roe vs. Wade 40</w:t>
      </w:r>
      <w:r w:rsidRPr="007541AC">
        <w:rPr>
          <w:rFonts w:asciiTheme="minorHAnsi" w:eastAsia="ヒラギノ角ゴ Pro W3" w:hAnsiTheme="minorHAnsi"/>
          <w:sz w:val="22"/>
          <w:szCs w:val="22"/>
          <w:vertAlign w:val="superscript"/>
        </w:rPr>
        <w:t>th</w:t>
      </w:r>
      <w:r w:rsidRPr="007541AC">
        <w:rPr>
          <w:rFonts w:asciiTheme="minorHAnsi" w:eastAsia="ヒラギノ角ゴ Pro W3" w:hAnsiTheme="minorHAnsi"/>
          <w:sz w:val="22"/>
          <w:szCs w:val="22"/>
        </w:rPr>
        <w:t xml:space="preserve"> Anniversary Film and Panel Discussion, Coastal Carolina University, Conway, South Carolina</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Certified CETEAL Peer Evaluator/Facilitator, </w:t>
      </w:r>
      <w:proofErr w:type="gramStart"/>
      <w:r w:rsidRPr="007541AC">
        <w:rPr>
          <w:rFonts w:asciiTheme="minorHAnsi" w:eastAsia="ヒラギノ角ゴ Pro W3" w:hAnsiTheme="minorHAnsi"/>
          <w:sz w:val="22"/>
          <w:szCs w:val="22"/>
        </w:rPr>
        <w:t>Fall</w:t>
      </w:r>
      <w:proofErr w:type="gramEnd"/>
      <w:r w:rsidRPr="007541AC">
        <w:rPr>
          <w:rFonts w:asciiTheme="minorHAnsi" w:eastAsia="ヒラギノ角ゴ Pro W3" w:hAnsiTheme="minorHAnsi"/>
          <w:sz w:val="22"/>
          <w:szCs w:val="22"/>
        </w:rPr>
        <w:t xml:space="preserve"> 2012 - present</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Coastal Carolina University Women’s Council, 2009-2012</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Faculty Senate, 2006-present</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Judge, Undergraduate Research Competition, 2009-present</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Women’s and Gender Studies (WGST) Advisory Board, 2005-present</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Women’s Resource Center (WRC) Advisory Board, 2009-2012</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Brian, Amanda</w:t>
      </w:r>
      <w:r>
        <w:rPr>
          <w:rFonts w:asciiTheme="minorHAnsi" w:hAnsiTheme="minorHAnsi"/>
          <w:sz w:val="22"/>
          <w:szCs w:val="22"/>
        </w:rPr>
        <w:t xml:space="preserve">. </w:t>
      </w:r>
      <w:r w:rsidRPr="004078F1">
        <w:rPr>
          <w:rFonts w:asciiTheme="minorHAnsi" w:hAnsiTheme="minorHAnsi"/>
          <w:sz w:val="22"/>
          <w:szCs w:val="22"/>
        </w:rPr>
        <w:t xml:space="preserve">Editor, </w:t>
      </w:r>
      <w:r w:rsidRPr="004078F1">
        <w:rPr>
          <w:rFonts w:asciiTheme="minorHAnsi" w:hAnsiTheme="minorHAnsi"/>
          <w:i/>
          <w:sz w:val="22"/>
          <w:szCs w:val="22"/>
        </w:rPr>
        <w:t>Bridges</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Brian, Amanda</w:t>
      </w:r>
      <w:r>
        <w:rPr>
          <w:rFonts w:asciiTheme="minorHAnsi" w:hAnsiTheme="minorHAnsi"/>
          <w:sz w:val="22"/>
          <w:szCs w:val="22"/>
        </w:rPr>
        <w:t xml:space="preserve">. </w:t>
      </w:r>
      <w:r w:rsidRPr="004078F1">
        <w:rPr>
          <w:rFonts w:asciiTheme="minorHAnsi" w:hAnsiTheme="minorHAnsi"/>
          <w:sz w:val="22"/>
          <w:szCs w:val="22"/>
        </w:rPr>
        <w:t>Faculty Senator</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Brian, Amanda</w:t>
      </w:r>
      <w:r>
        <w:rPr>
          <w:rFonts w:asciiTheme="minorHAnsi" w:hAnsiTheme="minorHAnsi"/>
          <w:sz w:val="22"/>
          <w:szCs w:val="22"/>
        </w:rPr>
        <w:t xml:space="preserve">. </w:t>
      </w:r>
      <w:r w:rsidRPr="004078F1">
        <w:rPr>
          <w:rFonts w:asciiTheme="minorHAnsi" w:hAnsiTheme="minorHAnsi"/>
          <w:sz w:val="22"/>
          <w:szCs w:val="22"/>
        </w:rPr>
        <w:t>Faculty Welfare and Development Committee</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Burch, Colin. </w:t>
      </w:r>
      <w:proofErr w:type="gramStart"/>
      <w:r w:rsidRPr="00E4347B">
        <w:rPr>
          <w:rFonts w:asciiTheme="minorHAnsi" w:hAnsiTheme="minorHAnsi"/>
          <w:sz w:val="22"/>
          <w:szCs w:val="22"/>
        </w:rPr>
        <w:t xml:space="preserve">Faculty Advisor, </w:t>
      </w:r>
      <w:r w:rsidRPr="00E4347B">
        <w:rPr>
          <w:rFonts w:asciiTheme="minorHAnsi" w:hAnsiTheme="minorHAnsi"/>
          <w:i/>
          <w:sz w:val="22"/>
          <w:szCs w:val="22"/>
        </w:rPr>
        <w:t xml:space="preserve">Tempo </w:t>
      </w:r>
      <w:r w:rsidRPr="00E4347B">
        <w:rPr>
          <w:rFonts w:asciiTheme="minorHAnsi" w:hAnsiTheme="minorHAnsi"/>
          <w:sz w:val="22"/>
          <w:szCs w:val="22"/>
        </w:rPr>
        <w:t>magazine.</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Chamberlain, Adam.</w:t>
      </w:r>
      <w:r w:rsidRPr="00720D9C">
        <w:rPr>
          <w:rFonts w:asciiTheme="minorHAnsi" w:hAnsiTheme="minorHAnsi"/>
          <w:sz w:val="22"/>
          <w:szCs w:val="22"/>
        </w:rPr>
        <w:t xml:space="preserve"> </w:t>
      </w:r>
      <w:proofErr w:type="gramStart"/>
      <w:r w:rsidRPr="00720D9C">
        <w:rPr>
          <w:rFonts w:asciiTheme="minorHAnsi" w:hAnsiTheme="minorHAnsi"/>
          <w:sz w:val="22"/>
          <w:szCs w:val="22"/>
        </w:rPr>
        <w:t>Judge, 2013 CCU Undergraduate Research Competition.</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Childs, Becky. </w:t>
      </w:r>
      <w:proofErr w:type="gramStart"/>
      <w:r w:rsidRPr="00E4347B">
        <w:rPr>
          <w:rFonts w:asciiTheme="minorHAnsi" w:hAnsiTheme="minorHAnsi"/>
          <w:sz w:val="22"/>
          <w:szCs w:val="22"/>
        </w:rPr>
        <w:t>Coordinator, Horry County Oral History Project.</w:t>
      </w:r>
      <w:proofErr w:type="gramEnd"/>
      <w:r w:rsidRPr="00E4347B">
        <w:rPr>
          <w:rFonts w:asciiTheme="minorHAnsi" w:hAnsiTheme="minorHAnsi"/>
          <w:sz w:val="22"/>
          <w:szCs w:val="22"/>
        </w:rPr>
        <w:t xml:space="preserve"> </w:t>
      </w:r>
    </w:p>
    <w:p w:rsidR="00BF67F5" w:rsidRPr="00E4347B" w:rsidRDefault="00BF67F5"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Childs, Becky. </w:t>
      </w:r>
      <w:proofErr w:type="gramStart"/>
      <w:r w:rsidRPr="00E4347B">
        <w:rPr>
          <w:rFonts w:asciiTheme="minorHAnsi" w:hAnsiTheme="minorHAnsi"/>
          <w:sz w:val="22"/>
          <w:szCs w:val="22"/>
        </w:rPr>
        <w:t>Member, Interdisciplinary Studies Committee Lecturer Search Committee.</w:t>
      </w:r>
      <w:proofErr w:type="gramEnd"/>
    </w:p>
    <w:p w:rsidR="00BF67F5" w:rsidRPr="00E4347B" w:rsidRDefault="00BF67F5" w:rsidP="00E4347B">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Childs, Becky. </w:t>
      </w:r>
      <w:proofErr w:type="gramStart"/>
      <w:r w:rsidRPr="00E4347B">
        <w:rPr>
          <w:rFonts w:asciiTheme="minorHAnsi" w:hAnsiTheme="minorHAnsi"/>
          <w:sz w:val="22"/>
          <w:szCs w:val="22"/>
        </w:rPr>
        <w:t>Member, Interdisciplinary Studies Committee.</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lastRenderedPageBreak/>
        <w:t>Daoud, Suheir.</w:t>
      </w:r>
      <w:r w:rsidRPr="00720D9C">
        <w:rPr>
          <w:rFonts w:asciiTheme="minorHAnsi" w:hAnsiTheme="minorHAnsi"/>
          <w:sz w:val="22"/>
          <w:szCs w:val="22"/>
        </w:rPr>
        <w:t xml:space="preserve"> </w:t>
      </w:r>
      <w:proofErr w:type="gramStart"/>
      <w:r w:rsidRPr="00720D9C">
        <w:rPr>
          <w:rFonts w:asciiTheme="minorHAnsi" w:hAnsiTheme="minorHAnsi"/>
          <w:sz w:val="22"/>
          <w:szCs w:val="22"/>
        </w:rPr>
        <w:t>Judge, 2013 CCU Undergraduate Research Competition.</w:t>
      </w:r>
      <w:proofErr w:type="gramEnd"/>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Dillian, Carolyn</w:t>
      </w:r>
      <w:r>
        <w:rPr>
          <w:rFonts w:asciiTheme="minorHAnsi" w:hAnsiTheme="minorHAnsi"/>
          <w:sz w:val="22"/>
          <w:szCs w:val="22"/>
        </w:rPr>
        <w:t xml:space="preserve">. </w:t>
      </w:r>
      <w:r w:rsidRPr="004078F1">
        <w:rPr>
          <w:rFonts w:asciiTheme="minorHAnsi" w:hAnsiTheme="minorHAnsi"/>
          <w:sz w:val="22"/>
          <w:szCs w:val="22"/>
        </w:rPr>
        <w:t>Student Life Committee</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Earl, Dennis Core Curriculum Committee. [Member]</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Edwards-Russell, Robin; Senator – Faculty Senate</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Flynn, Mark</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Alcohol Coalition Committee member</w:t>
      </w:r>
    </w:p>
    <w:p w:rsidR="00BF67F5" w:rsidRPr="007541AC" w:rsidRDefault="00BF67F5" w:rsidP="00B066D8">
      <w:pPr>
        <w:tabs>
          <w:tab w:val="left" w:pos="1440"/>
          <w:tab w:val="left" w:pos="3960"/>
          <w:tab w:val="left" w:pos="7340"/>
          <w:tab w:val="left" w:pos="864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Flynn, Mark</w:t>
      </w:r>
      <w:r w:rsidRPr="007541AC">
        <w:rPr>
          <w:rFonts w:asciiTheme="minorHAnsi" w:hAnsiTheme="minorHAnsi"/>
          <w:sz w:val="22"/>
          <w:szCs w:val="22"/>
        </w:rPr>
        <w:t xml:space="preserve">. Speaker, </w:t>
      </w:r>
      <w:r w:rsidRPr="007541AC">
        <w:rPr>
          <w:rFonts w:asciiTheme="minorHAnsi" w:eastAsia="ヒラギノ角ゴ Pro W3" w:hAnsiTheme="minorHAnsi"/>
          <w:sz w:val="22"/>
          <w:szCs w:val="22"/>
        </w:rPr>
        <w:t xml:space="preserve">Tea &amp; Ethics session Spring 2013, </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Flynn, Mark</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University </w:t>
      </w:r>
      <w:proofErr w:type="gramStart"/>
      <w:r w:rsidRPr="007541AC">
        <w:rPr>
          <w:rFonts w:asciiTheme="minorHAnsi" w:eastAsia="ヒラギノ角ゴ Pro W3" w:hAnsiTheme="minorHAnsi"/>
          <w:sz w:val="22"/>
          <w:szCs w:val="22"/>
        </w:rPr>
        <w:t>Messaging</w:t>
      </w:r>
      <w:proofErr w:type="gramEnd"/>
      <w:r w:rsidRPr="007541AC">
        <w:rPr>
          <w:rFonts w:asciiTheme="minorHAnsi" w:eastAsia="ヒラギノ角ゴ Pro W3" w:hAnsiTheme="minorHAnsi"/>
          <w:sz w:val="22"/>
          <w:szCs w:val="22"/>
        </w:rPr>
        <w:t xml:space="preserve"> sub-committee member</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CRU Advisor</w:t>
      </w:r>
    </w:p>
    <w:p w:rsidR="00BF67F5" w:rsidRPr="007541AC" w:rsidRDefault="00BF67F5" w:rsidP="00B066D8">
      <w:pPr>
        <w:tabs>
          <w:tab w:val="left" w:pos="1440"/>
          <w:tab w:val="left" w:pos="3960"/>
          <w:tab w:val="left" w:pos="7340"/>
          <w:tab w:val="left" w:pos="864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Faculty Senator (elect)</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Interdisciplinary Study Admission Committee</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Lead Speaker, Jackson Center for Ethics-February Tea &amp;Ethics</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Panelist, New Faculty Training Session</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Peer Instructional Coach, </w:t>
      </w:r>
      <w:proofErr w:type="spellStart"/>
      <w:r w:rsidRPr="007541AC">
        <w:rPr>
          <w:rFonts w:asciiTheme="minorHAnsi" w:eastAsia="ヒラギノ角ゴ Pro W3" w:hAnsiTheme="minorHAnsi"/>
          <w:sz w:val="22"/>
          <w:szCs w:val="22"/>
        </w:rPr>
        <w:t>CeTEAL</w:t>
      </w:r>
      <w:proofErr w:type="spellEnd"/>
      <w:r w:rsidRPr="007541AC">
        <w:rPr>
          <w:rFonts w:asciiTheme="minorHAnsi" w:eastAsia="ヒラギノ角ゴ Pro W3" w:hAnsiTheme="minorHAnsi"/>
          <w:sz w:val="22"/>
          <w:szCs w:val="22"/>
        </w:rPr>
        <w:t xml:space="preserve"> Center</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Reviewer, Bridges Journal</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Search Committee, Interdisciplinary Studies Director</w:t>
      </w:r>
    </w:p>
    <w:p w:rsidR="00BF67F5" w:rsidRPr="007541AC" w:rsidRDefault="00BF67F5" w:rsidP="00B066D8">
      <w:pPr>
        <w:tabs>
          <w:tab w:val="left" w:pos="1440"/>
          <w:tab w:val="left" w:pos="3960"/>
          <w:tab w:val="left" w:pos="7340"/>
          <w:tab w:val="left" w:pos="864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Fowler, Gwen</w:t>
      </w:r>
      <w:r w:rsidRPr="007541AC">
        <w:rPr>
          <w:rFonts w:asciiTheme="minorHAnsi" w:hAnsiTheme="minorHAnsi"/>
          <w:sz w:val="22"/>
          <w:szCs w:val="22"/>
        </w:rPr>
        <w:t>. Adviser</w:t>
      </w:r>
      <w:r w:rsidRPr="007541AC">
        <w:rPr>
          <w:rFonts w:asciiTheme="minorHAnsi" w:eastAsia="ヒラギノ角ゴ Pro W3" w:hAnsiTheme="minorHAnsi"/>
          <w:sz w:val="22"/>
          <w:szCs w:val="22"/>
        </w:rPr>
        <w:t xml:space="preserve"> for </w:t>
      </w:r>
      <w:proofErr w:type="gramStart"/>
      <w:r w:rsidRPr="007541AC">
        <w:rPr>
          <w:rFonts w:asciiTheme="minorHAnsi" w:eastAsia="ヒラギノ角ゴ Pro W3" w:hAnsiTheme="minorHAnsi"/>
          <w:i/>
          <w:sz w:val="22"/>
          <w:szCs w:val="22"/>
        </w:rPr>
        <w:t>The</w:t>
      </w:r>
      <w:proofErr w:type="gramEnd"/>
      <w:r w:rsidRPr="007541AC">
        <w:rPr>
          <w:rFonts w:asciiTheme="minorHAnsi" w:eastAsia="ヒラギノ角ゴ Pro W3" w:hAnsiTheme="minorHAnsi"/>
          <w:i/>
          <w:sz w:val="22"/>
          <w:szCs w:val="22"/>
        </w:rPr>
        <w:t xml:space="preserve"> Chanticleer</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Gerald, Veronica.  </w:t>
      </w:r>
      <w:proofErr w:type="gramStart"/>
      <w:r w:rsidRPr="00E4347B">
        <w:rPr>
          <w:rFonts w:asciiTheme="minorHAnsi" w:hAnsiTheme="minorHAnsi"/>
          <w:sz w:val="22"/>
          <w:szCs w:val="22"/>
        </w:rPr>
        <w:t>Participant, CCU Women’s Leadership Conference, February 2013, Myrtle Beach, SC.</w:t>
      </w:r>
      <w:proofErr w:type="gramEnd"/>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Gerald, Veronica. </w:t>
      </w:r>
      <w:proofErr w:type="gramStart"/>
      <w:r w:rsidRPr="00E4347B">
        <w:rPr>
          <w:rFonts w:asciiTheme="minorHAnsi" w:hAnsiTheme="minorHAnsi"/>
          <w:sz w:val="22"/>
          <w:szCs w:val="22"/>
        </w:rPr>
        <w:t>Faculty Judge, CCU’s “Neo Soul” Student Talent Show.</w:t>
      </w:r>
      <w:proofErr w:type="gramEnd"/>
      <w:r w:rsidRPr="00E4347B">
        <w:rPr>
          <w:rFonts w:asciiTheme="minorHAnsi" w:hAnsiTheme="minorHAnsi"/>
          <w:sz w:val="22"/>
          <w:szCs w:val="22"/>
        </w:rPr>
        <w:t xml:space="preserve"> </w:t>
      </w:r>
    </w:p>
    <w:p w:rsidR="00BF67F5" w:rsidRPr="004078F1" w:rsidRDefault="00BF67F5" w:rsidP="004078F1">
      <w:pPr>
        <w:spacing w:after="0" w:line="240" w:lineRule="auto"/>
        <w:rPr>
          <w:rFonts w:asciiTheme="minorHAnsi" w:hAnsiTheme="minorHAnsi"/>
          <w:sz w:val="22"/>
          <w:szCs w:val="22"/>
        </w:rPr>
      </w:pPr>
      <w:proofErr w:type="gramStart"/>
      <w:r w:rsidRPr="004078F1">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4078F1">
        <w:rPr>
          <w:rFonts w:asciiTheme="minorHAnsi" w:hAnsiTheme="minorHAnsi"/>
          <w:sz w:val="22"/>
          <w:szCs w:val="22"/>
        </w:rPr>
        <w:t>Provost’s Council</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Hamelman, Steve. </w:t>
      </w:r>
      <w:proofErr w:type="gramStart"/>
      <w:r w:rsidRPr="00E4347B">
        <w:rPr>
          <w:rFonts w:asciiTheme="minorHAnsi" w:hAnsiTheme="minorHAnsi"/>
          <w:sz w:val="22"/>
          <w:szCs w:val="22"/>
        </w:rPr>
        <w:t>Member, University Graduate Council.</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Hamelman, Steve. </w:t>
      </w:r>
      <w:proofErr w:type="gramStart"/>
      <w:r w:rsidRPr="00E4347B">
        <w:rPr>
          <w:rFonts w:asciiTheme="minorHAnsi" w:hAnsiTheme="minorHAnsi"/>
          <w:sz w:val="22"/>
          <w:szCs w:val="22"/>
        </w:rPr>
        <w:t>Member, University Promotion and Tenure Committee.</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Hamill, Rebecca</w:t>
      </w:r>
      <w:r w:rsidRPr="00E4347B">
        <w:rPr>
          <w:rFonts w:asciiTheme="minorHAnsi" w:hAnsiTheme="minorHAnsi" w:cs="Helvetica"/>
          <w:i/>
          <w:iCs/>
          <w:color w:val="000000"/>
          <w:sz w:val="22"/>
          <w:szCs w:val="22"/>
        </w:rPr>
        <w:t xml:space="preserve">. </w:t>
      </w:r>
      <w:r w:rsidRPr="00E4347B">
        <w:rPr>
          <w:rFonts w:asciiTheme="minorHAnsi" w:hAnsiTheme="minorHAnsi"/>
          <w:color w:val="000000"/>
          <w:sz w:val="22"/>
          <w:szCs w:val="22"/>
        </w:rPr>
        <w:t xml:space="preserve">Judge, Edible Book Fair, National Library Week, </w:t>
      </w:r>
      <w:proofErr w:type="spellStart"/>
      <w:r w:rsidRPr="00E4347B">
        <w:rPr>
          <w:rFonts w:asciiTheme="minorHAnsi" w:hAnsiTheme="minorHAnsi"/>
          <w:color w:val="000000"/>
          <w:sz w:val="22"/>
          <w:szCs w:val="22"/>
        </w:rPr>
        <w:t>Kimbel</w:t>
      </w:r>
      <w:proofErr w:type="spellEnd"/>
      <w:r w:rsidRPr="00E4347B">
        <w:rPr>
          <w:rFonts w:asciiTheme="minorHAnsi" w:hAnsiTheme="minorHAnsi"/>
          <w:color w:val="000000"/>
          <w:sz w:val="22"/>
          <w:szCs w:val="22"/>
        </w:rPr>
        <w:t xml:space="preserve"> Library, April 2013 </w:t>
      </w:r>
    </w:p>
    <w:p w:rsidR="00BF67F5" w:rsidRPr="007541AC" w:rsidRDefault="00BF67F5" w:rsidP="00B066D8">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Holody, Kyle</w:t>
      </w:r>
      <w:r w:rsidRPr="007541AC">
        <w:rPr>
          <w:rFonts w:asciiTheme="minorHAnsi" w:hAnsiTheme="minorHAnsi"/>
          <w:sz w:val="22"/>
          <w:szCs w:val="22"/>
        </w:rPr>
        <w:t xml:space="preserve">. </w:t>
      </w:r>
      <w:proofErr w:type="gramStart"/>
      <w:r w:rsidRPr="007541AC">
        <w:rPr>
          <w:rFonts w:asciiTheme="minorHAnsi" w:eastAsia="ヒラギノ角ゴ Pro W3" w:hAnsiTheme="minorHAnsi"/>
          <w:sz w:val="22"/>
          <w:szCs w:val="22"/>
        </w:rPr>
        <w:t>Member of the university-wide Faculty Senate, representing the Edwards College for Humanities and Fine Arts.</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Howie, Elizabeth. </w:t>
      </w:r>
      <w:proofErr w:type="spellStart"/>
      <w:r w:rsidRPr="00720D9C">
        <w:rPr>
          <w:rFonts w:asciiTheme="minorHAnsi" w:hAnsiTheme="minorHAnsi"/>
          <w:sz w:val="22"/>
          <w:szCs w:val="22"/>
        </w:rPr>
        <w:t>CeTEAL</w:t>
      </w:r>
      <w:proofErr w:type="spellEnd"/>
      <w:r w:rsidRPr="00720D9C">
        <w:rPr>
          <w:rFonts w:asciiTheme="minorHAnsi" w:hAnsiTheme="minorHAnsi"/>
          <w:sz w:val="22"/>
          <w:szCs w:val="22"/>
        </w:rPr>
        <w:t xml:space="preserve"> Advisory Board</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Howie, Elizabeth. Library Advisory Committee</w:t>
      </w:r>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Johansen, Roger.  </w:t>
      </w:r>
      <w:proofErr w:type="gramStart"/>
      <w:r w:rsidRPr="00E4347B">
        <w:rPr>
          <w:rFonts w:asciiTheme="minorHAnsi" w:hAnsiTheme="minorHAnsi"/>
          <w:sz w:val="22"/>
          <w:szCs w:val="22"/>
        </w:rPr>
        <w:t>Co-Advisor, Sigma Tau Delta Honor Society.</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Johansen, Roger.  Contingent Faculty Representative, AAUP Executive Committee, CCU Chapter.</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Johansen, Roger.  Faculty Mentor, Youth Leadership Academy Day, March 2013.</w:t>
      </w:r>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Johansen, Roger. </w:t>
      </w:r>
      <w:proofErr w:type="gramStart"/>
      <w:r w:rsidRPr="00E4347B">
        <w:rPr>
          <w:rFonts w:asciiTheme="minorHAnsi" w:hAnsiTheme="minorHAnsi"/>
          <w:sz w:val="22"/>
          <w:szCs w:val="22"/>
        </w:rPr>
        <w:t>Faculty Volunteer, CCU move-in day.</w:t>
      </w:r>
      <w:proofErr w:type="gramEnd"/>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color w:val="000000"/>
          <w:sz w:val="22"/>
          <w:szCs w:val="22"/>
        </w:rPr>
        <w:t xml:space="preserve">Johansen, Roger. </w:t>
      </w:r>
      <w:r w:rsidRPr="00E4347B">
        <w:rPr>
          <w:rFonts w:asciiTheme="minorHAnsi" w:hAnsiTheme="minorHAnsi"/>
          <w:sz w:val="22"/>
          <w:szCs w:val="22"/>
        </w:rPr>
        <w:t>Faculty Volunteer, Freshman Orientation.</w:t>
      </w:r>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Johansen, Roger. Member, Academic Integrity Appeals Board.</w:t>
      </w:r>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Johansen, Roger. </w:t>
      </w:r>
      <w:proofErr w:type="gramStart"/>
      <w:r w:rsidRPr="00E4347B">
        <w:rPr>
          <w:rFonts w:asciiTheme="minorHAnsi" w:hAnsiTheme="minorHAnsi"/>
          <w:sz w:val="22"/>
          <w:szCs w:val="22"/>
        </w:rPr>
        <w:t>Member, Big Read Committee.</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Johansen, Roger. </w:t>
      </w:r>
      <w:proofErr w:type="gramStart"/>
      <w:r w:rsidRPr="00E4347B">
        <w:rPr>
          <w:rFonts w:asciiTheme="minorHAnsi" w:hAnsiTheme="minorHAnsi"/>
          <w:sz w:val="22"/>
          <w:szCs w:val="22"/>
        </w:rPr>
        <w:t>Member, Bookstore Advisory Council.</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Johansen, Roger. Member, CCU Traffic Citation Appeals Board.</w:t>
      </w:r>
    </w:p>
    <w:p w:rsidR="00BF67F5" w:rsidRPr="00E4347B" w:rsidRDefault="00BF67F5"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Johansen, Roger. </w:t>
      </w:r>
      <w:proofErr w:type="gramStart"/>
      <w:r w:rsidRPr="00E4347B">
        <w:rPr>
          <w:rFonts w:asciiTheme="minorHAnsi" w:hAnsiTheme="minorHAnsi"/>
          <w:sz w:val="22"/>
          <w:szCs w:val="22"/>
        </w:rPr>
        <w:t>Reader, Writing Center Assessment Team.</w:t>
      </w:r>
      <w:proofErr w:type="gramEnd"/>
    </w:p>
    <w:p w:rsidR="00BF67F5" w:rsidRPr="00BC5E77" w:rsidRDefault="00BF67F5" w:rsidP="00BC5E77">
      <w:pPr>
        <w:tabs>
          <w:tab w:val="left" w:pos="720"/>
        </w:tabs>
        <w:spacing w:after="0" w:line="240" w:lineRule="auto"/>
        <w:rPr>
          <w:rFonts w:asciiTheme="minorHAnsi" w:hAnsiTheme="minorHAnsi"/>
          <w:sz w:val="22"/>
          <w:szCs w:val="22"/>
        </w:rPr>
      </w:pPr>
      <w:r w:rsidRPr="00BC5E77">
        <w:rPr>
          <w:rFonts w:asciiTheme="minorHAnsi" w:hAnsiTheme="minorHAnsi"/>
          <w:sz w:val="22"/>
          <w:szCs w:val="22"/>
        </w:rPr>
        <w:t>Johnson, Richard; Faculty Senate</w:t>
      </w:r>
    </w:p>
    <w:p w:rsidR="00BF67F5" w:rsidRPr="00BC5E77" w:rsidRDefault="00BF67F5" w:rsidP="00BC5E77">
      <w:pPr>
        <w:tabs>
          <w:tab w:val="left" w:pos="720"/>
        </w:tabs>
        <w:spacing w:after="0" w:line="240" w:lineRule="auto"/>
        <w:rPr>
          <w:rFonts w:asciiTheme="minorHAnsi" w:hAnsiTheme="minorHAnsi"/>
          <w:sz w:val="22"/>
          <w:szCs w:val="22"/>
        </w:rPr>
      </w:pPr>
      <w:r w:rsidRPr="00BC5E77">
        <w:rPr>
          <w:rFonts w:asciiTheme="minorHAnsi" w:hAnsiTheme="minorHAnsi"/>
          <w:sz w:val="22"/>
          <w:szCs w:val="22"/>
        </w:rPr>
        <w:t>Johnson, Richard; Graduate Council</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Kent, Larry</w:t>
      </w:r>
      <w:r>
        <w:rPr>
          <w:rFonts w:asciiTheme="minorHAnsi" w:hAnsiTheme="minorHAnsi"/>
          <w:sz w:val="22"/>
          <w:szCs w:val="22"/>
        </w:rPr>
        <w:t xml:space="preserve">. </w:t>
      </w:r>
      <w:r w:rsidRPr="004078F1">
        <w:rPr>
          <w:rFonts w:asciiTheme="minorHAnsi" w:hAnsiTheme="minorHAnsi"/>
          <w:sz w:val="22"/>
          <w:szCs w:val="22"/>
        </w:rPr>
        <w:t>Student Conduct Board</w:t>
      </w:r>
    </w:p>
    <w:p w:rsidR="00BF67F5" w:rsidRPr="007541AC" w:rsidRDefault="00BF67F5" w:rsidP="00B066D8">
      <w:pPr>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Madden, Steve</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Member of the CCU Student Life Committee</w:t>
      </w:r>
      <w:r w:rsidRPr="007541AC">
        <w:rPr>
          <w:rFonts w:asciiTheme="minorHAnsi" w:hAnsiTheme="minorHAnsi"/>
          <w:sz w:val="22"/>
          <w:szCs w:val="22"/>
        </w:rPr>
        <w:t>,</w:t>
      </w:r>
      <w:r w:rsidRPr="007541AC">
        <w:rPr>
          <w:rFonts w:asciiTheme="minorHAnsi" w:eastAsia="ヒラギノ角ゴ Pro W3" w:hAnsiTheme="minorHAnsi"/>
          <w:sz w:val="22"/>
          <w:szCs w:val="22"/>
        </w:rPr>
        <w:t xml:space="preserve"> Student Conduct Committee</w:t>
      </w:r>
      <w:r w:rsidRPr="007541AC">
        <w:rPr>
          <w:rFonts w:asciiTheme="minorHAnsi" w:hAnsiTheme="minorHAnsi"/>
          <w:sz w:val="22"/>
          <w:szCs w:val="22"/>
        </w:rPr>
        <w:t xml:space="preserve"> (Faculty Senate)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Buildings and Grounds</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Mann, Scott. Media Management</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Martin, Linda. </w:t>
      </w:r>
      <w:proofErr w:type="gramStart"/>
      <w:r w:rsidRPr="00E4347B">
        <w:rPr>
          <w:rFonts w:asciiTheme="minorHAnsi" w:hAnsiTheme="minorHAnsi"/>
          <w:sz w:val="22"/>
          <w:szCs w:val="22"/>
        </w:rPr>
        <w:t>Member, Big Read Committee.</w:t>
      </w:r>
      <w:proofErr w:type="gramEnd"/>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Martin, Linda. </w:t>
      </w:r>
      <w:proofErr w:type="gramStart"/>
      <w:r w:rsidRPr="00E4347B">
        <w:rPr>
          <w:rFonts w:asciiTheme="minorHAnsi" w:hAnsiTheme="minorHAnsi"/>
          <w:sz w:val="22"/>
          <w:szCs w:val="22"/>
        </w:rPr>
        <w:t xml:space="preserve">Member, Editorial Review Board, </w:t>
      </w:r>
      <w:r w:rsidRPr="00E4347B">
        <w:rPr>
          <w:rFonts w:asciiTheme="minorHAnsi" w:hAnsiTheme="minorHAnsi"/>
          <w:i/>
          <w:sz w:val="22"/>
          <w:szCs w:val="22"/>
        </w:rPr>
        <w:t>Bridges</w:t>
      </w:r>
      <w:r w:rsidRPr="00E4347B">
        <w:rPr>
          <w:rFonts w:asciiTheme="minorHAnsi" w:hAnsiTheme="minorHAnsi"/>
          <w:sz w:val="22"/>
          <w:szCs w:val="22"/>
        </w:rPr>
        <w:t xml:space="preserve"> journal.</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Chair, Distance Learning Committee.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Presenter, Wall Connections conference.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President, CCU Chapter of AAUP.</w:t>
      </w:r>
    </w:p>
    <w:p w:rsidR="00BF67F5" w:rsidRPr="00720D9C" w:rsidRDefault="00BF67F5" w:rsidP="00CD4419">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lastRenderedPageBreak/>
        <w:t>Means, Armon.</w:t>
      </w:r>
      <w:proofErr w:type="gramEnd"/>
      <w:r w:rsidRPr="00720D9C">
        <w:rPr>
          <w:rFonts w:asciiTheme="minorHAnsi" w:hAnsiTheme="minorHAnsi"/>
          <w:sz w:val="22"/>
          <w:szCs w:val="22"/>
        </w:rPr>
        <w:t xml:space="preserve"> COHFA Dean Search Committee</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Moye, Ray.  Faculty Liaison, CCU Exchange Program with China. </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Navin, John</w:t>
      </w:r>
      <w:r>
        <w:rPr>
          <w:rFonts w:asciiTheme="minorHAnsi" w:hAnsiTheme="minorHAnsi"/>
          <w:sz w:val="22"/>
          <w:szCs w:val="22"/>
        </w:rPr>
        <w:t xml:space="preserve">. </w:t>
      </w:r>
      <w:r w:rsidRPr="004078F1">
        <w:rPr>
          <w:rFonts w:asciiTheme="minorHAnsi" w:hAnsiTheme="minorHAnsi"/>
          <w:sz w:val="22"/>
          <w:szCs w:val="22"/>
        </w:rPr>
        <w:t>Faculty Senator</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Ockert, Jason. </w:t>
      </w:r>
      <w:proofErr w:type="gramStart"/>
      <w:r w:rsidRPr="00E4347B">
        <w:rPr>
          <w:rFonts w:asciiTheme="minorHAnsi" w:hAnsiTheme="minorHAnsi"/>
          <w:sz w:val="22"/>
          <w:szCs w:val="22"/>
        </w:rPr>
        <w:t xml:space="preserve">Reader, </w:t>
      </w:r>
      <w:proofErr w:type="spellStart"/>
      <w:r w:rsidRPr="00E4347B">
        <w:rPr>
          <w:rFonts w:asciiTheme="minorHAnsi" w:hAnsiTheme="minorHAnsi"/>
          <w:i/>
          <w:sz w:val="22"/>
          <w:szCs w:val="22"/>
        </w:rPr>
        <w:t>Archarios</w:t>
      </w:r>
      <w:proofErr w:type="spellEnd"/>
      <w:r w:rsidRPr="00E4347B">
        <w:rPr>
          <w:rFonts w:asciiTheme="minorHAnsi" w:hAnsiTheme="minorHAnsi"/>
          <w:sz w:val="22"/>
          <w:szCs w:val="22"/>
        </w:rPr>
        <w:t>, the undergraduate literary magazine.</w:t>
      </w:r>
      <w:proofErr w:type="gramEnd"/>
    </w:p>
    <w:p w:rsidR="00BF67F5" w:rsidRPr="00E4347B" w:rsidRDefault="00BF67F5"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Reader, Writing Center Assessment Team.</w:t>
      </w:r>
      <w:proofErr w:type="gramEnd"/>
    </w:p>
    <w:p w:rsidR="00BF67F5" w:rsidRPr="00E4347B" w:rsidRDefault="00BF67F5" w:rsidP="00E4347B">
      <w:pPr>
        <w:tabs>
          <w:tab w:val="left" w:pos="720"/>
        </w:tabs>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Kate. Faculty Participant, </w:t>
      </w:r>
      <w:proofErr w:type="gramStart"/>
      <w:r w:rsidRPr="00E4347B">
        <w:rPr>
          <w:rFonts w:asciiTheme="minorHAnsi" w:hAnsiTheme="minorHAnsi"/>
          <w:sz w:val="22"/>
          <w:szCs w:val="22"/>
        </w:rPr>
        <w:t>The</w:t>
      </w:r>
      <w:proofErr w:type="gramEnd"/>
      <w:r w:rsidRPr="00E4347B">
        <w:rPr>
          <w:rFonts w:asciiTheme="minorHAnsi" w:hAnsiTheme="minorHAnsi"/>
          <w:sz w:val="22"/>
          <w:szCs w:val="22"/>
        </w:rPr>
        <w:t xml:space="preserve"> Big Read.</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Kate. </w:t>
      </w:r>
      <w:proofErr w:type="gramStart"/>
      <w:r w:rsidRPr="00E4347B">
        <w:rPr>
          <w:rFonts w:asciiTheme="minorHAnsi" w:hAnsiTheme="minorHAnsi"/>
          <w:sz w:val="22"/>
          <w:szCs w:val="22"/>
        </w:rPr>
        <w:t>Member,</w:t>
      </w:r>
      <w:r w:rsidRPr="00E4347B">
        <w:rPr>
          <w:rFonts w:asciiTheme="minorHAnsi" w:hAnsiTheme="minorHAnsi"/>
          <w:i/>
          <w:sz w:val="22"/>
          <w:szCs w:val="22"/>
        </w:rPr>
        <w:t xml:space="preserve"> </w:t>
      </w:r>
      <w:r w:rsidRPr="00E4347B">
        <w:rPr>
          <w:rFonts w:asciiTheme="minorHAnsi" w:hAnsiTheme="minorHAnsi"/>
          <w:sz w:val="22"/>
          <w:szCs w:val="22"/>
        </w:rPr>
        <w:t>Faculty Senate.</w:t>
      </w:r>
      <w:proofErr w:type="gramEnd"/>
      <w:r w:rsidRPr="00E4347B">
        <w:rPr>
          <w:rFonts w:asciiTheme="minorHAnsi" w:hAnsiTheme="minorHAnsi"/>
          <w:sz w:val="22"/>
          <w:szCs w:val="22"/>
        </w:rPr>
        <w:t xml:space="preserve"> </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Oestreich, Kate. </w:t>
      </w:r>
      <w:proofErr w:type="gramStart"/>
      <w:r w:rsidRPr="00E4347B">
        <w:rPr>
          <w:rFonts w:asciiTheme="minorHAnsi" w:hAnsiTheme="minorHAnsi"/>
          <w:sz w:val="22"/>
          <w:szCs w:val="22"/>
        </w:rPr>
        <w:t>Member,</w:t>
      </w:r>
      <w:r w:rsidRPr="00E4347B">
        <w:rPr>
          <w:rFonts w:asciiTheme="minorHAnsi" w:hAnsiTheme="minorHAnsi"/>
          <w:i/>
          <w:sz w:val="22"/>
          <w:szCs w:val="22"/>
        </w:rPr>
        <w:t xml:space="preserve"> </w:t>
      </w:r>
      <w:r w:rsidRPr="00E4347B">
        <w:rPr>
          <w:rFonts w:asciiTheme="minorHAnsi" w:hAnsiTheme="minorHAnsi"/>
          <w:sz w:val="22"/>
          <w:szCs w:val="22"/>
        </w:rPr>
        <w:t>Nominations and Elections Committee</w:t>
      </w:r>
      <w:r w:rsidRPr="00E4347B">
        <w:rPr>
          <w:rFonts w:asciiTheme="minorHAnsi" w:hAnsiTheme="minorHAnsi"/>
          <w:i/>
          <w:sz w:val="22"/>
          <w:szCs w:val="22"/>
        </w:rPr>
        <w:t>.</w:t>
      </w:r>
      <w:proofErr w:type="gramEnd"/>
      <w:r w:rsidRPr="00E4347B">
        <w:rPr>
          <w:rFonts w:asciiTheme="minorHAnsi" w:hAnsiTheme="minorHAnsi"/>
          <w:i/>
          <w:sz w:val="22"/>
          <w:szCs w:val="22"/>
        </w:rPr>
        <w:t xml:space="preserve"> </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Oldfield, Anna. Faculty Advisor, International Film Club.</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Olsen, Paul. Lead Advisor, Student Media</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 xml:space="preserve">Oxley, Julinna Faculty Senate [Member] </w:t>
      </w:r>
    </w:p>
    <w:p w:rsidR="00BF67F5" w:rsidRPr="004078F1" w:rsidRDefault="00BF67F5" w:rsidP="004078F1">
      <w:pPr>
        <w:spacing w:after="0" w:line="240" w:lineRule="auto"/>
        <w:rPr>
          <w:rFonts w:asciiTheme="minorHAnsi" w:hAnsiTheme="minorHAnsi"/>
          <w:sz w:val="22"/>
          <w:szCs w:val="22"/>
        </w:rPr>
      </w:pPr>
      <w:r w:rsidRPr="004078F1">
        <w:rPr>
          <w:rFonts w:asciiTheme="minorHAnsi" w:hAnsiTheme="minorHAnsi"/>
          <w:sz w:val="22"/>
          <w:szCs w:val="22"/>
        </w:rPr>
        <w:t>Palmer, Brandon</w:t>
      </w:r>
      <w:proofErr w:type="gramStart"/>
      <w:r w:rsidRPr="004078F1">
        <w:rPr>
          <w:rFonts w:asciiTheme="minorHAnsi" w:hAnsiTheme="minorHAnsi"/>
          <w:sz w:val="22"/>
          <w:szCs w:val="22"/>
        </w:rPr>
        <w:t xml:space="preserve">, </w:t>
      </w:r>
      <w:r>
        <w:rPr>
          <w:rFonts w:asciiTheme="minorHAnsi" w:hAnsiTheme="minorHAnsi"/>
          <w:sz w:val="22"/>
          <w:szCs w:val="22"/>
        </w:rPr>
        <w:t xml:space="preserve"> </w:t>
      </w:r>
      <w:r w:rsidRPr="004078F1">
        <w:rPr>
          <w:rFonts w:asciiTheme="minorHAnsi" w:hAnsiTheme="minorHAnsi"/>
          <w:sz w:val="22"/>
          <w:szCs w:val="22"/>
        </w:rPr>
        <w:t>College</w:t>
      </w:r>
      <w:proofErr w:type="gramEnd"/>
      <w:r w:rsidRPr="004078F1">
        <w:rPr>
          <w:rFonts w:asciiTheme="minorHAnsi" w:hAnsiTheme="minorHAnsi"/>
          <w:sz w:val="22"/>
          <w:szCs w:val="22"/>
        </w:rPr>
        <w:t xml:space="preserve"> Representative, Academic Affairs Committee</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w:t>
      </w:r>
      <w:proofErr w:type="gramStart"/>
      <w:r w:rsidRPr="00E4347B">
        <w:rPr>
          <w:rFonts w:asciiTheme="minorHAnsi" w:hAnsiTheme="minorHAnsi"/>
          <w:sz w:val="22"/>
          <w:szCs w:val="22"/>
        </w:rPr>
        <w:t>Coordinator of Composition.</w:t>
      </w:r>
      <w:proofErr w:type="gramEnd"/>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w:t>
      </w:r>
      <w:proofErr w:type="gramStart"/>
      <w:r w:rsidRPr="00E4347B">
        <w:rPr>
          <w:rFonts w:asciiTheme="minorHAnsi" w:hAnsiTheme="minorHAnsi"/>
          <w:sz w:val="22"/>
          <w:szCs w:val="22"/>
        </w:rPr>
        <w:t>Member, Faculty Senate.</w:t>
      </w:r>
      <w:proofErr w:type="gramEnd"/>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Paster, Denise. </w:t>
      </w:r>
      <w:proofErr w:type="gramStart"/>
      <w:r w:rsidRPr="00E4347B">
        <w:rPr>
          <w:rFonts w:asciiTheme="minorHAnsi" w:hAnsiTheme="minorHAnsi"/>
          <w:sz w:val="22"/>
          <w:szCs w:val="22"/>
        </w:rPr>
        <w:t>Member, Writing Center Assessment Team.</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Peterson, Paul.</w:t>
      </w:r>
      <w:r w:rsidRPr="00720D9C">
        <w:rPr>
          <w:rFonts w:asciiTheme="minorHAnsi" w:hAnsiTheme="minorHAnsi"/>
          <w:sz w:val="22"/>
          <w:szCs w:val="22"/>
        </w:rPr>
        <w:t xml:space="preserve"> </w:t>
      </w:r>
      <w:proofErr w:type="gramStart"/>
      <w:r w:rsidRPr="00720D9C">
        <w:rPr>
          <w:rFonts w:asciiTheme="minorHAnsi" w:hAnsiTheme="minorHAnsi"/>
          <w:sz w:val="22"/>
          <w:szCs w:val="22"/>
        </w:rPr>
        <w:t>Advisor, Latter-day Saints Student Association.</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Peterson, Paul.</w:t>
      </w:r>
      <w:r w:rsidRPr="00720D9C">
        <w:rPr>
          <w:rFonts w:asciiTheme="minorHAnsi" w:hAnsiTheme="minorHAnsi"/>
          <w:sz w:val="22"/>
          <w:szCs w:val="22"/>
        </w:rPr>
        <w:t xml:space="preserve"> Member, Editorial Board, </w:t>
      </w:r>
      <w:r w:rsidRPr="00720D9C">
        <w:rPr>
          <w:rFonts w:asciiTheme="minorHAnsi" w:hAnsiTheme="minorHAnsi"/>
          <w:i/>
          <w:sz w:val="22"/>
          <w:szCs w:val="22"/>
        </w:rPr>
        <w:t>Bridges</w:t>
      </w:r>
      <w:r w:rsidRPr="00720D9C">
        <w:rPr>
          <w:rFonts w:asciiTheme="minorHAnsi" w:hAnsiTheme="minorHAnsi"/>
          <w:sz w:val="22"/>
          <w:szCs w:val="22"/>
        </w:rPr>
        <w:t>.</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 xml:space="preserve">Peterson, Paul. </w:t>
      </w:r>
      <w:r w:rsidRPr="00720D9C">
        <w:rPr>
          <w:rFonts w:asciiTheme="minorHAnsi" w:hAnsiTheme="minorHAnsi"/>
          <w:sz w:val="22"/>
          <w:szCs w:val="22"/>
        </w:rPr>
        <w:t>Organizer, Annual Constitution Day lecture, September 17, 2012.</w:t>
      </w:r>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Coordinator, (with Dr. Elizabeth Howie), Critical Theory Reading and Discussion Group.</w:t>
      </w:r>
      <w:proofErr w:type="gramEnd"/>
    </w:p>
    <w:p w:rsidR="00BF67F5" w:rsidRPr="00E4347B" w:rsidRDefault="00BF67F5" w:rsidP="00E4347B">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Coordinator, (with Dr. Elizabeth Howie), Faculty Film Club.</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Member, Board of Advisors, Center for Peace and Conflict Studies.</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Member, University Core Curriculum Committee.</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Pillai, Tripthi. Member, University Financial Aid Appeals Committee.</w:t>
      </w:r>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Member, Writing Center Assessment Team.</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Co-advisor, Alpha Sigma Lambda Honor Society.</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Co-Advisor, Sigma Tau Delta Honor Society.</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Member, Faculty Senate.</w:t>
      </w:r>
      <w:proofErr w:type="gramEnd"/>
    </w:p>
    <w:p w:rsidR="00BF67F5" w:rsidRPr="00E4347B" w:rsidRDefault="00BF67F5" w:rsidP="00E4347B">
      <w:pPr>
        <w:pStyle w:val="Footer"/>
        <w:tabs>
          <w:tab w:val="clear" w:pos="4320"/>
          <w:tab w:val="clear" w:pos="8640"/>
        </w:tabs>
        <w:ind w:left="720" w:hanging="720"/>
        <w:rPr>
          <w:rFonts w:asciiTheme="minorHAnsi" w:hAnsiTheme="minorHAnsi"/>
          <w:sz w:val="22"/>
          <w:szCs w:val="22"/>
        </w:rPr>
      </w:pPr>
      <w:r w:rsidRPr="00E4347B">
        <w:rPr>
          <w:rFonts w:asciiTheme="minorHAnsi" w:hAnsiTheme="minorHAnsi"/>
          <w:sz w:val="22"/>
          <w:szCs w:val="22"/>
        </w:rPr>
        <w:t xml:space="preserve">Port, Cynthia. </w:t>
      </w:r>
      <w:proofErr w:type="gramStart"/>
      <w:r w:rsidRPr="00E4347B">
        <w:rPr>
          <w:rFonts w:asciiTheme="minorHAnsi" w:hAnsiTheme="minorHAnsi"/>
          <w:sz w:val="22"/>
          <w:szCs w:val="22"/>
        </w:rPr>
        <w:t>Vice-chair, Faculty Welfare and Development Committee.</w:t>
      </w:r>
      <w:proofErr w:type="gramEnd"/>
    </w:p>
    <w:p w:rsidR="00BF67F5" w:rsidRPr="004078F1" w:rsidRDefault="00BF67F5" w:rsidP="004078F1">
      <w:pPr>
        <w:spacing w:after="0" w:line="240" w:lineRule="auto"/>
        <w:rPr>
          <w:rFonts w:asciiTheme="minorHAnsi" w:hAnsiTheme="minorHAnsi"/>
          <w:sz w:val="22"/>
          <w:szCs w:val="22"/>
        </w:rPr>
      </w:pPr>
      <w:proofErr w:type="gramStart"/>
      <w:r w:rsidRPr="004078F1">
        <w:rPr>
          <w:rFonts w:asciiTheme="minorHAnsi" w:hAnsiTheme="minorHAnsi"/>
          <w:sz w:val="22"/>
          <w:szCs w:val="22"/>
        </w:rPr>
        <w:t>Prince, Wink</w:t>
      </w:r>
      <w:r>
        <w:rPr>
          <w:rFonts w:asciiTheme="minorHAnsi" w:hAnsiTheme="minorHAnsi"/>
          <w:sz w:val="22"/>
          <w:szCs w:val="22"/>
        </w:rPr>
        <w:t>.</w:t>
      </w:r>
      <w:proofErr w:type="gramEnd"/>
      <w:r>
        <w:rPr>
          <w:rFonts w:asciiTheme="minorHAnsi" w:hAnsiTheme="minorHAnsi"/>
          <w:sz w:val="22"/>
          <w:szCs w:val="22"/>
        </w:rPr>
        <w:t xml:space="preserve"> </w:t>
      </w:r>
      <w:r w:rsidRPr="004078F1">
        <w:rPr>
          <w:rFonts w:asciiTheme="minorHAnsi" w:hAnsiTheme="minorHAnsi"/>
          <w:sz w:val="22"/>
          <w:szCs w:val="22"/>
        </w:rPr>
        <w:t>Interdisciplinary Studies Committee</w:t>
      </w:r>
    </w:p>
    <w:p w:rsidR="00BF67F5" w:rsidRPr="004078F1" w:rsidRDefault="00BF67F5" w:rsidP="004078F1">
      <w:pPr>
        <w:spacing w:after="0" w:line="240" w:lineRule="auto"/>
        <w:rPr>
          <w:rFonts w:asciiTheme="minorHAnsi" w:hAnsiTheme="minorHAnsi"/>
          <w:sz w:val="22"/>
          <w:szCs w:val="22"/>
        </w:rPr>
      </w:pPr>
      <w:proofErr w:type="gramStart"/>
      <w:r w:rsidRPr="004078F1">
        <w:rPr>
          <w:rFonts w:asciiTheme="minorHAnsi" w:hAnsiTheme="minorHAnsi"/>
          <w:sz w:val="22"/>
          <w:szCs w:val="22"/>
        </w:rPr>
        <w:t>Prince, Wink</w:t>
      </w:r>
      <w:r>
        <w:rPr>
          <w:rFonts w:asciiTheme="minorHAnsi" w:hAnsiTheme="minorHAnsi"/>
          <w:sz w:val="22"/>
          <w:szCs w:val="22"/>
        </w:rPr>
        <w:t>.</w:t>
      </w:r>
      <w:proofErr w:type="gramEnd"/>
      <w:r>
        <w:rPr>
          <w:rFonts w:asciiTheme="minorHAnsi" w:hAnsiTheme="minorHAnsi"/>
          <w:sz w:val="22"/>
          <w:szCs w:val="22"/>
        </w:rPr>
        <w:t xml:space="preserve"> </w:t>
      </w:r>
      <w:r w:rsidRPr="004078F1">
        <w:rPr>
          <w:rFonts w:asciiTheme="minorHAnsi" w:hAnsiTheme="minorHAnsi"/>
          <w:sz w:val="22"/>
          <w:szCs w:val="22"/>
        </w:rPr>
        <w:t>University Research Council</w:t>
      </w:r>
    </w:p>
    <w:p w:rsidR="00BF67F5" w:rsidRPr="00BC5E77" w:rsidRDefault="00BF67F5" w:rsidP="00BC5E77">
      <w:pPr>
        <w:tabs>
          <w:tab w:val="left" w:pos="720"/>
        </w:tabs>
        <w:spacing w:after="0" w:line="240" w:lineRule="auto"/>
        <w:rPr>
          <w:rFonts w:asciiTheme="minorHAnsi" w:hAnsiTheme="minorHAnsi"/>
          <w:sz w:val="22"/>
          <w:szCs w:val="22"/>
        </w:rPr>
      </w:pPr>
      <w:r w:rsidRPr="00BC5E77">
        <w:rPr>
          <w:rFonts w:asciiTheme="minorHAnsi" w:hAnsiTheme="minorHAnsi"/>
          <w:sz w:val="22"/>
          <w:szCs w:val="22"/>
        </w:rPr>
        <w:t>Propst, Tonya; Chair, Faculty Senate Calendar Committee</w:t>
      </w:r>
    </w:p>
    <w:p w:rsidR="00BF67F5" w:rsidRPr="00BC5E77" w:rsidRDefault="00BF67F5" w:rsidP="00BC5E77">
      <w:pPr>
        <w:pStyle w:val="NoSpacing"/>
      </w:pPr>
      <w:r w:rsidRPr="00BC5E77">
        <w:t>Propst, Tonya; Director, CCU Summer Arts Music Academy, Office of Academic Outreach</w:t>
      </w:r>
    </w:p>
    <w:p w:rsidR="00BF67F5" w:rsidRPr="00BC5E77" w:rsidRDefault="00BF67F5" w:rsidP="00BC5E77">
      <w:pPr>
        <w:tabs>
          <w:tab w:val="left" w:pos="720"/>
        </w:tabs>
        <w:spacing w:after="0" w:line="240" w:lineRule="auto"/>
        <w:rPr>
          <w:rFonts w:asciiTheme="minorHAnsi" w:hAnsiTheme="minorHAnsi"/>
          <w:sz w:val="22"/>
          <w:szCs w:val="22"/>
        </w:rPr>
      </w:pPr>
      <w:r w:rsidRPr="00BC5E77">
        <w:rPr>
          <w:rFonts w:asciiTheme="minorHAnsi" w:hAnsiTheme="minorHAnsi"/>
          <w:sz w:val="22"/>
          <w:szCs w:val="22"/>
        </w:rPr>
        <w:t>Propst, Tonya; member, Strategic Management Committee</w:t>
      </w:r>
    </w:p>
    <w:p w:rsidR="00BF67F5" w:rsidRPr="00BC5E77" w:rsidRDefault="00BF67F5" w:rsidP="00BC5E77">
      <w:pPr>
        <w:tabs>
          <w:tab w:val="left" w:pos="720"/>
        </w:tabs>
        <w:spacing w:after="0" w:line="240" w:lineRule="auto"/>
        <w:rPr>
          <w:rFonts w:asciiTheme="minorHAnsi" w:hAnsiTheme="minorHAnsi"/>
          <w:sz w:val="22"/>
          <w:szCs w:val="22"/>
        </w:rPr>
      </w:pPr>
      <w:r w:rsidRPr="00BC5E77">
        <w:rPr>
          <w:rFonts w:asciiTheme="minorHAnsi" w:hAnsiTheme="minorHAnsi"/>
          <w:sz w:val="22"/>
          <w:szCs w:val="22"/>
        </w:rPr>
        <w:t>Propst, Tonya; Member, University Academic Contingency Advisory Board</w:t>
      </w:r>
    </w:p>
    <w:p w:rsidR="00BF67F5"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Rogers, Ken.</w:t>
      </w:r>
      <w:r w:rsidRPr="00720D9C">
        <w:rPr>
          <w:rFonts w:asciiTheme="minorHAnsi" w:hAnsiTheme="minorHAnsi"/>
          <w:sz w:val="22"/>
          <w:szCs w:val="22"/>
        </w:rPr>
        <w:t xml:space="preserve"> </w:t>
      </w:r>
      <w:proofErr w:type="gramStart"/>
      <w:r w:rsidRPr="00720D9C">
        <w:rPr>
          <w:rFonts w:asciiTheme="minorHAnsi" w:hAnsiTheme="minorHAnsi"/>
          <w:sz w:val="22"/>
          <w:szCs w:val="22"/>
        </w:rPr>
        <w:t>Presenter, Coastal Carolina University, “Teaching and Research Opportunities with Universidad San Francisco de Quito (Ecuador)”, February 21, 2013.</w:t>
      </w:r>
      <w:proofErr w:type="gramEnd"/>
    </w:p>
    <w:p w:rsidR="00BF67F5" w:rsidRPr="00BC5E77" w:rsidRDefault="00BF67F5" w:rsidP="00BC5E77">
      <w:pPr>
        <w:tabs>
          <w:tab w:val="left" w:pos="1080"/>
        </w:tabs>
        <w:spacing w:after="0" w:line="240" w:lineRule="auto"/>
        <w:ind w:left="720" w:hanging="720"/>
        <w:rPr>
          <w:rFonts w:asciiTheme="minorHAnsi" w:eastAsia="ヒラギノ角ゴ Pro W3" w:hAnsiTheme="minorHAnsi"/>
          <w:sz w:val="22"/>
          <w:szCs w:val="22"/>
        </w:rPr>
      </w:pPr>
      <w:r w:rsidRPr="00BC5E77">
        <w:rPr>
          <w:rFonts w:asciiTheme="minorHAnsi" w:eastAsia="ヒラギノ角ゴ Pro W3" w:hAnsiTheme="minorHAnsi"/>
          <w:sz w:val="22"/>
          <w:szCs w:val="22"/>
        </w:rPr>
        <w:t>Schumacher, Kim</w:t>
      </w:r>
      <w:r w:rsidRPr="00BC5E77">
        <w:rPr>
          <w:rFonts w:asciiTheme="minorHAnsi" w:hAnsiTheme="minorHAnsi"/>
          <w:sz w:val="22"/>
          <w:szCs w:val="22"/>
        </w:rPr>
        <w:t xml:space="preserve">. </w:t>
      </w:r>
      <w:r w:rsidRPr="00BC5E77">
        <w:rPr>
          <w:rFonts w:asciiTheme="minorHAnsi" w:eastAsia="ヒラギノ角ゴ Pro W3" w:hAnsiTheme="minorHAnsi"/>
          <w:sz w:val="22"/>
          <w:szCs w:val="22"/>
        </w:rPr>
        <w:t>Faculty Advisor for WCCU.COM Radio</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Selby, Easton. Faculty Senate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Selby, Easton. International Programs Committee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Selby, Easton. Student Life Committee, Faculty Senate Ad Hoc</w:t>
      </w:r>
    </w:p>
    <w:p w:rsidR="00BF67F5" w:rsidRPr="00BC5E77" w:rsidRDefault="00BF67F5" w:rsidP="00BC5E77">
      <w:pPr>
        <w:pStyle w:val="NoSpacing"/>
      </w:pPr>
      <w:r w:rsidRPr="00BC5E77">
        <w:t>Sinclair, Terri; Commencement Committee</w:t>
      </w:r>
    </w:p>
    <w:p w:rsidR="00BF67F5" w:rsidRPr="00BC5E77" w:rsidRDefault="00BF67F5" w:rsidP="00BC5E77">
      <w:pPr>
        <w:pStyle w:val="NoSpacing"/>
      </w:pPr>
      <w:r w:rsidRPr="00BC5E77">
        <w:t>Sinclair, Terri; Faculty Welfare and Development Committee</w:t>
      </w:r>
    </w:p>
    <w:p w:rsidR="00BF67F5" w:rsidRPr="00BC5E77" w:rsidRDefault="00BF67F5" w:rsidP="00BC5E77">
      <w:pPr>
        <w:pStyle w:val="NoSpacing"/>
      </w:pPr>
      <w:r w:rsidRPr="00BC5E77">
        <w:t>Sinclair, Terri; Student Conduct Board</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Smith, Renee Faculty Senate [Member]</w:t>
      </w:r>
    </w:p>
    <w:p w:rsidR="00BF67F5" w:rsidRPr="00E4347B" w:rsidRDefault="00BF67F5" w:rsidP="00E4347B">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Sobota, Sara. </w:t>
      </w:r>
      <w:proofErr w:type="gramStart"/>
      <w:r w:rsidRPr="00E4347B">
        <w:rPr>
          <w:rFonts w:asciiTheme="minorHAnsi" w:hAnsiTheme="minorHAnsi"/>
          <w:sz w:val="22"/>
          <w:szCs w:val="22"/>
        </w:rPr>
        <w:t>Reader, Writing Center Assessment Team.</w:t>
      </w:r>
      <w:proofErr w:type="gramEnd"/>
    </w:p>
    <w:p w:rsidR="00BF67F5"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w:t>
      </w:r>
      <w:proofErr w:type="gramStart"/>
      <w:r w:rsidRPr="00720D9C">
        <w:rPr>
          <w:rFonts w:asciiTheme="minorHAnsi" w:hAnsiTheme="minorHAnsi"/>
          <w:sz w:val="22"/>
          <w:szCs w:val="22"/>
        </w:rPr>
        <w:t>Faculty Secretary (co-Advisor), Omicron Delta Kappa Leadership Honor Society.</w:t>
      </w:r>
      <w:proofErr w:type="gramEnd"/>
    </w:p>
    <w:p w:rsidR="00BF67F5"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Keynote speaker, Freshman Convocation, August 2012.</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t>Todd, Chris.  Contingent Faculty Committee</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sz w:val="22"/>
          <w:szCs w:val="22"/>
        </w:rPr>
        <w:lastRenderedPageBreak/>
        <w:t>Todd, Chris. COHFA Dean Search Committee</w:t>
      </w:r>
    </w:p>
    <w:p w:rsidR="00E923A2" w:rsidRPr="00B92886" w:rsidRDefault="00E923A2" w:rsidP="00E923A2">
      <w:pPr>
        <w:spacing w:after="0" w:line="240" w:lineRule="auto"/>
        <w:rPr>
          <w:rFonts w:asciiTheme="minorHAnsi" w:hAnsiTheme="minorHAnsi"/>
          <w:sz w:val="22"/>
          <w:szCs w:val="22"/>
        </w:rPr>
      </w:pPr>
      <w:r w:rsidRPr="00B92886">
        <w:rPr>
          <w:rFonts w:asciiTheme="minorHAnsi" w:hAnsiTheme="minorHAnsi"/>
          <w:sz w:val="22"/>
          <w:szCs w:val="22"/>
        </w:rPr>
        <w:t>Trerise, Jonathan Institutional Review Board [Member]</w:t>
      </w:r>
    </w:p>
    <w:p w:rsidR="00BF67F5" w:rsidRPr="00BC5E77" w:rsidRDefault="00BF67F5" w:rsidP="00BC5E77">
      <w:pPr>
        <w:pStyle w:val="NoSpacing"/>
        <w:rPr>
          <w:color w:val="000000"/>
        </w:rPr>
      </w:pPr>
      <w:r w:rsidRPr="00BC5E77">
        <w:t>Tully, Amy;</w:t>
      </w:r>
      <w:r w:rsidRPr="00BC5E77">
        <w:rPr>
          <w:color w:val="000000"/>
        </w:rPr>
        <w:t xml:space="preserve"> Member, Strategic Management Committee </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Turner, Keaghan. </w:t>
      </w:r>
      <w:proofErr w:type="gramStart"/>
      <w:r w:rsidRPr="00E4347B">
        <w:rPr>
          <w:rFonts w:asciiTheme="minorHAnsi" w:hAnsiTheme="minorHAnsi"/>
          <w:sz w:val="22"/>
          <w:szCs w:val="22"/>
        </w:rPr>
        <w:t xml:space="preserve">Faculty Reader, </w:t>
      </w:r>
      <w:r w:rsidRPr="00E4347B">
        <w:rPr>
          <w:rFonts w:asciiTheme="minorHAnsi" w:hAnsiTheme="minorHAnsi"/>
          <w:i/>
          <w:sz w:val="22"/>
          <w:szCs w:val="22"/>
        </w:rPr>
        <w:t>Bridges</w:t>
      </w:r>
      <w:r w:rsidRPr="00E4347B">
        <w:rPr>
          <w:rFonts w:asciiTheme="minorHAnsi" w:hAnsiTheme="minorHAnsi"/>
          <w:sz w:val="22"/>
          <w:szCs w:val="22"/>
        </w:rPr>
        <w:t xml:space="preserve"> journal.</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Debate participant, FYE Big Read Debate, “The Lacks Estate is Owed Reparations.”</w:t>
      </w:r>
      <w:proofErr w:type="gramEnd"/>
      <w:r w:rsidRPr="00720D9C">
        <w:rPr>
          <w:rFonts w:asciiTheme="minorHAnsi" w:hAnsiTheme="minorHAnsi"/>
          <w:sz w:val="22"/>
          <w:szCs w:val="22"/>
        </w:rPr>
        <w:t xml:space="preserve"> October 9, 2012.</w:t>
      </w:r>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Advisor, Men’s Lacrosse Club.</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Advisor, Phi Alpha Delta Pre-Law Fraternity.</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Advisor, Women’s Lacrosse Club.</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Campus Security Authority, Department of Public Safety and Counseling Services.</w:t>
      </w:r>
      <w:proofErr w:type="gramEnd"/>
    </w:p>
    <w:p w:rsidR="00BF67F5" w:rsidRPr="00720D9C"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Ye, Min.</w:t>
      </w:r>
      <w:r w:rsidRPr="00720D9C">
        <w:rPr>
          <w:rFonts w:asciiTheme="minorHAnsi" w:hAnsiTheme="minorHAnsi"/>
          <w:sz w:val="22"/>
          <w:szCs w:val="22"/>
        </w:rPr>
        <w:t xml:space="preserve"> Facilitator, “Let </w:t>
      </w:r>
      <w:proofErr w:type="gramStart"/>
      <w:r w:rsidRPr="00720D9C">
        <w:rPr>
          <w:rFonts w:asciiTheme="minorHAnsi" w:hAnsiTheme="minorHAnsi"/>
          <w:sz w:val="22"/>
          <w:szCs w:val="22"/>
        </w:rPr>
        <w:t>The</w:t>
      </w:r>
      <w:proofErr w:type="gramEnd"/>
      <w:r w:rsidRPr="00720D9C">
        <w:rPr>
          <w:rFonts w:asciiTheme="minorHAnsi" w:hAnsiTheme="minorHAnsi"/>
          <w:sz w:val="22"/>
          <w:szCs w:val="22"/>
        </w:rPr>
        <w:t xml:space="preserve"> Bullets Fly,” Film Series for International Education Week, November 13, 2012.</w:t>
      </w:r>
    </w:p>
    <w:p w:rsidR="00BF67F5" w:rsidRDefault="00BF67F5" w:rsidP="00CD4419">
      <w:pPr>
        <w:spacing w:after="0" w:line="240" w:lineRule="auto"/>
        <w:ind w:left="720" w:hanging="720"/>
        <w:rPr>
          <w:rFonts w:asciiTheme="minorHAnsi" w:hAnsiTheme="minorHAnsi"/>
          <w:sz w:val="22"/>
          <w:szCs w:val="22"/>
        </w:rPr>
      </w:pPr>
      <w:r w:rsidRPr="00720D9C">
        <w:rPr>
          <w:rFonts w:asciiTheme="minorHAnsi" w:hAnsiTheme="minorHAnsi"/>
          <w:b/>
          <w:sz w:val="22"/>
          <w:szCs w:val="22"/>
        </w:rPr>
        <w:t>Ye, Min.</w:t>
      </w:r>
      <w:r w:rsidRPr="00720D9C">
        <w:rPr>
          <w:rFonts w:asciiTheme="minorHAnsi" w:hAnsiTheme="minorHAnsi"/>
          <w:sz w:val="22"/>
          <w:szCs w:val="22"/>
        </w:rPr>
        <w:t xml:space="preserve"> Interpreter, AACUS-CCIEE Presidential Delegation visit to CCU, November 6, 2012.</w:t>
      </w:r>
    </w:p>
    <w:p w:rsidR="00BF67F5" w:rsidRDefault="00BF67F5" w:rsidP="00CD4419">
      <w:pPr>
        <w:spacing w:after="0" w:line="240" w:lineRule="auto"/>
        <w:ind w:left="720" w:hanging="720"/>
        <w:rPr>
          <w:rFonts w:asciiTheme="minorHAnsi" w:hAnsiTheme="minorHAnsi"/>
          <w:sz w:val="22"/>
          <w:szCs w:val="22"/>
        </w:rPr>
      </w:pPr>
      <w:proofErr w:type="gramStart"/>
      <w:r w:rsidRPr="00720D9C">
        <w:rPr>
          <w:rFonts w:asciiTheme="minorHAnsi" w:hAnsiTheme="minorHAnsi"/>
          <w:b/>
          <w:sz w:val="22"/>
          <w:szCs w:val="22"/>
        </w:rPr>
        <w:t>Ye, Min.</w:t>
      </w:r>
      <w:r w:rsidRPr="00720D9C">
        <w:rPr>
          <w:rFonts w:asciiTheme="minorHAnsi" w:hAnsiTheme="minorHAnsi"/>
          <w:sz w:val="22"/>
          <w:szCs w:val="22"/>
        </w:rPr>
        <w:t xml:space="preserve"> Member, Academic Affairs Committee.</w:t>
      </w:r>
      <w:proofErr w:type="gramEnd"/>
    </w:p>
    <w:p w:rsidR="00BF67F5" w:rsidRDefault="00BF67F5" w:rsidP="00CD4419">
      <w:pPr>
        <w:spacing w:after="0" w:line="240" w:lineRule="auto"/>
        <w:ind w:left="720" w:hanging="720"/>
        <w:rPr>
          <w:rFonts w:asciiTheme="minorHAnsi" w:hAnsiTheme="minorHAnsi"/>
          <w:sz w:val="22"/>
          <w:szCs w:val="22"/>
        </w:rPr>
      </w:pPr>
      <w:proofErr w:type="gramStart"/>
      <w:r w:rsidRPr="00720D9C">
        <w:rPr>
          <w:rFonts w:asciiTheme="minorHAnsi" w:hAnsiTheme="minorHAnsi"/>
          <w:b/>
          <w:sz w:val="22"/>
          <w:szCs w:val="22"/>
        </w:rPr>
        <w:t>Ye, Min.</w:t>
      </w:r>
      <w:r w:rsidRPr="00720D9C">
        <w:rPr>
          <w:rFonts w:asciiTheme="minorHAnsi" w:hAnsiTheme="minorHAnsi"/>
          <w:sz w:val="22"/>
          <w:szCs w:val="22"/>
        </w:rPr>
        <w:t xml:space="preserve"> Member, International Programs Committee.</w:t>
      </w:r>
      <w:proofErr w:type="gramEnd"/>
    </w:p>
    <w:p w:rsidR="00BC5E77" w:rsidRPr="007826C9" w:rsidRDefault="00BC5E77" w:rsidP="00BC5E77">
      <w:pPr>
        <w:pStyle w:val="NoSpacing"/>
        <w:rPr>
          <w:color w:val="000000"/>
        </w:rPr>
      </w:pPr>
      <w:r>
        <w:rPr>
          <w:color w:val="000000"/>
        </w:rPr>
        <w:tab/>
      </w:r>
    </w:p>
    <w:p w:rsidR="00085987" w:rsidRPr="00720D9C" w:rsidRDefault="00085987" w:rsidP="00720D9C">
      <w:pPr>
        <w:spacing w:line="240" w:lineRule="auto"/>
        <w:rPr>
          <w:rFonts w:asciiTheme="minorHAnsi" w:hAnsiTheme="minorHAnsi" w:cstheme="minorHAnsi"/>
          <w:sz w:val="22"/>
          <w:szCs w:val="22"/>
        </w:rPr>
      </w:pPr>
      <w:r w:rsidRPr="00720D9C">
        <w:rPr>
          <w:rFonts w:asciiTheme="minorHAnsi" w:hAnsiTheme="minorHAnsi" w:cstheme="minorHAnsi"/>
          <w:b/>
          <w:sz w:val="22"/>
          <w:szCs w:val="22"/>
          <w:u w:val="single"/>
        </w:rPr>
        <w:t>College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Aidoo, Richard.</w:t>
      </w:r>
      <w:r w:rsidRPr="00720D9C">
        <w:rPr>
          <w:rFonts w:asciiTheme="minorHAnsi" w:hAnsiTheme="minorHAnsi"/>
          <w:sz w:val="22"/>
          <w:szCs w:val="22"/>
        </w:rPr>
        <w:t xml:space="preserve">  </w:t>
      </w:r>
      <w:proofErr w:type="gramStart"/>
      <w:r w:rsidRPr="00720D9C">
        <w:rPr>
          <w:rFonts w:asciiTheme="minorHAnsi" w:hAnsiTheme="minorHAnsi"/>
          <w:sz w:val="22"/>
          <w:szCs w:val="22"/>
        </w:rPr>
        <w:t>Member, Asian Studies Minor Advisory Board.</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 xml:space="preserve">Aidoo, Richard. </w:t>
      </w:r>
      <w:proofErr w:type="gramStart"/>
      <w:r w:rsidRPr="00720D9C">
        <w:rPr>
          <w:rFonts w:asciiTheme="minorHAnsi" w:hAnsiTheme="minorHAnsi"/>
          <w:sz w:val="22"/>
          <w:szCs w:val="22"/>
        </w:rPr>
        <w:t>Member, COHFA Curriculum Committee.</w:t>
      </w:r>
      <w:proofErr w:type="gramEnd"/>
    </w:p>
    <w:p w:rsidR="00BF67F5" w:rsidRPr="00E4347B" w:rsidRDefault="00BF67F5" w:rsidP="00BF67F5">
      <w:pPr>
        <w:spacing w:after="0" w:line="240" w:lineRule="auto"/>
        <w:ind w:left="720" w:hanging="720"/>
        <w:jc w:val="both"/>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Coordinator, Paul Rice Poetry Broadside Series.</w:t>
      </w:r>
      <w:proofErr w:type="gramEnd"/>
    </w:p>
    <w:p w:rsidR="00BF67F5" w:rsidRPr="00E4347B" w:rsidRDefault="00BF67F5" w:rsidP="00BF67F5">
      <w:pPr>
        <w:spacing w:after="0" w:line="240" w:lineRule="auto"/>
        <w:ind w:left="720" w:hanging="720"/>
        <w:jc w:val="both"/>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Member, Search Committee (Assistant Professor of Creative Writing).</w:t>
      </w:r>
      <w:proofErr w:type="gramEnd"/>
    </w:p>
    <w:p w:rsidR="00BF67F5" w:rsidRPr="00E4347B" w:rsidRDefault="00BF67F5" w:rsidP="00BF67F5">
      <w:pPr>
        <w:spacing w:after="0" w:line="240" w:lineRule="auto"/>
        <w:ind w:left="720" w:hanging="720"/>
        <w:jc w:val="both"/>
        <w:rPr>
          <w:rFonts w:asciiTheme="minorHAnsi" w:hAnsiTheme="minorHAnsi"/>
          <w:sz w:val="22"/>
          <w:szCs w:val="22"/>
        </w:rPr>
      </w:pPr>
      <w:r w:rsidRPr="00E4347B">
        <w:rPr>
          <w:rFonts w:asciiTheme="minorHAnsi" w:hAnsiTheme="minorHAnsi"/>
          <w:sz w:val="22"/>
          <w:szCs w:val="22"/>
        </w:rPr>
        <w:t xml:space="preserve">Albergotti, Dan. Organizer, </w:t>
      </w:r>
      <w:r w:rsidRPr="00E4347B">
        <w:rPr>
          <w:rFonts w:asciiTheme="minorHAnsi" w:hAnsiTheme="minorHAnsi"/>
          <w:i/>
          <w:sz w:val="22"/>
          <w:szCs w:val="22"/>
        </w:rPr>
        <w:t xml:space="preserve">The Words to Say It </w:t>
      </w:r>
      <w:r w:rsidRPr="00E4347B">
        <w:rPr>
          <w:rFonts w:asciiTheme="minorHAnsi" w:hAnsiTheme="minorHAnsi"/>
          <w:sz w:val="22"/>
          <w:szCs w:val="22"/>
        </w:rPr>
        <w:t xml:space="preserve">visiting </w:t>
      </w:r>
      <w:proofErr w:type="gramStart"/>
      <w:r w:rsidRPr="00E4347B">
        <w:rPr>
          <w:rFonts w:asciiTheme="minorHAnsi" w:hAnsiTheme="minorHAnsi"/>
          <w:sz w:val="22"/>
          <w:szCs w:val="22"/>
        </w:rPr>
        <w:t>writers</w:t>
      </w:r>
      <w:proofErr w:type="gramEnd"/>
      <w:r w:rsidRPr="00E4347B">
        <w:rPr>
          <w:rFonts w:asciiTheme="minorHAnsi" w:hAnsiTheme="minorHAnsi"/>
          <w:sz w:val="22"/>
          <w:szCs w:val="22"/>
        </w:rPr>
        <w:t xml:space="preserve"> series.</w:t>
      </w:r>
    </w:p>
    <w:p w:rsidR="00BF67F5" w:rsidRPr="00E4347B" w:rsidRDefault="00BF67F5" w:rsidP="00BF67F5">
      <w:pPr>
        <w:widowControl w:val="0"/>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Albergotti, Dan. </w:t>
      </w:r>
      <w:proofErr w:type="gramStart"/>
      <w:r w:rsidRPr="00E4347B">
        <w:rPr>
          <w:rFonts w:asciiTheme="minorHAnsi" w:hAnsiTheme="minorHAnsi"/>
          <w:sz w:val="22"/>
          <w:szCs w:val="22"/>
        </w:rPr>
        <w:t>Representative, COHFA Peer Review Committee.</w:t>
      </w:r>
      <w:proofErr w:type="gramEnd"/>
    </w:p>
    <w:p w:rsidR="00BF67F5" w:rsidRPr="007541AC" w:rsidRDefault="00BF67F5" w:rsidP="00BF67F5">
      <w:pPr>
        <w:tabs>
          <w:tab w:val="left" w:pos="1080"/>
        </w:tabs>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Anderson, Christina</w:t>
      </w:r>
      <w:r w:rsidRPr="007541AC">
        <w:rPr>
          <w:rFonts w:asciiTheme="minorHAnsi" w:hAnsiTheme="minorHAnsi"/>
          <w:sz w:val="22"/>
          <w:szCs w:val="22"/>
        </w:rPr>
        <w:t>. Member</w:t>
      </w:r>
      <w:r w:rsidRPr="007541AC">
        <w:rPr>
          <w:rFonts w:asciiTheme="minorHAnsi" w:eastAsia="ヒラギノ角ゴ Pro W3" w:hAnsiTheme="minorHAnsi"/>
          <w:sz w:val="22"/>
          <w:szCs w:val="22"/>
        </w:rPr>
        <w:t>, “MALS” Committee</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Assessment Consultant, Jackson Scholars After-School Ethics Academy.</w:t>
      </w:r>
      <w:proofErr w:type="gramEnd"/>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Arnold, Ellen. </w:t>
      </w:r>
      <w:proofErr w:type="gramStart"/>
      <w:r w:rsidRPr="00E4347B">
        <w:rPr>
          <w:rFonts w:asciiTheme="minorHAnsi" w:hAnsiTheme="minorHAnsi"/>
          <w:sz w:val="22"/>
          <w:szCs w:val="22"/>
        </w:rPr>
        <w:t>Co-chair, COHFA Student Learning Committee.</w:t>
      </w:r>
      <w:proofErr w:type="gramEnd"/>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Bachman, Maria K.  Judge, COHFA Distinguished Service Award. </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Bachman, Maria K.  Member, Council of Deans and Chairs</w:t>
      </w:r>
    </w:p>
    <w:p w:rsidR="00BF67F5" w:rsidRPr="007541AC" w:rsidRDefault="00BF67F5" w:rsidP="00BF67F5">
      <w:pPr>
        <w:tabs>
          <w:tab w:val="left" w:pos="1080"/>
        </w:tabs>
        <w:spacing w:after="0" w:line="240" w:lineRule="auto"/>
        <w:ind w:left="720" w:hanging="720"/>
        <w:rPr>
          <w:rFonts w:asciiTheme="minorHAnsi" w:hAnsiTheme="minorHAnsi"/>
          <w:sz w:val="22"/>
          <w:szCs w:val="22"/>
        </w:rPr>
      </w:pPr>
      <w:r w:rsidRPr="007541AC">
        <w:rPr>
          <w:rFonts w:asciiTheme="minorHAnsi" w:eastAsia="ヒラギノ角ゴ Pro W3" w:hAnsiTheme="minorHAnsi"/>
          <w:sz w:val="22"/>
          <w:szCs w:val="22"/>
        </w:rPr>
        <w:t>Barker, Gina</w:t>
      </w:r>
      <w:r w:rsidRPr="007541AC">
        <w:rPr>
          <w:rFonts w:asciiTheme="minorHAnsi" w:hAnsiTheme="minorHAnsi"/>
          <w:sz w:val="22"/>
          <w:szCs w:val="22"/>
        </w:rPr>
        <w:t>. D</w:t>
      </w:r>
      <w:r w:rsidRPr="007541AC">
        <w:rPr>
          <w:rFonts w:asciiTheme="minorHAnsi" w:eastAsia="ヒラギノ角ゴ Pro W3" w:hAnsiTheme="minorHAnsi"/>
          <w:sz w:val="22"/>
          <w:szCs w:val="22"/>
        </w:rPr>
        <w:t>epartment’s representative on COHFA’s QEP committee</w:t>
      </w:r>
    </w:p>
    <w:p w:rsidR="00BF67F5" w:rsidRDefault="00BF67F5" w:rsidP="00BF67F5">
      <w:pPr>
        <w:pStyle w:val="Footer"/>
        <w:tabs>
          <w:tab w:val="clear" w:pos="4320"/>
          <w:tab w:val="clear" w:pos="8640"/>
        </w:tabs>
        <w:ind w:left="720" w:hanging="720"/>
        <w:jc w:val="both"/>
        <w:rPr>
          <w:rFonts w:asciiTheme="minorHAnsi" w:hAnsiTheme="minorHAnsi"/>
          <w:bCs/>
          <w:sz w:val="22"/>
          <w:szCs w:val="22"/>
        </w:rPr>
      </w:pPr>
      <w:r>
        <w:rPr>
          <w:rFonts w:asciiTheme="minorHAnsi" w:hAnsiTheme="minorHAnsi"/>
          <w:bCs/>
          <w:sz w:val="22"/>
          <w:szCs w:val="22"/>
        </w:rPr>
        <w:t>Barnes, Aneilya. Chair, COHFA Curriculum Committee</w:t>
      </w:r>
    </w:p>
    <w:p w:rsidR="00BF67F5" w:rsidRDefault="00BF67F5" w:rsidP="00BF67F5">
      <w:pPr>
        <w:pStyle w:val="Footer"/>
        <w:tabs>
          <w:tab w:val="clear" w:pos="4320"/>
          <w:tab w:val="clear" w:pos="8640"/>
        </w:tabs>
        <w:ind w:left="720" w:hanging="720"/>
        <w:jc w:val="both"/>
        <w:rPr>
          <w:rFonts w:asciiTheme="minorHAnsi" w:hAnsiTheme="minorHAnsi"/>
          <w:bCs/>
          <w:sz w:val="22"/>
          <w:szCs w:val="22"/>
        </w:rPr>
      </w:pPr>
      <w:r>
        <w:rPr>
          <w:rFonts w:asciiTheme="minorHAnsi" w:hAnsiTheme="minorHAnsi"/>
          <w:bCs/>
          <w:sz w:val="22"/>
          <w:szCs w:val="22"/>
        </w:rPr>
        <w:t xml:space="preserve">Barnes, Aneilya. QEP College Coordinator </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Bell, Monica; Member Curriculum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Bergeron, Sue.</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Ad-hoc Merit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Bergeron, Sue.</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FYE Committee.</w:t>
      </w:r>
      <w:proofErr w:type="gramEnd"/>
    </w:p>
    <w:p w:rsidR="00BF67F5" w:rsidRPr="00E4347B" w:rsidRDefault="00BF67F5" w:rsidP="00BF67F5">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Boyle, Jen. </w:t>
      </w:r>
      <w:proofErr w:type="gramStart"/>
      <w:r w:rsidRPr="00E4347B">
        <w:rPr>
          <w:rFonts w:asciiTheme="minorHAnsi" w:hAnsiTheme="minorHAnsi"/>
          <w:sz w:val="22"/>
          <w:szCs w:val="22"/>
        </w:rPr>
        <w:t>Co-Advisor, New Media and Digital Culture minor.</w:t>
      </w:r>
      <w:proofErr w:type="gramEnd"/>
    </w:p>
    <w:p w:rsidR="00BF67F5" w:rsidRPr="00E4347B" w:rsidRDefault="00BF67F5" w:rsidP="00BF67F5">
      <w:pPr>
        <w:spacing w:after="0" w:line="240" w:lineRule="auto"/>
        <w:ind w:left="720" w:hanging="720"/>
        <w:rPr>
          <w:rFonts w:asciiTheme="minorHAnsi" w:hAnsiTheme="minorHAnsi"/>
          <w:sz w:val="22"/>
          <w:szCs w:val="22"/>
        </w:rPr>
      </w:pPr>
      <w:r w:rsidRPr="00E4347B">
        <w:rPr>
          <w:rFonts w:asciiTheme="minorHAnsi" w:hAnsiTheme="minorHAnsi"/>
          <w:sz w:val="22"/>
          <w:szCs w:val="22"/>
        </w:rPr>
        <w:t>Boyle, Jen. Digital Coordinator, Athenaeum Press.</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Chair, COHFA Peer Review Committee, 2010-present</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Dean Search Committee, Fall 2012</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COHFA </w:t>
      </w:r>
      <w:proofErr w:type="spellStart"/>
      <w:r w:rsidRPr="007541AC">
        <w:rPr>
          <w:rFonts w:asciiTheme="minorHAnsi" w:eastAsia="ヒラギノ角ゴ Pro W3" w:hAnsiTheme="minorHAnsi"/>
          <w:sz w:val="22"/>
          <w:szCs w:val="22"/>
        </w:rPr>
        <w:t>FacSen</w:t>
      </w:r>
      <w:proofErr w:type="spellEnd"/>
      <w:r w:rsidRPr="007541AC">
        <w:rPr>
          <w:rFonts w:asciiTheme="minorHAnsi" w:eastAsia="ヒラギノ角ゴ Pro W3" w:hAnsiTheme="minorHAnsi"/>
          <w:sz w:val="22"/>
          <w:szCs w:val="22"/>
        </w:rPr>
        <w:t xml:space="preserve"> Policy Group, Fall 2012</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Graduate Committee (MALS program), 2012-present</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Breede, Deb</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COHFA Masters of Liberal Studies Planning Committee, </w:t>
      </w:r>
      <w:proofErr w:type="gramStart"/>
      <w:r w:rsidRPr="007541AC">
        <w:rPr>
          <w:rFonts w:asciiTheme="minorHAnsi" w:eastAsia="ヒラギノ角ゴ Pro W3" w:hAnsiTheme="minorHAnsi"/>
          <w:sz w:val="22"/>
          <w:szCs w:val="22"/>
        </w:rPr>
        <w:t>Spring</w:t>
      </w:r>
      <w:proofErr w:type="gramEnd"/>
      <w:r w:rsidRPr="007541AC">
        <w:rPr>
          <w:rFonts w:asciiTheme="minorHAnsi" w:eastAsia="ヒラギノ角ゴ Pro W3" w:hAnsiTheme="minorHAnsi"/>
          <w:sz w:val="22"/>
          <w:szCs w:val="22"/>
        </w:rPr>
        <w:t xml:space="preserve"> 2013 – present</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Brian, Amanda</w:t>
      </w:r>
      <w:r>
        <w:rPr>
          <w:rFonts w:asciiTheme="minorHAnsi" w:hAnsiTheme="minorHAnsi"/>
          <w:sz w:val="22"/>
          <w:szCs w:val="22"/>
        </w:rPr>
        <w:t xml:space="preserve">. </w:t>
      </w:r>
      <w:r w:rsidRPr="008458EA">
        <w:rPr>
          <w:rFonts w:asciiTheme="minorHAnsi" w:hAnsiTheme="minorHAnsi"/>
          <w:sz w:val="22"/>
          <w:szCs w:val="22"/>
        </w:rPr>
        <w:t>Member Athenaeum Press Executive Board</w:t>
      </w:r>
    </w:p>
    <w:p w:rsidR="00BF67F5" w:rsidRPr="00E4347B" w:rsidRDefault="00BF67F5" w:rsidP="00BF67F5">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Campbell, Michael. </w:t>
      </w:r>
      <w:proofErr w:type="gramStart"/>
      <w:r w:rsidRPr="00E4347B">
        <w:rPr>
          <w:rFonts w:asciiTheme="minorHAnsi" w:hAnsiTheme="minorHAnsi"/>
          <w:sz w:val="22"/>
          <w:szCs w:val="22"/>
        </w:rPr>
        <w:t>Participant, Core Curriculum Goal 1A Assessment.</w:t>
      </w:r>
      <w:proofErr w:type="gramEnd"/>
    </w:p>
    <w:p w:rsidR="00BF67F5" w:rsidRPr="00E4347B" w:rsidRDefault="00BF67F5" w:rsidP="00BF67F5">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Campbell, Michael. </w:t>
      </w:r>
      <w:proofErr w:type="gramStart"/>
      <w:r w:rsidRPr="00E4347B">
        <w:rPr>
          <w:rFonts w:asciiTheme="minorHAnsi" w:hAnsiTheme="minorHAnsi"/>
          <w:sz w:val="22"/>
          <w:szCs w:val="22"/>
        </w:rPr>
        <w:t>Reader, Writing Center Assessment Team.</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Case, Jeff. COHFA Technology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Chamberlain, Adam.</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MALS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Chamberlain, Adam.</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Student Learning Committee.</w:t>
      </w:r>
      <w:proofErr w:type="gramEnd"/>
    </w:p>
    <w:p w:rsidR="00BF67F5" w:rsidRPr="00E4347B" w:rsidRDefault="00BF67F5" w:rsidP="00BF67F5">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lastRenderedPageBreak/>
        <w:t xml:space="preserve">Childs, Becky. </w:t>
      </w:r>
      <w:proofErr w:type="gramStart"/>
      <w:r w:rsidRPr="00E4347B">
        <w:rPr>
          <w:rFonts w:asciiTheme="minorHAnsi" w:hAnsiTheme="minorHAnsi"/>
          <w:sz w:val="22"/>
          <w:szCs w:val="22"/>
        </w:rPr>
        <w:t>Member, COHFA Technology Committee.</w:t>
      </w:r>
      <w:proofErr w:type="gramEnd"/>
    </w:p>
    <w:p w:rsidR="00BF67F5" w:rsidRPr="00E4347B" w:rsidRDefault="00BF67F5" w:rsidP="00BF67F5">
      <w:pPr>
        <w:pStyle w:val="Footer"/>
        <w:tabs>
          <w:tab w:val="clear" w:pos="4320"/>
          <w:tab w:val="clear" w:pos="8640"/>
        </w:tabs>
        <w:suppressAutoHyphens/>
        <w:autoSpaceDN w:val="0"/>
        <w:ind w:left="720" w:hanging="720"/>
        <w:jc w:val="both"/>
        <w:textAlignment w:val="baseline"/>
        <w:rPr>
          <w:rFonts w:asciiTheme="minorHAnsi" w:hAnsiTheme="minorHAnsi"/>
          <w:sz w:val="22"/>
          <w:szCs w:val="22"/>
        </w:rPr>
      </w:pPr>
      <w:r w:rsidRPr="00E4347B">
        <w:rPr>
          <w:rFonts w:asciiTheme="minorHAnsi" w:hAnsiTheme="minorHAnsi"/>
          <w:sz w:val="22"/>
          <w:szCs w:val="22"/>
        </w:rPr>
        <w:t xml:space="preserve">Childs, Becky. </w:t>
      </w:r>
      <w:proofErr w:type="gramStart"/>
      <w:r w:rsidRPr="00E4347B">
        <w:rPr>
          <w:rFonts w:asciiTheme="minorHAnsi" w:hAnsiTheme="minorHAnsi"/>
          <w:sz w:val="22"/>
          <w:szCs w:val="22"/>
        </w:rPr>
        <w:t>Participant, Gullah Spirituals Project.</w:t>
      </w:r>
      <w:proofErr w:type="gramEnd"/>
    </w:p>
    <w:p w:rsidR="00BF67F5" w:rsidRPr="00720D9C" w:rsidRDefault="00BF67F5" w:rsidP="00BF67F5">
      <w:pPr>
        <w:spacing w:after="0" w:line="240" w:lineRule="auto"/>
        <w:rPr>
          <w:rFonts w:asciiTheme="minorHAnsi" w:hAnsiTheme="minorHAnsi"/>
          <w:sz w:val="22"/>
          <w:szCs w:val="22"/>
        </w:rPr>
      </w:pPr>
      <w:proofErr w:type="gramStart"/>
      <w:r w:rsidRPr="00720D9C">
        <w:rPr>
          <w:rFonts w:asciiTheme="minorHAnsi" w:hAnsiTheme="minorHAnsi"/>
          <w:sz w:val="22"/>
          <w:szCs w:val="22"/>
        </w:rPr>
        <w:t>Danker, Stephanie.</w:t>
      </w:r>
      <w:proofErr w:type="gramEnd"/>
      <w:r w:rsidRPr="00720D9C">
        <w:rPr>
          <w:rFonts w:asciiTheme="minorHAnsi" w:hAnsiTheme="minorHAnsi"/>
          <w:sz w:val="22"/>
          <w:szCs w:val="22"/>
        </w:rPr>
        <w:t xml:space="preserve"> COHFA Curriculum Committee</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Dillian, Carolyn</w:t>
      </w:r>
      <w:r>
        <w:rPr>
          <w:rFonts w:asciiTheme="minorHAnsi" w:hAnsiTheme="minorHAnsi"/>
          <w:sz w:val="22"/>
          <w:szCs w:val="22"/>
        </w:rPr>
        <w:t xml:space="preserve">. </w:t>
      </w:r>
      <w:r w:rsidRPr="008458EA">
        <w:rPr>
          <w:rFonts w:asciiTheme="minorHAnsi" w:hAnsiTheme="minorHAnsi"/>
          <w:sz w:val="22"/>
          <w:szCs w:val="22"/>
        </w:rPr>
        <w:t>COHFA Technology Committee member</w:t>
      </w:r>
    </w:p>
    <w:p w:rsidR="00E923A2" w:rsidRPr="00B92886" w:rsidRDefault="00E923A2" w:rsidP="00E923A2">
      <w:pPr>
        <w:pStyle w:val="BodyTextIndent3"/>
        <w:ind w:left="0"/>
        <w:jc w:val="both"/>
        <w:outlineLvl w:val="0"/>
        <w:rPr>
          <w:rFonts w:asciiTheme="minorHAnsi" w:hAnsiTheme="minorHAnsi"/>
        </w:rPr>
      </w:pPr>
      <w:r w:rsidRPr="00B92886">
        <w:rPr>
          <w:rFonts w:asciiTheme="minorHAnsi" w:hAnsiTheme="minorHAnsi"/>
        </w:rPr>
        <w:t>Earl, Dennis Graduate Studies Committee [Chair]</w:t>
      </w:r>
    </w:p>
    <w:p w:rsidR="00E923A2" w:rsidRPr="00B92886" w:rsidRDefault="00E923A2" w:rsidP="00E923A2">
      <w:pPr>
        <w:pStyle w:val="BodyTextIndent3"/>
        <w:ind w:left="0"/>
        <w:jc w:val="both"/>
        <w:outlineLvl w:val="0"/>
        <w:rPr>
          <w:rFonts w:asciiTheme="minorHAnsi" w:hAnsiTheme="minorHAnsi"/>
        </w:rPr>
      </w:pPr>
      <w:proofErr w:type="gramStart"/>
      <w:r w:rsidRPr="00B92886">
        <w:rPr>
          <w:rFonts w:asciiTheme="minorHAnsi" w:hAnsiTheme="minorHAnsi"/>
        </w:rPr>
        <w:t>Earl Dennis College Academic Integrity Committee.</w:t>
      </w:r>
      <w:proofErr w:type="gramEnd"/>
      <w:r w:rsidRPr="00B92886">
        <w:rPr>
          <w:rFonts w:asciiTheme="minorHAnsi" w:hAnsiTheme="minorHAnsi"/>
        </w:rPr>
        <w:t xml:space="preserve"> [Member]</w:t>
      </w:r>
    </w:p>
    <w:p w:rsidR="00E923A2" w:rsidRPr="00B92886" w:rsidRDefault="00E923A2" w:rsidP="00E923A2">
      <w:pPr>
        <w:pStyle w:val="BodyTextIndent3"/>
        <w:ind w:left="0"/>
        <w:jc w:val="both"/>
        <w:outlineLvl w:val="0"/>
        <w:rPr>
          <w:rFonts w:asciiTheme="minorHAnsi" w:hAnsiTheme="minorHAnsi"/>
        </w:rPr>
      </w:pPr>
      <w:r w:rsidRPr="00B92886">
        <w:rPr>
          <w:rFonts w:asciiTheme="minorHAnsi" w:hAnsiTheme="minorHAnsi"/>
        </w:rPr>
        <w:t xml:space="preserve">Earl </w:t>
      </w:r>
      <w:proofErr w:type="gramStart"/>
      <w:r w:rsidRPr="00B92886">
        <w:rPr>
          <w:rFonts w:asciiTheme="minorHAnsi" w:hAnsiTheme="minorHAnsi"/>
        </w:rPr>
        <w:t>Dennis  Student</w:t>
      </w:r>
      <w:proofErr w:type="gramEnd"/>
      <w:r w:rsidRPr="00B92886">
        <w:rPr>
          <w:rFonts w:asciiTheme="minorHAnsi" w:hAnsiTheme="minorHAnsi"/>
        </w:rPr>
        <w:t xml:space="preserve"> Learning Committee [Member]</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Edwards, Patti; QEP committee</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Flynn, Mark</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Technology Committee member</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Ad Hoc Committee on Digital/Integrated Humanities, Dean’s Office</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Curriculum Committee</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Dean’s Policy Advising Group</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FYE Development Committee</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COHFA Graduate Council Committee</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Panelist – Connecting with Students- Dean’s Faculty Development Session</w:t>
      </w:r>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Fondren, Wes</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Technology Committee</w:t>
      </w:r>
    </w:p>
    <w:p w:rsidR="00BF67F5" w:rsidRPr="00E4347B" w:rsidRDefault="00BF67F5" w:rsidP="00BF67F5">
      <w:pPr>
        <w:spacing w:after="0" w:line="240" w:lineRule="auto"/>
        <w:ind w:left="720" w:hanging="720"/>
        <w:rPr>
          <w:rFonts w:asciiTheme="minorHAnsi" w:hAnsiTheme="minorHAnsi"/>
          <w:sz w:val="22"/>
          <w:szCs w:val="22"/>
        </w:rPr>
      </w:pPr>
      <w:r w:rsidRPr="00E4347B">
        <w:rPr>
          <w:rFonts w:asciiTheme="minorHAnsi" w:hAnsiTheme="minorHAnsi"/>
          <w:iCs/>
          <w:sz w:val="22"/>
          <w:szCs w:val="22"/>
        </w:rPr>
        <w:t>Gerald</w:t>
      </w:r>
      <w:r w:rsidRPr="00E4347B">
        <w:rPr>
          <w:rFonts w:asciiTheme="minorHAnsi" w:hAnsiTheme="minorHAnsi"/>
          <w:sz w:val="22"/>
          <w:szCs w:val="22"/>
        </w:rPr>
        <w:t>, Veronica. Faculty Affiliate, Center for Archaeology and Anthropology.</w:t>
      </w:r>
    </w:p>
    <w:p w:rsidR="00BF67F5" w:rsidRPr="008458EA" w:rsidRDefault="00BF67F5" w:rsidP="00BF67F5">
      <w:pPr>
        <w:spacing w:after="0" w:line="240" w:lineRule="auto"/>
        <w:rPr>
          <w:rFonts w:asciiTheme="minorHAnsi" w:hAnsiTheme="minorHAnsi"/>
          <w:sz w:val="22"/>
          <w:szCs w:val="22"/>
        </w:rPr>
      </w:pPr>
      <w:proofErr w:type="gramStart"/>
      <w:r w:rsidRPr="008458EA">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8458EA">
        <w:rPr>
          <w:rFonts w:asciiTheme="minorHAnsi" w:hAnsiTheme="minorHAnsi"/>
          <w:sz w:val="22"/>
          <w:szCs w:val="22"/>
        </w:rPr>
        <w:t>COHFA First Year Experience Committee</w:t>
      </w:r>
    </w:p>
    <w:p w:rsidR="00BF67F5" w:rsidRPr="008458EA" w:rsidRDefault="00BF67F5" w:rsidP="00BF67F5">
      <w:pPr>
        <w:spacing w:after="0" w:line="240" w:lineRule="auto"/>
        <w:rPr>
          <w:rFonts w:asciiTheme="minorHAnsi" w:hAnsiTheme="minorHAnsi"/>
          <w:sz w:val="22"/>
          <w:szCs w:val="22"/>
        </w:rPr>
      </w:pPr>
      <w:proofErr w:type="gramStart"/>
      <w:r w:rsidRPr="008458EA">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8458EA">
        <w:rPr>
          <w:rFonts w:asciiTheme="minorHAnsi" w:hAnsiTheme="minorHAnsi"/>
          <w:sz w:val="22"/>
          <w:szCs w:val="22"/>
        </w:rPr>
        <w:t xml:space="preserve">COHFA Staff Excellence Award Committee </w:t>
      </w:r>
    </w:p>
    <w:p w:rsidR="00BF67F5" w:rsidRPr="008458EA" w:rsidRDefault="00BF67F5" w:rsidP="00BF67F5">
      <w:pPr>
        <w:spacing w:after="0" w:line="240" w:lineRule="auto"/>
        <w:rPr>
          <w:rFonts w:asciiTheme="minorHAnsi" w:hAnsiTheme="minorHAnsi"/>
          <w:sz w:val="22"/>
          <w:szCs w:val="22"/>
        </w:rPr>
      </w:pPr>
      <w:proofErr w:type="gramStart"/>
      <w:r w:rsidRPr="008458EA">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8458EA">
        <w:rPr>
          <w:rFonts w:asciiTheme="minorHAnsi" w:hAnsiTheme="minorHAnsi"/>
          <w:sz w:val="22"/>
          <w:szCs w:val="22"/>
        </w:rPr>
        <w:t xml:space="preserve">Dean’s </w:t>
      </w:r>
      <w:r w:rsidRPr="008458EA">
        <w:rPr>
          <w:rFonts w:asciiTheme="minorHAnsi" w:hAnsiTheme="minorHAnsi"/>
          <w:i/>
          <w:sz w:val="22"/>
          <w:szCs w:val="22"/>
        </w:rPr>
        <w:t xml:space="preserve">Ad hoc </w:t>
      </w:r>
      <w:r w:rsidRPr="008458EA">
        <w:rPr>
          <w:rFonts w:asciiTheme="minorHAnsi" w:hAnsiTheme="minorHAnsi"/>
          <w:sz w:val="22"/>
          <w:szCs w:val="22"/>
        </w:rPr>
        <w:t>Study Abroad Committee</w:t>
      </w:r>
    </w:p>
    <w:p w:rsidR="00BF67F5" w:rsidRPr="008458EA" w:rsidRDefault="00BF67F5" w:rsidP="00BF67F5">
      <w:pPr>
        <w:spacing w:after="0" w:line="240" w:lineRule="auto"/>
        <w:rPr>
          <w:rFonts w:asciiTheme="minorHAnsi" w:hAnsiTheme="minorHAnsi"/>
          <w:sz w:val="22"/>
          <w:szCs w:val="22"/>
        </w:rPr>
      </w:pPr>
      <w:proofErr w:type="gramStart"/>
      <w:r w:rsidRPr="008458EA">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8458EA">
        <w:rPr>
          <w:rFonts w:asciiTheme="minorHAnsi" w:hAnsiTheme="minorHAnsi"/>
          <w:sz w:val="22"/>
          <w:szCs w:val="22"/>
        </w:rPr>
        <w:t xml:space="preserve">Organizer, successful </w:t>
      </w:r>
      <w:proofErr w:type="spellStart"/>
      <w:r w:rsidRPr="008458EA">
        <w:rPr>
          <w:rFonts w:asciiTheme="minorHAnsi" w:hAnsiTheme="minorHAnsi"/>
          <w:sz w:val="22"/>
          <w:szCs w:val="22"/>
        </w:rPr>
        <w:t>Maymester</w:t>
      </w:r>
      <w:proofErr w:type="spellEnd"/>
      <w:r w:rsidRPr="008458EA">
        <w:rPr>
          <w:rFonts w:asciiTheme="minorHAnsi" w:hAnsiTheme="minorHAnsi"/>
          <w:sz w:val="22"/>
          <w:szCs w:val="22"/>
        </w:rPr>
        <w:t xml:space="preserve"> annual COHFA Study Abroad program, “Coastal in Arezzo, Italy”</w:t>
      </w:r>
    </w:p>
    <w:p w:rsidR="00BF67F5" w:rsidRPr="008458EA" w:rsidRDefault="00BF67F5" w:rsidP="00BF67F5">
      <w:pPr>
        <w:spacing w:after="0" w:line="240" w:lineRule="auto"/>
        <w:rPr>
          <w:rFonts w:asciiTheme="minorHAnsi" w:hAnsiTheme="minorHAnsi"/>
          <w:sz w:val="22"/>
          <w:szCs w:val="22"/>
        </w:rPr>
      </w:pPr>
      <w:proofErr w:type="gramStart"/>
      <w:r w:rsidRPr="008458EA">
        <w:rPr>
          <w:rFonts w:asciiTheme="minorHAnsi" w:hAnsiTheme="minorHAnsi"/>
          <w:sz w:val="22"/>
          <w:szCs w:val="22"/>
        </w:rPr>
        <w:t>Glaze, F. Eliza</w:t>
      </w:r>
      <w:r>
        <w:rPr>
          <w:rFonts w:asciiTheme="minorHAnsi" w:hAnsiTheme="minorHAnsi"/>
          <w:sz w:val="22"/>
          <w:szCs w:val="22"/>
        </w:rPr>
        <w:t>.</w:t>
      </w:r>
      <w:proofErr w:type="gramEnd"/>
      <w:r>
        <w:rPr>
          <w:rFonts w:asciiTheme="minorHAnsi" w:hAnsiTheme="minorHAnsi"/>
          <w:sz w:val="22"/>
          <w:szCs w:val="22"/>
        </w:rPr>
        <w:t xml:space="preserve"> </w:t>
      </w:r>
      <w:r w:rsidRPr="008458EA">
        <w:rPr>
          <w:rFonts w:asciiTheme="minorHAnsi" w:hAnsiTheme="minorHAnsi"/>
          <w:sz w:val="22"/>
          <w:szCs w:val="22"/>
        </w:rPr>
        <w:t xml:space="preserve">Speaker, Professional Development Dinner </w:t>
      </w:r>
    </w:p>
    <w:p w:rsidR="00E923A2" w:rsidRPr="00B92886" w:rsidRDefault="00E923A2" w:rsidP="00E923A2">
      <w:pPr>
        <w:pStyle w:val="BodyTextIndent3"/>
        <w:jc w:val="both"/>
        <w:outlineLvl w:val="0"/>
        <w:rPr>
          <w:rFonts w:asciiTheme="minorHAnsi" w:hAnsiTheme="minorHAnsi"/>
        </w:rPr>
      </w:pPr>
      <w:r w:rsidRPr="00B92886">
        <w:rPr>
          <w:rFonts w:asciiTheme="minorHAnsi" w:hAnsiTheme="minorHAnsi"/>
        </w:rPr>
        <w:t>Green, Ron QEP Committee [Member]</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Hall, Eric; Member Arts Peer Review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Hall, Eric; Member </w:t>
      </w:r>
      <w:proofErr w:type="spellStart"/>
      <w:r w:rsidRPr="00720D9C">
        <w:rPr>
          <w:rFonts w:asciiTheme="minorHAnsi" w:hAnsiTheme="minorHAnsi"/>
          <w:sz w:val="22"/>
          <w:szCs w:val="22"/>
        </w:rPr>
        <w:t>CoHFA</w:t>
      </w:r>
      <w:proofErr w:type="spellEnd"/>
      <w:r w:rsidRPr="00720D9C">
        <w:rPr>
          <w:rFonts w:asciiTheme="minorHAnsi" w:hAnsiTheme="minorHAnsi"/>
          <w:sz w:val="22"/>
          <w:szCs w:val="22"/>
        </w:rPr>
        <w:t xml:space="preserve"> Assessment Committee</w:t>
      </w:r>
    </w:p>
    <w:p w:rsidR="00BF67F5" w:rsidRPr="00E4347B" w:rsidRDefault="00BF67F5" w:rsidP="00BF67F5">
      <w:pPr>
        <w:spacing w:after="0" w:line="240" w:lineRule="auto"/>
        <w:ind w:left="720" w:hanging="720"/>
        <w:rPr>
          <w:rFonts w:asciiTheme="minorHAnsi" w:hAnsiTheme="minorHAnsi"/>
          <w:sz w:val="22"/>
          <w:szCs w:val="22"/>
        </w:rPr>
      </w:pPr>
      <w:r w:rsidRPr="00E4347B">
        <w:rPr>
          <w:rFonts w:asciiTheme="minorHAnsi" w:hAnsiTheme="minorHAnsi"/>
          <w:sz w:val="22"/>
          <w:szCs w:val="22"/>
        </w:rPr>
        <w:t xml:space="preserve">Hamelman, Steve. </w:t>
      </w:r>
      <w:proofErr w:type="gramStart"/>
      <w:r w:rsidRPr="00E4347B">
        <w:rPr>
          <w:rFonts w:asciiTheme="minorHAnsi" w:hAnsiTheme="minorHAnsi"/>
          <w:sz w:val="22"/>
          <w:szCs w:val="22"/>
        </w:rPr>
        <w:t>Member, COHFA Merit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Henderson, Jim.</w:t>
      </w:r>
      <w:r w:rsidRPr="00720D9C">
        <w:rPr>
          <w:rFonts w:asciiTheme="minorHAnsi" w:hAnsiTheme="minorHAnsi"/>
          <w:sz w:val="22"/>
          <w:szCs w:val="22"/>
        </w:rPr>
        <w:t xml:space="preserve"> </w:t>
      </w:r>
      <w:proofErr w:type="gramStart"/>
      <w:r w:rsidRPr="00720D9C">
        <w:rPr>
          <w:rFonts w:asciiTheme="minorHAnsi" w:hAnsiTheme="minorHAnsi"/>
          <w:sz w:val="22"/>
          <w:szCs w:val="22"/>
        </w:rPr>
        <w:t>Member, Board of Advisors for CCU Center for Peace and Conflict Studies.</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Henderson, Jim.</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Dean Search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Henderson, Jim.</w:t>
      </w:r>
      <w:r w:rsidRPr="00720D9C">
        <w:rPr>
          <w:rFonts w:asciiTheme="minorHAnsi" w:hAnsiTheme="minorHAnsi"/>
          <w:sz w:val="22"/>
          <w:szCs w:val="22"/>
        </w:rPr>
        <w:t xml:space="preserve"> </w:t>
      </w:r>
      <w:proofErr w:type="gramStart"/>
      <w:r w:rsidRPr="00720D9C">
        <w:rPr>
          <w:rFonts w:asciiTheme="minorHAnsi" w:hAnsiTheme="minorHAnsi"/>
          <w:sz w:val="22"/>
          <w:szCs w:val="22"/>
        </w:rPr>
        <w:t>Member, Search Committee for Department of History, Assistant Professor of Latin American Studies.</w:t>
      </w:r>
      <w:proofErr w:type="gramEnd"/>
    </w:p>
    <w:p w:rsidR="00BF67F5" w:rsidRPr="007541AC" w:rsidRDefault="00BF67F5" w:rsidP="00BF67F5">
      <w:pPr>
        <w:pStyle w:val="ListParagraph"/>
        <w:ind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Holody, Kyle</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 xml:space="preserve">Merit committee for the Edwards College of Humanities and Fine Arts, </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Howie, Elizabeth. Co-coordinator, COHFA Theory Reading Group</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Johnson, Richard; Committee for Masters Degree in Liberal Studies</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Jones, Jeff; COHFA Curriculum Committee</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Kellogg, David. Faculty Judge, WPDE-TV News Endowed Scholarship Committee.</w:t>
      </w:r>
    </w:p>
    <w:p w:rsidR="00BF67F5" w:rsidRPr="007541AC" w:rsidRDefault="00BF67F5" w:rsidP="00BF67F5">
      <w:pPr>
        <w:spacing w:after="0" w:line="240" w:lineRule="auto"/>
        <w:ind w:left="720" w:hanging="720"/>
        <w:rPr>
          <w:rFonts w:asciiTheme="minorHAnsi" w:eastAsia="ヒラギノ角ゴ Pro W3" w:hAnsiTheme="minorHAnsi"/>
          <w:sz w:val="22"/>
          <w:szCs w:val="22"/>
        </w:rPr>
      </w:pPr>
      <w:r w:rsidRPr="007541AC">
        <w:rPr>
          <w:rFonts w:asciiTheme="minorHAnsi" w:eastAsia="ヒラギノ角ゴ Pro W3" w:hAnsiTheme="minorHAnsi"/>
          <w:sz w:val="22"/>
          <w:szCs w:val="22"/>
        </w:rPr>
        <w:t>Madden, Steve</w:t>
      </w:r>
      <w:r w:rsidRPr="007541AC">
        <w:rPr>
          <w:rFonts w:asciiTheme="minorHAnsi" w:hAnsiTheme="minorHAnsi"/>
          <w:sz w:val="22"/>
          <w:szCs w:val="22"/>
        </w:rPr>
        <w:t xml:space="preserve">. </w:t>
      </w:r>
      <w:r w:rsidRPr="007541AC">
        <w:rPr>
          <w:rFonts w:asciiTheme="minorHAnsi" w:eastAsia="ヒラギノ角ゴ Pro W3" w:hAnsiTheme="minorHAnsi"/>
          <w:sz w:val="22"/>
          <w:szCs w:val="22"/>
        </w:rPr>
        <w:t>College Assessment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Mann, Scott. Art/Production Manager, Athenaeum Press</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Mann, Scott. Co-Advisor, </w:t>
      </w:r>
      <w:r w:rsidRPr="00720D9C">
        <w:rPr>
          <w:rFonts w:asciiTheme="minorHAnsi" w:hAnsiTheme="minorHAnsi"/>
          <w:i/>
          <w:sz w:val="22"/>
          <w:szCs w:val="22"/>
        </w:rPr>
        <w:t>Tempo</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Mann, Scott. QEP</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Martin, Kenneth; Chair – </w:t>
      </w:r>
      <w:proofErr w:type="spellStart"/>
      <w:r w:rsidRPr="00720D9C">
        <w:rPr>
          <w:rFonts w:asciiTheme="minorHAnsi" w:hAnsiTheme="minorHAnsi"/>
          <w:sz w:val="22"/>
          <w:szCs w:val="22"/>
        </w:rPr>
        <w:t>CoHFA</w:t>
      </w:r>
      <w:proofErr w:type="spellEnd"/>
      <w:r w:rsidRPr="00720D9C">
        <w:rPr>
          <w:rFonts w:asciiTheme="minorHAnsi" w:hAnsiTheme="minorHAnsi"/>
          <w:sz w:val="22"/>
          <w:szCs w:val="22"/>
        </w:rPr>
        <w:t xml:space="preserve"> Technology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Martin, Kenneth; Member – Cultural Arts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Member, COHFA Graduate Council.</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Member, COHFA Humanities Ad-hoc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Panelist, COHFA Professional Development Dinner.</w:t>
      </w:r>
      <w:r w:rsidRPr="00720D9C">
        <w:rPr>
          <w:rFonts w:asciiTheme="minorHAnsi" w:hAnsiTheme="minorHAnsi"/>
          <w:sz w:val="22"/>
          <w:szCs w:val="22"/>
        </w:rPr>
        <w:br/>
      </w:r>
      <w:r w:rsidRPr="00720D9C">
        <w:rPr>
          <w:rFonts w:asciiTheme="minorHAnsi" w:hAnsiTheme="minorHAnsi"/>
          <w:b/>
          <w:sz w:val="22"/>
          <w:szCs w:val="22"/>
        </w:rPr>
        <w:t>Smith, Jon.</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Promotion and Tenure Committee.</w:t>
      </w:r>
      <w:proofErr w:type="gramEnd"/>
      <w:r w:rsidRPr="00720D9C">
        <w:rPr>
          <w:rFonts w:asciiTheme="minorHAnsi" w:hAnsiTheme="minorHAnsi"/>
          <w:sz w:val="22"/>
          <w:szCs w:val="22"/>
        </w:rPr>
        <w:t xml:space="preserve"> </w:t>
      </w:r>
      <w:r w:rsidRPr="00720D9C">
        <w:rPr>
          <w:rFonts w:asciiTheme="minorHAnsi" w:hAnsiTheme="minorHAnsi"/>
          <w:sz w:val="22"/>
          <w:szCs w:val="22"/>
        </w:rPr>
        <w:br/>
      </w:r>
      <w:r w:rsidRPr="00720D9C">
        <w:rPr>
          <w:rFonts w:asciiTheme="minorHAnsi" w:hAnsiTheme="minorHAnsi"/>
          <w:b/>
          <w:sz w:val="22"/>
          <w:szCs w:val="22"/>
        </w:rPr>
        <w:t>Tankersley, Holley.</w:t>
      </w:r>
      <w:r w:rsidRPr="00720D9C">
        <w:rPr>
          <w:rFonts w:asciiTheme="minorHAnsi" w:hAnsiTheme="minorHAnsi"/>
          <w:sz w:val="22"/>
          <w:szCs w:val="22"/>
        </w:rPr>
        <w:t xml:space="preserve"> Panelist, Java Jabber: Gun Control and Gun Policy, April 10, 2013.</w:t>
      </w:r>
      <w:r w:rsidRPr="00720D9C">
        <w:rPr>
          <w:rFonts w:asciiTheme="minorHAnsi" w:hAnsiTheme="minorHAnsi"/>
          <w:sz w:val="22"/>
          <w:szCs w:val="22"/>
        </w:rPr>
        <w:br/>
      </w: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Technology Committee.</w:t>
      </w:r>
      <w:proofErr w:type="gramEnd"/>
      <w:r w:rsidRPr="00720D9C">
        <w:rPr>
          <w:rFonts w:asciiTheme="minorHAnsi" w:hAnsiTheme="minorHAnsi"/>
          <w:sz w:val="22"/>
          <w:szCs w:val="22"/>
        </w:rPr>
        <w:br/>
      </w:r>
      <w:r w:rsidRPr="00720D9C">
        <w:rPr>
          <w:rFonts w:asciiTheme="minorHAnsi" w:hAnsiTheme="minorHAnsi"/>
          <w:b/>
          <w:sz w:val="22"/>
          <w:szCs w:val="22"/>
        </w:rPr>
        <w:lastRenderedPageBreak/>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Member, Academic Integrity Pool.</w:t>
      </w:r>
      <w:proofErr w:type="gramEnd"/>
      <w:r w:rsidRPr="00720D9C">
        <w:rPr>
          <w:rFonts w:asciiTheme="minorHAnsi" w:hAnsiTheme="minorHAnsi"/>
          <w:sz w:val="22"/>
          <w:szCs w:val="22"/>
        </w:rPr>
        <w:br/>
      </w:r>
      <w:r w:rsidRPr="00720D9C">
        <w:rPr>
          <w:rFonts w:asciiTheme="minorHAnsi" w:hAnsiTheme="minorHAnsi"/>
          <w:b/>
          <w:sz w:val="22"/>
          <w:szCs w:val="22"/>
        </w:rPr>
        <w:t>Wood, Frederick.</w:t>
      </w:r>
      <w:r w:rsidRPr="00720D9C">
        <w:rPr>
          <w:rFonts w:asciiTheme="minorHAnsi" w:hAnsiTheme="minorHAnsi"/>
          <w:sz w:val="22"/>
          <w:szCs w:val="22"/>
        </w:rPr>
        <w:t xml:space="preserve"> </w:t>
      </w:r>
      <w:proofErr w:type="gramStart"/>
      <w:r w:rsidRPr="00720D9C">
        <w:rPr>
          <w:rFonts w:asciiTheme="minorHAnsi" w:hAnsiTheme="minorHAnsi"/>
          <w:sz w:val="22"/>
          <w:szCs w:val="22"/>
        </w:rPr>
        <w:t>Member, COHFA FYE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Miller, Stephanie. Dean’s Ad Hoc on Merit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Miller, Stephanie. Sponsored visiting lecture by Robert </w:t>
      </w:r>
      <w:proofErr w:type="spellStart"/>
      <w:r w:rsidRPr="00720D9C">
        <w:rPr>
          <w:rFonts w:asciiTheme="minorHAnsi" w:hAnsiTheme="minorHAnsi"/>
          <w:sz w:val="22"/>
          <w:szCs w:val="22"/>
        </w:rPr>
        <w:t>Wittman</w:t>
      </w:r>
      <w:proofErr w:type="spellEnd"/>
      <w:r w:rsidRPr="00720D9C">
        <w:rPr>
          <w:rFonts w:asciiTheme="minorHAnsi" w:hAnsiTheme="minorHAnsi"/>
          <w:sz w:val="22"/>
          <w:szCs w:val="22"/>
        </w:rPr>
        <w:t xml:space="preserve"> on Art Crime book, various funding</w:t>
      </w:r>
    </w:p>
    <w:p w:rsidR="00BF67F5" w:rsidRPr="008458EA" w:rsidRDefault="00BF67F5" w:rsidP="00BF67F5">
      <w:pPr>
        <w:tabs>
          <w:tab w:val="left" w:pos="360"/>
        </w:tabs>
        <w:spacing w:after="0" w:line="240" w:lineRule="auto"/>
        <w:rPr>
          <w:rFonts w:asciiTheme="minorHAnsi" w:hAnsiTheme="minorHAnsi"/>
          <w:sz w:val="22"/>
          <w:szCs w:val="22"/>
        </w:rPr>
      </w:pPr>
      <w:r w:rsidRPr="008458EA">
        <w:rPr>
          <w:rFonts w:asciiTheme="minorHAnsi" w:hAnsiTheme="minorHAnsi"/>
          <w:sz w:val="22"/>
          <w:szCs w:val="22"/>
        </w:rPr>
        <w:t>Morehouse, Maggi</w:t>
      </w:r>
      <w:r>
        <w:rPr>
          <w:rFonts w:asciiTheme="minorHAnsi" w:hAnsiTheme="minorHAnsi"/>
          <w:sz w:val="22"/>
          <w:szCs w:val="22"/>
        </w:rPr>
        <w:t xml:space="preserve">. </w:t>
      </w:r>
      <w:r w:rsidRPr="008458EA">
        <w:rPr>
          <w:rFonts w:asciiTheme="minorHAnsi" w:hAnsiTheme="minorHAnsi"/>
          <w:sz w:val="22"/>
          <w:szCs w:val="22"/>
        </w:rPr>
        <w:t xml:space="preserve">2012-13 Masters of Liberal Arts Committee member </w:t>
      </w:r>
    </w:p>
    <w:p w:rsidR="00BF67F5" w:rsidRPr="008458EA" w:rsidRDefault="00BF67F5" w:rsidP="00BF67F5">
      <w:pPr>
        <w:tabs>
          <w:tab w:val="left" w:pos="360"/>
        </w:tabs>
        <w:spacing w:after="0" w:line="240" w:lineRule="auto"/>
        <w:rPr>
          <w:rFonts w:asciiTheme="minorHAnsi" w:hAnsiTheme="minorHAnsi"/>
          <w:sz w:val="22"/>
          <w:szCs w:val="22"/>
        </w:rPr>
      </w:pPr>
      <w:r w:rsidRPr="008458EA">
        <w:rPr>
          <w:rFonts w:asciiTheme="minorHAnsi" w:hAnsiTheme="minorHAnsi"/>
          <w:sz w:val="22"/>
          <w:szCs w:val="22"/>
        </w:rPr>
        <w:t>Morehouse, Maggi</w:t>
      </w:r>
      <w:r>
        <w:rPr>
          <w:rFonts w:asciiTheme="minorHAnsi" w:hAnsiTheme="minorHAnsi"/>
          <w:sz w:val="22"/>
          <w:szCs w:val="22"/>
        </w:rPr>
        <w:t xml:space="preserve">. </w:t>
      </w:r>
      <w:r w:rsidRPr="008458EA">
        <w:rPr>
          <w:rFonts w:asciiTheme="minorHAnsi" w:hAnsiTheme="minorHAnsi"/>
          <w:sz w:val="22"/>
          <w:szCs w:val="22"/>
        </w:rPr>
        <w:t xml:space="preserve">2012-13 Southern Studies minor co-director </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Morehouse, Maggi</w:t>
      </w:r>
      <w:r>
        <w:rPr>
          <w:rFonts w:asciiTheme="minorHAnsi" w:hAnsiTheme="minorHAnsi"/>
          <w:sz w:val="22"/>
          <w:szCs w:val="22"/>
        </w:rPr>
        <w:t xml:space="preserve">. </w:t>
      </w:r>
      <w:r w:rsidRPr="008458EA">
        <w:rPr>
          <w:rFonts w:asciiTheme="minorHAnsi" w:hAnsiTheme="minorHAnsi"/>
          <w:sz w:val="22"/>
          <w:szCs w:val="22"/>
        </w:rPr>
        <w:t xml:space="preserve">Digital &amp; Interdisciplinary Humanities ad-hoc Committee </w:t>
      </w:r>
    </w:p>
    <w:p w:rsidR="00BF67F5" w:rsidRPr="008458EA" w:rsidRDefault="00BF67F5" w:rsidP="00BF67F5">
      <w:pPr>
        <w:spacing w:after="0" w:line="240" w:lineRule="auto"/>
        <w:rPr>
          <w:rFonts w:asciiTheme="minorHAnsi" w:hAnsiTheme="minorHAnsi"/>
          <w:sz w:val="22"/>
          <w:szCs w:val="22"/>
        </w:rPr>
      </w:pPr>
      <w:r w:rsidRPr="008458EA">
        <w:rPr>
          <w:rFonts w:asciiTheme="minorHAnsi" w:hAnsiTheme="minorHAnsi"/>
          <w:sz w:val="22"/>
          <w:szCs w:val="22"/>
        </w:rPr>
        <w:t>Nance, Brian</w:t>
      </w:r>
      <w:r>
        <w:rPr>
          <w:rFonts w:asciiTheme="minorHAnsi" w:hAnsiTheme="minorHAnsi"/>
          <w:sz w:val="22"/>
          <w:szCs w:val="22"/>
        </w:rPr>
        <w:t xml:space="preserve">. </w:t>
      </w:r>
      <w:r w:rsidRPr="008458EA">
        <w:rPr>
          <w:rFonts w:asciiTheme="minorHAnsi" w:hAnsiTheme="minorHAnsi"/>
          <w:sz w:val="22"/>
          <w:szCs w:val="22"/>
        </w:rPr>
        <w:t>Chair, COHFA Peer Review Committee</w:t>
      </w:r>
    </w:p>
    <w:p w:rsidR="00BF67F5" w:rsidRPr="00E4347B" w:rsidRDefault="00BF67F5" w:rsidP="00BF67F5">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Ockert, Jason. Co-coordinator, </w:t>
      </w:r>
      <w:r w:rsidRPr="00E4347B">
        <w:rPr>
          <w:rFonts w:asciiTheme="minorHAnsi" w:hAnsiTheme="minorHAnsi"/>
          <w:i/>
          <w:sz w:val="22"/>
          <w:szCs w:val="22"/>
        </w:rPr>
        <w:t>The Words to Say It</w:t>
      </w:r>
      <w:r w:rsidRPr="00E4347B">
        <w:rPr>
          <w:rFonts w:asciiTheme="minorHAnsi" w:hAnsiTheme="minorHAnsi"/>
          <w:sz w:val="22"/>
          <w:szCs w:val="22"/>
        </w:rPr>
        <w:t xml:space="preserve"> visiting </w:t>
      </w:r>
      <w:proofErr w:type="gramStart"/>
      <w:r w:rsidRPr="00E4347B">
        <w:rPr>
          <w:rFonts w:asciiTheme="minorHAnsi" w:hAnsiTheme="minorHAnsi"/>
          <w:sz w:val="22"/>
          <w:szCs w:val="22"/>
        </w:rPr>
        <w:t>writers</w:t>
      </w:r>
      <w:proofErr w:type="gramEnd"/>
      <w:r w:rsidRPr="00E4347B">
        <w:rPr>
          <w:rFonts w:asciiTheme="minorHAnsi" w:hAnsiTheme="minorHAnsi"/>
          <w:sz w:val="22"/>
          <w:szCs w:val="22"/>
        </w:rPr>
        <w:t xml:space="preserve"> series.</w:t>
      </w:r>
    </w:p>
    <w:p w:rsidR="00BF67F5" w:rsidRPr="00E4347B" w:rsidRDefault="00BF67F5" w:rsidP="00BF67F5">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Member, COHFA Curriculum Committee.</w:t>
      </w:r>
      <w:proofErr w:type="gramEnd"/>
    </w:p>
    <w:p w:rsidR="00BF67F5" w:rsidRPr="00E4347B" w:rsidRDefault="00BF67F5" w:rsidP="00BF67F5">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Joseph. Co-coordinator, </w:t>
      </w:r>
      <w:r w:rsidRPr="00E4347B">
        <w:rPr>
          <w:rFonts w:asciiTheme="minorHAnsi" w:hAnsiTheme="minorHAnsi"/>
          <w:i/>
          <w:sz w:val="22"/>
          <w:szCs w:val="22"/>
        </w:rPr>
        <w:t>The Words to Say It</w:t>
      </w:r>
      <w:r w:rsidRPr="00E4347B">
        <w:rPr>
          <w:rFonts w:asciiTheme="minorHAnsi" w:hAnsiTheme="minorHAnsi"/>
          <w:sz w:val="22"/>
          <w:szCs w:val="22"/>
        </w:rPr>
        <w:t xml:space="preserve"> visiting </w:t>
      </w:r>
      <w:proofErr w:type="gramStart"/>
      <w:r w:rsidRPr="00E4347B">
        <w:rPr>
          <w:rFonts w:asciiTheme="minorHAnsi" w:hAnsiTheme="minorHAnsi"/>
          <w:sz w:val="22"/>
          <w:szCs w:val="22"/>
        </w:rPr>
        <w:t>writers</w:t>
      </w:r>
      <w:proofErr w:type="gramEnd"/>
      <w:r w:rsidRPr="00E4347B">
        <w:rPr>
          <w:rFonts w:asciiTheme="minorHAnsi" w:hAnsiTheme="minorHAnsi"/>
          <w:sz w:val="22"/>
          <w:szCs w:val="22"/>
        </w:rPr>
        <w:t xml:space="preserve"> series.</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Oestreich, Kate.  Faculty Judge, WPDE-TV News Endowed Scholarship Committee.</w:t>
      </w:r>
    </w:p>
    <w:p w:rsidR="00BF67F5" w:rsidRPr="00E4347B" w:rsidRDefault="00BF67F5" w:rsidP="00BF67F5">
      <w:pPr>
        <w:spacing w:after="0" w:line="240" w:lineRule="auto"/>
        <w:ind w:left="720" w:hanging="720"/>
        <w:outlineLvl w:val="0"/>
        <w:rPr>
          <w:rFonts w:asciiTheme="minorHAnsi" w:hAnsiTheme="minorHAnsi"/>
          <w:sz w:val="22"/>
          <w:szCs w:val="22"/>
        </w:rPr>
      </w:pPr>
      <w:r w:rsidRPr="00E4347B">
        <w:rPr>
          <w:rFonts w:asciiTheme="minorHAnsi" w:hAnsiTheme="minorHAnsi"/>
          <w:sz w:val="22"/>
          <w:szCs w:val="22"/>
        </w:rPr>
        <w:t xml:space="preserve">Oestreich, Kate. Member, Executive Committee, </w:t>
      </w:r>
      <w:proofErr w:type="gramStart"/>
      <w:r w:rsidRPr="00E4347B">
        <w:rPr>
          <w:rFonts w:asciiTheme="minorHAnsi" w:hAnsiTheme="minorHAnsi"/>
          <w:sz w:val="22"/>
          <w:szCs w:val="22"/>
        </w:rPr>
        <w:t>The</w:t>
      </w:r>
      <w:proofErr w:type="gramEnd"/>
      <w:r w:rsidRPr="00E4347B">
        <w:rPr>
          <w:rFonts w:asciiTheme="minorHAnsi" w:hAnsiTheme="minorHAnsi"/>
          <w:sz w:val="22"/>
          <w:szCs w:val="22"/>
        </w:rPr>
        <w:t xml:space="preserve"> Athenaeum Press.</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Oldfield, Anna.  </w:t>
      </w:r>
      <w:proofErr w:type="gramStart"/>
      <w:r w:rsidRPr="00E4347B">
        <w:rPr>
          <w:rFonts w:asciiTheme="minorHAnsi" w:hAnsiTheme="minorHAnsi"/>
          <w:sz w:val="22"/>
          <w:szCs w:val="22"/>
        </w:rPr>
        <w:t>Member, MALS Committee.</w:t>
      </w:r>
      <w:proofErr w:type="gramEnd"/>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Oldfield, Anna. </w:t>
      </w:r>
      <w:proofErr w:type="gramStart"/>
      <w:r w:rsidRPr="00E4347B">
        <w:rPr>
          <w:rFonts w:asciiTheme="minorHAnsi" w:hAnsiTheme="minorHAnsi"/>
          <w:sz w:val="22"/>
          <w:szCs w:val="22"/>
        </w:rPr>
        <w:t>Member, Asian Studies Committee.</w:t>
      </w:r>
      <w:proofErr w:type="gramEnd"/>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Oldfield, Anna. </w:t>
      </w:r>
      <w:proofErr w:type="gramStart"/>
      <w:r w:rsidRPr="00E4347B">
        <w:rPr>
          <w:rFonts w:asciiTheme="minorHAnsi" w:hAnsiTheme="minorHAnsi"/>
          <w:sz w:val="22"/>
          <w:szCs w:val="22"/>
        </w:rPr>
        <w:t>Member, COHFA FYE Committee.</w:t>
      </w:r>
      <w:proofErr w:type="gram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Olsen, Paul. Co-Chair, Dean’s Ad Hoc on Merit committee</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 xml:space="preserve">Palmer, </w:t>
      </w:r>
      <w:proofErr w:type="spellStart"/>
      <w:r w:rsidRPr="008458EA">
        <w:rPr>
          <w:rFonts w:asciiTheme="minorHAnsi" w:hAnsiTheme="minorHAnsi"/>
          <w:sz w:val="22"/>
          <w:szCs w:val="22"/>
        </w:rPr>
        <w:t>Brandon</w:t>
      </w:r>
      <w:r>
        <w:rPr>
          <w:rFonts w:asciiTheme="minorHAnsi" w:hAnsiTheme="minorHAnsi"/>
          <w:sz w:val="22"/>
          <w:szCs w:val="22"/>
        </w:rPr>
        <w:t>.</w:t>
      </w:r>
      <w:r w:rsidRPr="008458EA">
        <w:rPr>
          <w:rFonts w:asciiTheme="minorHAnsi" w:hAnsiTheme="minorHAnsi"/>
          <w:sz w:val="22"/>
          <w:szCs w:val="22"/>
        </w:rPr>
        <w:t>Representative</w:t>
      </w:r>
      <w:proofErr w:type="spellEnd"/>
      <w:r w:rsidRPr="008458EA">
        <w:rPr>
          <w:rFonts w:asciiTheme="minorHAnsi" w:hAnsiTheme="minorHAnsi"/>
          <w:sz w:val="22"/>
          <w:szCs w:val="22"/>
        </w:rPr>
        <w:t>, QEP Committee</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Pillai, Tripthi, Participant</w:t>
      </w:r>
      <w:r w:rsidRPr="00E4347B">
        <w:rPr>
          <w:rFonts w:asciiTheme="minorHAnsi" w:hAnsiTheme="minorHAnsi"/>
          <w:bCs/>
          <w:color w:val="000000"/>
          <w:sz w:val="22"/>
          <w:szCs w:val="22"/>
        </w:rPr>
        <w:t>, COHFA Professional Development Panel (“Going Beyond the Content to Connecting</w:t>
      </w:r>
      <w:r w:rsidRPr="00E4347B">
        <w:rPr>
          <w:rFonts w:asciiTheme="minorHAnsi" w:hAnsiTheme="minorHAnsi"/>
          <w:sz w:val="22"/>
          <w:szCs w:val="22"/>
        </w:rPr>
        <w:t xml:space="preserve"> </w:t>
      </w:r>
      <w:r w:rsidRPr="00E4347B">
        <w:rPr>
          <w:rFonts w:asciiTheme="minorHAnsi" w:hAnsiTheme="minorHAnsi"/>
          <w:bCs/>
          <w:color w:val="000000"/>
          <w:sz w:val="22"/>
          <w:szCs w:val="22"/>
        </w:rPr>
        <w:t>with Students”).</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 xml:space="preserve">Pillai, Tripthi. </w:t>
      </w:r>
      <w:proofErr w:type="gramStart"/>
      <w:r w:rsidRPr="00E4347B">
        <w:rPr>
          <w:rFonts w:asciiTheme="minorHAnsi" w:hAnsiTheme="minorHAnsi"/>
          <w:sz w:val="22"/>
          <w:szCs w:val="22"/>
        </w:rPr>
        <w:t>Member, COHFA Student Learning (Assessment) Committee.</w:t>
      </w:r>
      <w:proofErr w:type="gramEnd"/>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Propst, Tonya; member, Assessment Committee</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 xml:space="preserve">Propst, Tonya; member, </w:t>
      </w:r>
      <w:proofErr w:type="spellStart"/>
      <w:r w:rsidRPr="00BC5E77">
        <w:rPr>
          <w:rFonts w:asciiTheme="minorHAnsi" w:hAnsiTheme="minorHAnsi"/>
          <w:sz w:val="22"/>
          <w:szCs w:val="22"/>
        </w:rPr>
        <w:t>Spadoni</w:t>
      </w:r>
      <w:proofErr w:type="spellEnd"/>
      <w:r w:rsidRPr="00BC5E77">
        <w:rPr>
          <w:rFonts w:asciiTheme="minorHAnsi" w:hAnsiTheme="minorHAnsi"/>
          <w:sz w:val="22"/>
          <w:szCs w:val="22"/>
        </w:rPr>
        <w:t xml:space="preserve"> College of Education MAT Committee</w:t>
      </w:r>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Selby, Easton. Assessment/Student Learning </w:t>
      </w:r>
      <w:proofErr w:type="spellStart"/>
      <w:r w:rsidRPr="00720D9C">
        <w:rPr>
          <w:rFonts w:asciiTheme="minorHAnsi" w:hAnsiTheme="minorHAnsi"/>
          <w:sz w:val="22"/>
          <w:szCs w:val="22"/>
        </w:rPr>
        <w:t>Commitee</w:t>
      </w:r>
      <w:proofErr w:type="spellEnd"/>
    </w:p>
    <w:p w:rsidR="00BF67F5" w:rsidRPr="00720D9C" w:rsidRDefault="00BF67F5" w:rsidP="00BF67F5">
      <w:pPr>
        <w:spacing w:after="0" w:line="240" w:lineRule="auto"/>
        <w:rPr>
          <w:rFonts w:asciiTheme="minorHAnsi" w:hAnsiTheme="minorHAnsi"/>
          <w:sz w:val="22"/>
          <w:szCs w:val="22"/>
        </w:rPr>
      </w:pPr>
      <w:r w:rsidRPr="00720D9C">
        <w:rPr>
          <w:rFonts w:asciiTheme="minorHAnsi" w:hAnsiTheme="minorHAnsi"/>
          <w:sz w:val="22"/>
          <w:szCs w:val="22"/>
        </w:rPr>
        <w:t xml:space="preserve">Selby, Easton. Executive Committee, </w:t>
      </w:r>
      <w:proofErr w:type="spellStart"/>
      <w:r w:rsidRPr="00720D9C">
        <w:rPr>
          <w:rFonts w:asciiTheme="minorHAnsi" w:hAnsiTheme="minorHAnsi"/>
          <w:sz w:val="22"/>
          <w:szCs w:val="22"/>
        </w:rPr>
        <w:t>Atheneaum</w:t>
      </w:r>
      <w:proofErr w:type="spellEnd"/>
      <w:r w:rsidRPr="00720D9C">
        <w:rPr>
          <w:rFonts w:asciiTheme="minorHAnsi" w:hAnsiTheme="minorHAnsi"/>
          <w:sz w:val="22"/>
          <w:szCs w:val="22"/>
        </w:rPr>
        <w:t xml:space="preserve"> Press</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Sinclair, Terri; Merit Committee</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Sloan, Don; ad hoc Humanities Committee for liberal or integrated studies</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Sloan, Don; Member, COHFA FYE Planning Committee</w:t>
      </w:r>
    </w:p>
    <w:p w:rsidR="00E923A2" w:rsidRPr="00B92886" w:rsidRDefault="00E923A2" w:rsidP="00E923A2">
      <w:pPr>
        <w:pStyle w:val="BodyTextIndent3"/>
        <w:ind w:left="0"/>
        <w:jc w:val="both"/>
        <w:outlineLvl w:val="0"/>
        <w:rPr>
          <w:rFonts w:asciiTheme="minorHAnsi" w:hAnsiTheme="minorHAnsi"/>
        </w:rPr>
      </w:pPr>
      <w:r w:rsidRPr="00B92886">
        <w:rPr>
          <w:rFonts w:asciiTheme="minorHAnsi" w:hAnsiTheme="minorHAnsi"/>
        </w:rPr>
        <w:t>Smith Renee College Peer Review Committee [Member]</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Townsend, Ken</w:t>
      </w:r>
      <w:r>
        <w:rPr>
          <w:rFonts w:asciiTheme="minorHAnsi" w:hAnsiTheme="minorHAnsi"/>
          <w:sz w:val="22"/>
          <w:szCs w:val="22"/>
        </w:rPr>
        <w:t xml:space="preserve">. </w:t>
      </w:r>
      <w:r w:rsidRPr="008458EA">
        <w:rPr>
          <w:rFonts w:asciiTheme="minorHAnsi" w:hAnsiTheme="minorHAnsi"/>
          <w:sz w:val="22"/>
          <w:szCs w:val="22"/>
        </w:rPr>
        <w:t>COHFA Merit Committee</w:t>
      </w:r>
    </w:p>
    <w:p w:rsidR="00BF67F5" w:rsidRPr="008458EA" w:rsidRDefault="00BF67F5" w:rsidP="00BF67F5">
      <w:pPr>
        <w:spacing w:after="0" w:line="240" w:lineRule="auto"/>
        <w:rPr>
          <w:rFonts w:asciiTheme="minorHAnsi" w:hAnsiTheme="minorHAnsi"/>
          <w:sz w:val="22"/>
          <w:szCs w:val="22"/>
          <w:u w:val="single"/>
        </w:rPr>
      </w:pPr>
      <w:r w:rsidRPr="008458EA">
        <w:rPr>
          <w:rFonts w:asciiTheme="minorHAnsi" w:hAnsiTheme="minorHAnsi"/>
          <w:sz w:val="22"/>
          <w:szCs w:val="22"/>
        </w:rPr>
        <w:t>Townsend, Ken</w:t>
      </w:r>
      <w:r>
        <w:rPr>
          <w:rFonts w:asciiTheme="minorHAnsi" w:hAnsiTheme="minorHAnsi"/>
          <w:sz w:val="22"/>
          <w:szCs w:val="22"/>
        </w:rPr>
        <w:t xml:space="preserve">. </w:t>
      </w:r>
      <w:r w:rsidRPr="008458EA">
        <w:rPr>
          <w:rFonts w:asciiTheme="minorHAnsi" w:hAnsiTheme="minorHAnsi"/>
          <w:sz w:val="22"/>
          <w:szCs w:val="22"/>
        </w:rPr>
        <w:t>Director, Center for Peace and Conflict Studies</w:t>
      </w:r>
    </w:p>
    <w:p w:rsidR="00E923A2" w:rsidRDefault="00E923A2" w:rsidP="00BF67F5">
      <w:pPr>
        <w:pStyle w:val="NoSpacing"/>
        <w:ind w:left="720" w:hanging="720"/>
      </w:pPr>
      <w:r w:rsidRPr="00B92886">
        <w:t>Trerise, Jonathan College Core Curriculum Committee [Member]</w:t>
      </w:r>
    </w:p>
    <w:p w:rsidR="00BF67F5" w:rsidRPr="00BC5E77" w:rsidRDefault="00BF67F5" w:rsidP="00BF67F5">
      <w:pPr>
        <w:pStyle w:val="NoSpacing"/>
        <w:ind w:left="720" w:hanging="720"/>
      </w:pPr>
      <w:r w:rsidRPr="00BC5E77">
        <w:t xml:space="preserve">Tully, Amy; Chair, CCU Nominations and Elections Committee </w:t>
      </w:r>
    </w:p>
    <w:p w:rsidR="00BF67F5" w:rsidRPr="00BC5E77" w:rsidRDefault="00BF67F5" w:rsidP="00BF67F5">
      <w:pPr>
        <w:pStyle w:val="NoSpacing"/>
        <w:ind w:left="720" w:hanging="720"/>
      </w:pPr>
      <w:r w:rsidRPr="00BC5E77">
        <w:t xml:space="preserve">Tully, Amy; Member, COHFA FYE Planning Committee </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proofErr w:type="gramStart"/>
      <w:r w:rsidRPr="00E4347B">
        <w:rPr>
          <w:rFonts w:asciiTheme="minorHAnsi" w:hAnsiTheme="minorHAnsi"/>
          <w:sz w:val="22"/>
          <w:szCs w:val="22"/>
        </w:rPr>
        <w:t>Tuner, Daniel Cross.</w:t>
      </w:r>
      <w:proofErr w:type="gramEnd"/>
      <w:r w:rsidRPr="00E4347B">
        <w:rPr>
          <w:rFonts w:asciiTheme="minorHAnsi" w:hAnsiTheme="minorHAnsi"/>
          <w:sz w:val="22"/>
          <w:szCs w:val="22"/>
        </w:rPr>
        <w:t xml:space="preserve">  </w:t>
      </w:r>
      <w:proofErr w:type="gramStart"/>
      <w:r w:rsidRPr="00E4347B">
        <w:rPr>
          <w:rFonts w:asciiTheme="minorHAnsi" w:hAnsiTheme="minorHAnsi"/>
          <w:sz w:val="22"/>
          <w:szCs w:val="22"/>
        </w:rPr>
        <w:t>Member, QEP Committee on Experiential Learning.</w:t>
      </w:r>
      <w:proofErr w:type="gramEnd"/>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Turner, Daniel Cross.  Co-Advisor, Southern Studies Minor.</w:t>
      </w:r>
    </w:p>
    <w:p w:rsidR="00BF67F5" w:rsidRPr="00E4347B" w:rsidRDefault="00BF67F5" w:rsidP="00BF67F5">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Turner, Daniel Cross. Faculty Affiliate, Center for Archeology and Anthropology.</w:t>
      </w:r>
    </w:p>
    <w:p w:rsidR="00BF67F5" w:rsidRDefault="00BF67F5" w:rsidP="00BF67F5">
      <w:pPr>
        <w:pStyle w:val="Footer"/>
        <w:tabs>
          <w:tab w:val="clear" w:pos="4320"/>
          <w:tab w:val="clear" w:pos="8640"/>
        </w:tabs>
        <w:ind w:left="720" w:hanging="720"/>
        <w:jc w:val="both"/>
        <w:rPr>
          <w:rFonts w:asciiTheme="minorHAnsi" w:hAnsiTheme="minorHAnsi"/>
          <w:bCs/>
          <w:sz w:val="22"/>
          <w:szCs w:val="22"/>
        </w:rPr>
      </w:pPr>
      <w:r w:rsidRPr="00E4347B">
        <w:rPr>
          <w:rFonts w:asciiTheme="minorHAnsi" w:hAnsiTheme="minorHAnsi"/>
          <w:sz w:val="22"/>
          <w:szCs w:val="22"/>
        </w:rPr>
        <w:t xml:space="preserve">Turner, Daniel Cross. </w:t>
      </w:r>
      <w:r w:rsidRPr="00E4347B">
        <w:rPr>
          <w:rFonts w:asciiTheme="minorHAnsi" w:hAnsiTheme="minorHAnsi"/>
          <w:bCs/>
          <w:sz w:val="22"/>
          <w:szCs w:val="22"/>
        </w:rPr>
        <w:t>Participant, Athenaeum Press Committee for Gullah Spiritual Project.</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White, Matt; Athenaeum Press Executive Committee</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White, Matt; COHFA Technology Committee</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White, Matt; directed ensembles for Fall Ring ceremony, F</w:t>
      </w:r>
      <w:r>
        <w:rPr>
          <w:rFonts w:asciiTheme="minorHAnsi" w:hAnsiTheme="minorHAnsi"/>
          <w:sz w:val="22"/>
          <w:szCs w:val="22"/>
        </w:rPr>
        <w:t xml:space="preserve">all Commencement, and Spring </w:t>
      </w:r>
      <w:r w:rsidRPr="00BC5E77">
        <w:rPr>
          <w:rFonts w:asciiTheme="minorHAnsi" w:hAnsiTheme="minorHAnsi"/>
          <w:sz w:val="22"/>
          <w:szCs w:val="22"/>
        </w:rPr>
        <w:t>Honors Convocation</w:t>
      </w:r>
    </w:p>
    <w:p w:rsidR="00BF67F5" w:rsidRPr="00BC5E77" w:rsidRDefault="00BF67F5" w:rsidP="00BF67F5">
      <w:pPr>
        <w:spacing w:after="0" w:line="240" w:lineRule="auto"/>
        <w:ind w:left="720" w:hanging="720"/>
        <w:rPr>
          <w:rFonts w:asciiTheme="minorHAnsi" w:hAnsiTheme="minorHAnsi"/>
          <w:sz w:val="22"/>
          <w:szCs w:val="22"/>
        </w:rPr>
      </w:pPr>
      <w:r w:rsidRPr="00BC5E77">
        <w:rPr>
          <w:rFonts w:asciiTheme="minorHAnsi" w:hAnsiTheme="minorHAnsi"/>
          <w:sz w:val="22"/>
          <w:szCs w:val="22"/>
        </w:rPr>
        <w:t>White, Matt; director CCU Student Jazz Combo, performance at Spring Gala</w:t>
      </w:r>
    </w:p>
    <w:p w:rsidR="00BF67F5" w:rsidRPr="00720D9C" w:rsidRDefault="00BF67F5" w:rsidP="00BF67F5">
      <w:pPr>
        <w:spacing w:after="0" w:line="240" w:lineRule="auto"/>
        <w:rPr>
          <w:rFonts w:asciiTheme="minorHAnsi" w:hAnsiTheme="minorHAnsi"/>
          <w:sz w:val="22"/>
          <w:szCs w:val="22"/>
        </w:rPr>
      </w:pPr>
      <w:proofErr w:type="gramStart"/>
      <w:r w:rsidRPr="00720D9C">
        <w:rPr>
          <w:rFonts w:asciiTheme="minorHAnsi" w:hAnsiTheme="minorHAnsi"/>
          <w:b/>
          <w:sz w:val="22"/>
          <w:szCs w:val="22"/>
        </w:rPr>
        <w:t>Ye, Min.</w:t>
      </w:r>
      <w:r w:rsidRPr="00720D9C">
        <w:rPr>
          <w:rFonts w:asciiTheme="minorHAnsi" w:hAnsiTheme="minorHAnsi"/>
          <w:sz w:val="22"/>
          <w:szCs w:val="22"/>
        </w:rPr>
        <w:t xml:space="preserve"> Member, Asian Studies Minor Advisory Committee.</w:t>
      </w:r>
      <w:proofErr w:type="gramEnd"/>
      <w:r w:rsidRPr="00720D9C">
        <w:rPr>
          <w:rFonts w:asciiTheme="minorHAnsi" w:hAnsiTheme="minorHAnsi"/>
          <w:sz w:val="22"/>
          <w:szCs w:val="22"/>
        </w:rPr>
        <w:br/>
      </w:r>
      <w:r w:rsidRPr="00720D9C">
        <w:rPr>
          <w:rFonts w:asciiTheme="minorHAnsi" w:hAnsiTheme="minorHAnsi"/>
          <w:b/>
          <w:sz w:val="22"/>
          <w:szCs w:val="22"/>
        </w:rPr>
        <w:t>Ye, Min.</w:t>
      </w:r>
      <w:r w:rsidRPr="00720D9C">
        <w:rPr>
          <w:rFonts w:asciiTheme="minorHAnsi" w:hAnsiTheme="minorHAnsi"/>
          <w:sz w:val="22"/>
          <w:szCs w:val="22"/>
        </w:rPr>
        <w:t xml:space="preserve"> Associated Faculty, Southern Studies Minor.</w:t>
      </w:r>
    </w:p>
    <w:p w:rsidR="00BF67F5" w:rsidRPr="00720D9C" w:rsidRDefault="00BF67F5" w:rsidP="00BF67F5">
      <w:pPr>
        <w:spacing w:after="0" w:line="240" w:lineRule="auto"/>
        <w:rPr>
          <w:rFonts w:asciiTheme="minorHAnsi" w:hAnsiTheme="minorHAnsi"/>
          <w:sz w:val="22"/>
          <w:szCs w:val="22"/>
        </w:rPr>
      </w:pPr>
      <w:proofErr w:type="gramStart"/>
      <w:r w:rsidRPr="00720D9C">
        <w:rPr>
          <w:rFonts w:asciiTheme="minorHAnsi" w:hAnsiTheme="minorHAnsi"/>
          <w:b/>
          <w:sz w:val="22"/>
          <w:szCs w:val="22"/>
        </w:rPr>
        <w:t>Ye, Min.</w:t>
      </w:r>
      <w:r w:rsidRPr="00720D9C">
        <w:rPr>
          <w:rFonts w:asciiTheme="minorHAnsi" w:hAnsiTheme="minorHAnsi"/>
          <w:sz w:val="22"/>
          <w:szCs w:val="22"/>
        </w:rPr>
        <w:t xml:space="preserve"> Member, COHFA QEP Committee.</w:t>
      </w:r>
      <w:proofErr w:type="gramEnd"/>
    </w:p>
    <w:p w:rsidR="008458EA" w:rsidRPr="00BC5E77" w:rsidRDefault="008458EA" w:rsidP="00BC5E77">
      <w:pPr>
        <w:pStyle w:val="Footer"/>
        <w:tabs>
          <w:tab w:val="clear" w:pos="4320"/>
          <w:tab w:val="clear" w:pos="8640"/>
        </w:tabs>
        <w:ind w:left="1440" w:hanging="720"/>
        <w:jc w:val="both"/>
        <w:rPr>
          <w:rFonts w:asciiTheme="minorHAnsi" w:hAnsiTheme="minorHAnsi"/>
          <w:bCs/>
          <w:sz w:val="22"/>
          <w:szCs w:val="22"/>
        </w:rPr>
      </w:pPr>
    </w:p>
    <w:p w:rsidR="00085987" w:rsidRPr="00720D9C" w:rsidRDefault="00085987" w:rsidP="00720D9C">
      <w:pPr>
        <w:spacing w:line="240" w:lineRule="auto"/>
        <w:rPr>
          <w:rFonts w:asciiTheme="minorHAnsi" w:hAnsiTheme="minorHAnsi" w:cstheme="minorHAnsi"/>
          <w:sz w:val="22"/>
          <w:szCs w:val="22"/>
        </w:rPr>
      </w:pPr>
      <w:r w:rsidRPr="00720D9C">
        <w:rPr>
          <w:rFonts w:asciiTheme="minorHAnsi" w:hAnsiTheme="minorHAnsi" w:cstheme="minorHAnsi"/>
          <w:b/>
          <w:sz w:val="22"/>
          <w:szCs w:val="22"/>
          <w:u w:val="single"/>
        </w:rPr>
        <w:t>Community Engagement and Outreach Activities</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lastRenderedPageBreak/>
        <w:t>Aidoo, Richard.</w:t>
      </w:r>
      <w:r w:rsidRPr="00BF67F5">
        <w:rPr>
          <w:rFonts w:asciiTheme="minorHAnsi" w:hAnsiTheme="minorHAnsi"/>
          <w:sz w:val="22"/>
          <w:szCs w:val="22"/>
        </w:rPr>
        <w:t xml:space="preserve"> </w:t>
      </w:r>
      <w:proofErr w:type="gramStart"/>
      <w:r w:rsidRPr="00BF67F5">
        <w:rPr>
          <w:rFonts w:asciiTheme="minorHAnsi" w:hAnsiTheme="minorHAnsi"/>
          <w:sz w:val="22"/>
          <w:szCs w:val="22"/>
        </w:rPr>
        <w:t>Interviewed by international media outlets regarding CCU’s involvement in International Student Festival (Trondheim, Norway).</w:t>
      </w:r>
      <w:proofErr w:type="gramEnd"/>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Bergeron, Sue.</w:t>
      </w:r>
      <w:r w:rsidRPr="00BF67F5">
        <w:rPr>
          <w:rFonts w:asciiTheme="minorHAnsi" w:hAnsiTheme="minorHAnsi"/>
          <w:sz w:val="22"/>
          <w:szCs w:val="22"/>
        </w:rPr>
        <w:t xml:space="preserve"> Conducted Workshop entitled “Using online mapping tools to help fulfill the South Carolina Common Core Standard 7” for Georgetown Middle School Social Studies teachers. Georgetown, S.C (November 2012).   </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Chamberlain, Adam.</w:t>
      </w:r>
      <w:r w:rsidRPr="00BF67F5">
        <w:rPr>
          <w:rFonts w:asciiTheme="minorHAnsi" w:hAnsiTheme="minorHAnsi"/>
          <w:sz w:val="22"/>
          <w:szCs w:val="22"/>
        </w:rPr>
        <w:t xml:space="preserve"> </w:t>
      </w:r>
      <w:proofErr w:type="gramStart"/>
      <w:r w:rsidRPr="00BF67F5">
        <w:rPr>
          <w:rFonts w:asciiTheme="minorHAnsi" w:hAnsiTheme="minorHAnsi"/>
          <w:sz w:val="22"/>
          <w:szCs w:val="22"/>
        </w:rPr>
        <w:t>Recurring political analyst for local media outlets, including live and taped appearances during election nights and other political events.</w:t>
      </w:r>
      <w:proofErr w:type="gramEnd"/>
      <w:r w:rsidRPr="00BF67F5">
        <w:rPr>
          <w:rFonts w:asciiTheme="minorHAnsi" w:hAnsiTheme="minorHAnsi"/>
          <w:sz w:val="22"/>
          <w:szCs w:val="22"/>
        </w:rPr>
        <w:t xml:space="preserve"> </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 xml:space="preserve">Daoud, Suheir. </w:t>
      </w:r>
      <w:r w:rsidRPr="00BF67F5">
        <w:rPr>
          <w:rFonts w:asciiTheme="minorHAnsi" w:hAnsiTheme="minorHAnsi"/>
          <w:sz w:val="22"/>
          <w:szCs w:val="22"/>
        </w:rPr>
        <w:t xml:space="preserve">Guest Speaker, “Introduction to Iran.” </w:t>
      </w:r>
      <w:proofErr w:type="spellStart"/>
      <w:proofErr w:type="gramStart"/>
      <w:r w:rsidRPr="00BF67F5">
        <w:rPr>
          <w:rFonts w:asciiTheme="minorHAnsi" w:hAnsiTheme="minorHAnsi"/>
          <w:sz w:val="22"/>
          <w:szCs w:val="22"/>
        </w:rPr>
        <w:t>Lowcountry</w:t>
      </w:r>
      <w:proofErr w:type="spellEnd"/>
      <w:r w:rsidRPr="00BF67F5">
        <w:rPr>
          <w:rFonts w:asciiTheme="minorHAnsi" w:hAnsiTheme="minorHAnsi"/>
          <w:sz w:val="22"/>
          <w:szCs w:val="22"/>
        </w:rPr>
        <w:t xml:space="preserve"> Preparatory School, Pawley’s Island, SC. April 8, 2013.</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sz w:val="22"/>
          <w:szCs w:val="22"/>
        </w:rPr>
        <w:t>Daoud, Suheir.</w:t>
      </w:r>
      <w:r w:rsidRPr="00BF67F5">
        <w:rPr>
          <w:rFonts w:asciiTheme="minorHAnsi" w:hAnsiTheme="minorHAnsi"/>
          <w:sz w:val="22"/>
          <w:szCs w:val="22"/>
        </w:rPr>
        <w:t xml:space="preserve"> Interviewed and quoted for Aljazeera English, “Palestinian-Israeli Turnout to Hit Record Low.” January 20, 2013. </w:t>
      </w:r>
      <w:hyperlink r:id="rId20" w:history="1">
        <w:r w:rsidRPr="00BF67F5">
          <w:rPr>
            <w:rStyle w:val="Hyperlink"/>
            <w:rFonts w:asciiTheme="minorHAnsi" w:hAnsiTheme="minorHAnsi"/>
            <w:sz w:val="22"/>
            <w:szCs w:val="22"/>
          </w:rPr>
          <w:t>http://www.aljazeera.com/indepth/features/2013/01/2013120124011374273.html</w:t>
        </w:r>
      </w:hyperlink>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sz w:val="22"/>
          <w:szCs w:val="22"/>
        </w:rPr>
        <w:t xml:space="preserve">Gerald, Veronica.  </w:t>
      </w:r>
      <w:proofErr w:type="gramStart"/>
      <w:r w:rsidRPr="00BF67F5">
        <w:rPr>
          <w:rFonts w:asciiTheme="minorHAnsi" w:hAnsiTheme="minorHAnsi"/>
          <w:sz w:val="22"/>
          <w:szCs w:val="22"/>
        </w:rPr>
        <w:t>Invited Talk.</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 xml:space="preserve">“The </w:t>
      </w:r>
      <w:proofErr w:type="spellStart"/>
      <w:r w:rsidRPr="00BF67F5">
        <w:rPr>
          <w:rFonts w:asciiTheme="minorHAnsi" w:hAnsiTheme="minorHAnsi"/>
          <w:sz w:val="22"/>
          <w:szCs w:val="22"/>
        </w:rPr>
        <w:t>Sandrige</w:t>
      </w:r>
      <w:proofErr w:type="spellEnd"/>
      <w:r w:rsidRPr="00BF67F5">
        <w:rPr>
          <w:rFonts w:asciiTheme="minorHAnsi" w:hAnsiTheme="minorHAnsi"/>
          <w:sz w:val="22"/>
          <w:szCs w:val="22"/>
        </w:rPr>
        <w:t xml:space="preserve"> Community.”</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Bethlehem Baptist Church.</w:t>
      </w:r>
      <w:proofErr w:type="gramEnd"/>
      <w:r w:rsidRPr="00BF67F5">
        <w:rPr>
          <w:rFonts w:asciiTheme="minorHAnsi" w:hAnsiTheme="minorHAnsi"/>
          <w:sz w:val="22"/>
          <w:szCs w:val="22"/>
        </w:rPr>
        <w:t xml:space="preserve">  Conway, SC. </w:t>
      </w:r>
      <w:proofErr w:type="gramStart"/>
      <w:r w:rsidRPr="00BF67F5">
        <w:rPr>
          <w:rFonts w:asciiTheme="minorHAnsi" w:hAnsiTheme="minorHAnsi"/>
          <w:sz w:val="22"/>
          <w:szCs w:val="22"/>
        </w:rPr>
        <w:t>February  2013</w:t>
      </w:r>
      <w:proofErr w:type="gramEnd"/>
      <w:r w:rsidRPr="00BF67F5">
        <w:rPr>
          <w:rFonts w:asciiTheme="minorHAnsi" w:hAnsiTheme="minorHAnsi"/>
          <w:sz w:val="22"/>
          <w:szCs w:val="22"/>
        </w:rPr>
        <w:t>.</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sz w:val="22"/>
          <w:szCs w:val="22"/>
        </w:rPr>
        <w:t>Gerald, Veronica.  Performance</w:t>
      </w:r>
      <w:r w:rsidRPr="00BF67F5">
        <w:rPr>
          <w:rFonts w:asciiTheme="minorHAnsi" w:hAnsiTheme="minorHAnsi"/>
          <w:i/>
          <w:sz w:val="22"/>
          <w:szCs w:val="22"/>
        </w:rPr>
        <w:t xml:space="preserve"> </w:t>
      </w:r>
      <w:r w:rsidRPr="00BF67F5">
        <w:rPr>
          <w:rFonts w:asciiTheme="minorHAnsi" w:hAnsiTheme="minorHAnsi"/>
          <w:sz w:val="22"/>
          <w:szCs w:val="22"/>
        </w:rPr>
        <w:t xml:space="preserve">of </w:t>
      </w:r>
      <w:proofErr w:type="gramStart"/>
      <w:r w:rsidRPr="00BF67F5">
        <w:rPr>
          <w:rFonts w:asciiTheme="minorHAnsi" w:hAnsiTheme="minorHAnsi"/>
          <w:i/>
          <w:sz w:val="22"/>
          <w:szCs w:val="22"/>
        </w:rPr>
        <w:t>The</w:t>
      </w:r>
      <w:proofErr w:type="gramEnd"/>
      <w:r w:rsidRPr="00BF67F5">
        <w:rPr>
          <w:rFonts w:asciiTheme="minorHAnsi" w:hAnsiTheme="minorHAnsi"/>
          <w:i/>
          <w:sz w:val="22"/>
          <w:szCs w:val="22"/>
        </w:rPr>
        <w:t xml:space="preserve"> Creation</w:t>
      </w:r>
      <w:r w:rsidRPr="00BF67F5">
        <w:rPr>
          <w:rFonts w:asciiTheme="minorHAnsi" w:hAnsiTheme="minorHAnsi"/>
          <w:sz w:val="22"/>
          <w:szCs w:val="22"/>
        </w:rPr>
        <w:t xml:space="preserve"> by James Weldon Johnson. </w:t>
      </w:r>
      <w:proofErr w:type="gramStart"/>
      <w:r w:rsidRPr="00BF67F5">
        <w:rPr>
          <w:rFonts w:asciiTheme="minorHAnsi" w:hAnsiTheme="minorHAnsi"/>
          <w:sz w:val="22"/>
          <w:szCs w:val="22"/>
        </w:rPr>
        <w:t>“God’s Trombones,” sponsored by Perfecting Faith Church of God and Christ.</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April 2013, Columbia, SC.</w:t>
      </w:r>
      <w:proofErr w:type="gramEnd"/>
      <w:r w:rsidRPr="00BF67F5">
        <w:rPr>
          <w:rFonts w:asciiTheme="minorHAnsi" w:hAnsiTheme="minorHAnsi"/>
          <w:sz w:val="22"/>
          <w:szCs w:val="22"/>
        </w:rPr>
        <w:t xml:space="preserve">  </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sz w:val="22"/>
          <w:szCs w:val="22"/>
        </w:rPr>
        <w:t xml:space="preserve">Gerald, Veronica. </w:t>
      </w:r>
      <w:proofErr w:type="gramStart"/>
      <w:r w:rsidRPr="00BF67F5">
        <w:rPr>
          <w:rFonts w:asciiTheme="minorHAnsi" w:hAnsiTheme="minorHAnsi"/>
          <w:sz w:val="22"/>
          <w:szCs w:val="22"/>
        </w:rPr>
        <w:t>Invited Talk.</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SC History Unit (Third Grade).</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Briton’s Neck Elementary School.</w:t>
      </w:r>
      <w:proofErr w:type="gramEnd"/>
      <w:r w:rsidRPr="00BF67F5">
        <w:rPr>
          <w:rFonts w:asciiTheme="minorHAnsi" w:hAnsiTheme="minorHAnsi"/>
          <w:sz w:val="22"/>
          <w:szCs w:val="22"/>
        </w:rPr>
        <w:t xml:space="preserve">  February 2013.</w:t>
      </w:r>
    </w:p>
    <w:p w:rsidR="00BF67F5" w:rsidRPr="00BF67F5" w:rsidRDefault="00BF67F5" w:rsidP="00BF67F5">
      <w:pPr>
        <w:pStyle w:val="Footer"/>
        <w:tabs>
          <w:tab w:val="clear" w:pos="4320"/>
          <w:tab w:val="clear" w:pos="8640"/>
        </w:tabs>
        <w:ind w:left="720" w:hanging="720"/>
        <w:rPr>
          <w:rFonts w:asciiTheme="minorHAnsi" w:hAnsiTheme="minorHAnsi"/>
          <w:sz w:val="22"/>
          <w:szCs w:val="22"/>
        </w:rPr>
      </w:pPr>
      <w:r w:rsidRPr="00BF67F5">
        <w:rPr>
          <w:rFonts w:asciiTheme="minorHAnsi" w:hAnsiTheme="minorHAnsi"/>
          <w:sz w:val="22"/>
          <w:szCs w:val="22"/>
        </w:rPr>
        <w:t xml:space="preserve">Johansen, Roger. </w:t>
      </w:r>
      <w:proofErr w:type="gramStart"/>
      <w:r w:rsidRPr="00BF67F5">
        <w:rPr>
          <w:rFonts w:asciiTheme="minorHAnsi" w:hAnsiTheme="minorHAnsi"/>
          <w:sz w:val="22"/>
          <w:szCs w:val="22"/>
        </w:rPr>
        <w:t>Presenter.</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Rhythmic Teambuilding Events.</w:t>
      </w:r>
      <w:proofErr w:type="gramEnd"/>
      <w:r w:rsidRPr="00BF67F5">
        <w:rPr>
          <w:rFonts w:asciiTheme="minorHAnsi" w:hAnsiTheme="minorHAnsi"/>
          <w:sz w:val="22"/>
          <w:szCs w:val="22"/>
        </w:rPr>
        <w:t xml:space="preserve"> Lakewood Elementary Schools Spring Arts Fair </w:t>
      </w:r>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sz w:val="22"/>
          <w:szCs w:val="22"/>
        </w:rPr>
        <w:t xml:space="preserve">Jones, Jeff; </w:t>
      </w:r>
      <w:r w:rsidRPr="00BF67F5">
        <w:rPr>
          <w:rFonts w:asciiTheme="minorHAnsi" w:hAnsiTheme="minorHAnsi"/>
          <w:color w:val="auto"/>
          <w:sz w:val="22"/>
          <w:szCs w:val="22"/>
        </w:rPr>
        <w:t xml:space="preserve">Carolina Master Chorale -Board member (since 2009) and annual membership </w:t>
      </w:r>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color w:val="auto"/>
          <w:sz w:val="22"/>
          <w:szCs w:val="22"/>
        </w:rPr>
        <w:t xml:space="preserve">Jones, Jeff; Create! Conway -2009 founding board member </w:t>
      </w:r>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color w:val="auto"/>
          <w:sz w:val="22"/>
          <w:szCs w:val="22"/>
        </w:rPr>
        <w:t xml:space="preserve">Jones, Jeff; First Presbyterian Church of Myrtle Beach -chancel choir membership </w:t>
      </w:r>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color w:val="auto"/>
          <w:sz w:val="22"/>
          <w:szCs w:val="22"/>
        </w:rPr>
        <w:t xml:space="preserve">Jones, Jeff; Grand Strand Opera Workshop -Board member (since 2010) and annual membership </w:t>
      </w:r>
    </w:p>
    <w:p w:rsidR="00BF67F5" w:rsidRPr="00BF67F5" w:rsidRDefault="00BF67F5" w:rsidP="00BF67F5">
      <w:pPr>
        <w:spacing w:after="0" w:line="240" w:lineRule="auto"/>
        <w:ind w:left="720" w:hanging="720"/>
        <w:rPr>
          <w:rFonts w:asciiTheme="minorHAnsi" w:hAnsiTheme="minorHAnsi"/>
          <w:color w:val="000000"/>
          <w:sz w:val="22"/>
          <w:szCs w:val="22"/>
        </w:rPr>
      </w:pPr>
      <w:proofErr w:type="gramStart"/>
      <w:r w:rsidRPr="00BF67F5">
        <w:rPr>
          <w:rFonts w:asciiTheme="minorHAnsi" w:hAnsiTheme="minorHAnsi"/>
          <w:b/>
          <w:color w:val="000000"/>
          <w:sz w:val="22"/>
          <w:szCs w:val="22"/>
        </w:rPr>
        <w:t>Little, Alan.</w:t>
      </w:r>
      <w:proofErr w:type="gramEnd"/>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Board Member, Buck Creek Watershed District.</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proofErr w:type="gramStart"/>
      <w:r w:rsidRPr="00BF67F5">
        <w:rPr>
          <w:rFonts w:asciiTheme="minorHAnsi" w:hAnsiTheme="minorHAnsi"/>
          <w:b/>
          <w:color w:val="000000"/>
          <w:sz w:val="22"/>
          <w:szCs w:val="22"/>
        </w:rPr>
        <w:t>Martin, Pam.</w:t>
      </w:r>
      <w:r w:rsidRPr="00BF67F5">
        <w:rPr>
          <w:rFonts w:asciiTheme="minorHAnsi" w:hAnsiTheme="minorHAnsi"/>
          <w:color w:val="000000"/>
          <w:sz w:val="22"/>
          <w:szCs w:val="22"/>
        </w:rPr>
        <w:t xml:space="preserve"> Guest lecturer, CCU </w:t>
      </w:r>
      <w:proofErr w:type="spellStart"/>
      <w:r w:rsidRPr="00BF67F5">
        <w:rPr>
          <w:rFonts w:asciiTheme="minorHAnsi" w:hAnsiTheme="minorHAnsi"/>
          <w:color w:val="000000"/>
          <w:sz w:val="22"/>
          <w:szCs w:val="22"/>
        </w:rPr>
        <w:t>EcoReps</w:t>
      </w:r>
      <w:proofErr w:type="spellEnd"/>
      <w:r w:rsidRPr="00BF67F5">
        <w:rPr>
          <w:rFonts w:asciiTheme="minorHAnsi" w:hAnsiTheme="minorHAnsi"/>
          <w:color w:val="000000"/>
          <w:sz w:val="22"/>
          <w:szCs w:val="22"/>
        </w:rPr>
        <w:t>.</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Martin, Pam.</w:t>
      </w:r>
      <w:r w:rsidRPr="00BF67F5">
        <w:rPr>
          <w:rFonts w:asciiTheme="minorHAnsi" w:hAnsiTheme="minorHAnsi"/>
          <w:color w:val="000000"/>
          <w:sz w:val="22"/>
          <w:szCs w:val="22"/>
        </w:rPr>
        <w:t xml:space="preserve"> Member, Search Committee for Director of the Coastal Montessori Charter School.</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Martin, Pam.</w:t>
      </w:r>
      <w:r w:rsidRPr="00BF67F5">
        <w:rPr>
          <w:rFonts w:asciiTheme="minorHAnsi" w:hAnsiTheme="minorHAnsi"/>
          <w:color w:val="000000"/>
          <w:sz w:val="22"/>
          <w:szCs w:val="22"/>
        </w:rPr>
        <w:t xml:space="preserve"> Organizer and facilitator, Council on Foreign Relations Speaker Series.</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Martin, Pam.</w:t>
      </w:r>
      <w:r w:rsidRPr="00BF67F5">
        <w:rPr>
          <w:rFonts w:asciiTheme="minorHAnsi" w:hAnsiTheme="minorHAnsi"/>
          <w:color w:val="000000"/>
          <w:sz w:val="22"/>
          <w:szCs w:val="22"/>
        </w:rPr>
        <w:t xml:space="preserve"> Organizer and presenter, Social Studies Teacher Training for Georgetown County.</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color w:val="000000"/>
          <w:sz w:val="22"/>
          <w:szCs w:val="22"/>
        </w:rPr>
        <w:t>Myrtle Beach Arts Museum, February 2013)</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Norris, Mikel.</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 xml:space="preserve">Judge/coach, </w:t>
      </w:r>
      <w:r w:rsidRPr="00BF67F5">
        <w:rPr>
          <w:rFonts w:asciiTheme="minorHAnsi" w:hAnsiTheme="minorHAnsi"/>
          <w:i/>
          <w:color w:val="000000"/>
          <w:sz w:val="22"/>
          <w:szCs w:val="22"/>
        </w:rPr>
        <w:t>We the People</w:t>
      </w:r>
      <w:r w:rsidRPr="00BF67F5">
        <w:rPr>
          <w:rFonts w:asciiTheme="minorHAnsi" w:hAnsiTheme="minorHAnsi"/>
          <w:color w:val="000000"/>
          <w:sz w:val="22"/>
          <w:szCs w:val="22"/>
        </w:rPr>
        <w:t xml:space="preserve"> team, Carolina Forest High School, December 2012.</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Norris, Mikel.</w:t>
      </w:r>
      <w:r w:rsidRPr="00BF67F5">
        <w:rPr>
          <w:rFonts w:asciiTheme="minorHAnsi" w:hAnsiTheme="minorHAnsi"/>
          <w:color w:val="000000"/>
          <w:sz w:val="22"/>
          <w:szCs w:val="22"/>
        </w:rPr>
        <w:t xml:space="preserve"> Conducted workshop entitled “Applying Common Core Standards for Literacy in Social Studies to </w:t>
      </w:r>
      <w:proofErr w:type="spellStart"/>
      <w:r w:rsidRPr="00BF67F5">
        <w:rPr>
          <w:rFonts w:asciiTheme="minorHAnsi" w:hAnsiTheme="minorHAnsi"/>
          <w:i/>
          <w:color w:val="000000"/>
          <w:sz w:val="22"/>
          <w:szCs w:val="22"/>
        </w:rPr>
        <w:t>Marbury</w:t>
      </w:r>
      <w:proofErr w:type="spellEnd"/>
      <w:r w:rsidRPr="00BF67F5">
        <w:rPr>
          <w:rFonts w:asciiTheme="minorHAnsi" w:hAnsiTheme="minorHAnsi"/>
          <w:i/>
          <w:color w:val="000000"/>
          <w:sz w:val="22"/>
          <w:szCs w:val="22"/>
        </w:rPr>
        <w:t xml:space="preserve"> v. Madison</w:t>
      </w:r>
      <w:r w:rsidRPr="00BF67F5">
        <w:rPr>
          <w:rFonts w:asciiTheme="minorHAnsi" w:hAnsiTheme="minorHAnsi"/>
          <w:color w:val="000000"/>
          <w:sz w:val="22"/>
          <w:szCs w:val="22"/>
        </w:rPr>
        <w:t>,” Georgetown County Schools, February 2012.</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Norris, Mikel.</w:t>
      </w:r>
      <w:r w:rsidRPr="00BF67F5">
        <w:rPr>
          <w:rFonts w:asciiTheme="minorHAnsi" w:hAnsiTheme="minorHAnsi"/>
          <w:color w:val="000000"/>
          <w:sz w:val="22"/>
          <w:szCs w:val="22"/>
        </w:rPr>
        <w:t xml:space="preserve"> Guest Contributor, </w:t>
      </w:r>
      <w:proofErr w:type="gramStart"/>
      <w:r w:rsidRPr="00BF67F5">
        <w:rPr>
          <w:rFonts w:asciiTheme="minorHAnsi" w:hAnsiTheme="minorHAnsi"/>
          <w:i/>
          <w:color w:val="000000"/>
          <w:sz w:val="22"/>
          <w:szCs w:val="22"/>
        </w:rPr>
        <w:t>The</w:t>
      </w:r>
      <w:proofErr w:type="gramEnd"/>
      <w:r w:rsidRPr="00BF67F5">
        <w:rPr>
          <w:rFonts w:asciiTheme="minorHAnsi" w:hAnsiTheme="minorHAnsi"/>
          <w:i/>
          <w:color w:val="000000"/>
          <w:sz w:val="22"/>
          <w:szCs w:val="22"/>
        </w:rPr>
        <w:t xml:space="preserve"> Weekly Surge</w:t>
      </w:r>
      <w:r w:rsidRPr="00BF67F5">
        <w:rPr>
          <w:rFonts w:asciiTheme="minorHAnsi" w:hAnsiTheme="minorHAnsi"/>
          <w:color w:val="000000"/>
          <w:sz w:val="22"/>
          <w:szCs w:val="22"/>
        </w:rPr>
        <w:t>.</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Peterson, Paul.</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 xml:space="preserve">Interviewed by editor of </w:t>
      </w:r>
      <w:r w:rsidRPr="00BF67F5">
        <w:rPr>
          <w:rFonts w:asciiTheme="minorHAnsi" w:hAnsiTheme="minorHAnsi"/>
          <w:i/>
          <w:color w:val="000000"/>
          <w:sz w:val="22"/>
          <w:szCs w:val="22"/>
        </w:rPr>
        <w:t>Myrtle Beach Herald</w:t>
      </w:r>
      <w:r w:rsidRPr="00BF67F5">
        <w:rPr>
          <w:rFonts w:asciiTheme="minorHAnsi" w:hAnsiTheme="minorHAnsi"/>
          <w:color w:val="000000"/>
          <w:sz w:val="22"/>
          <w:szCs w:val="22"/>
        </w:rPr>
        <w:t>.</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Peterson, Paul.</w:t>
      </w:r>
      <w:r w:rsidRPr="00BF67F5">
        <w:rPr>
          <w:rFonts w:asciiTheme="minorHAnsi" w:hAnsiTheme="minorHAnsi"/>
          <w:color w:val="000000"/>
          <w:sz w:val="22"/>
          <w:szCs w:val="22"/>
        </w:rPr>
        <w:t xml:space="preserve"> Interviewed on Armstrong Williams radio show (nationally syndicated) regarding vice-presidential candidates in presidential elections.</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Peterson, Paul.</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Member, Executive Committee, Horry County Republican Party.</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Peterson, Paul.</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Member, Horry County School Board.</w:t>
      </w:r>
      <w:proofErr w:type="gramEnd"/>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color w:val="auto"/>
          <w:sz w:val="22"/>
          <w:szCs w:val="22"/>
        </w:rPr>
        <w:t>Powell, Philip; member Board of Directors, Litchfield Dance Arts</w:t>
      </w:r>
    </w:p>
    <w:p w:rsidR="00BF67F5" w:rsidRPr="00BF67F5" w:rsidRDefault="00BF67F5" w:rsidP="00BF67F5">
      <w:pPr>
        <w:pStyle w:val="Default"/>
        <w:rPr>
          <w:rFonts w:asciiTheme="minorHAnsi" w:hAnsiTheme="minorHAnsi"/>
          <w:color w:val="auto"/>
          <w:sz w:val="22"/>
          <w:szCs w:val="22"/>
        </w:rPr>
      </w:pPr>
      <w:r w:rsidRPr="00BF67F5">
        <w:rPr>
          <w:rFonts w:asciiTheme="minorHAnsi" w:hAnsiTheme="minorHAnsi"/>
          <w:color w:val="auto"/>
          <w:sz w:val="22"/>
          <w:szCs w:val="22"/>
        </w:rPr>
        <w:t>Powell, Philip; teacher, OLLI program, Litchfield, SC</w:t>
      </w:r>
    </w:p>
    <w:p w:rsidR="00BF67F5" w:rsidRPr="00BF67F5" w:rsidRDefault="00BF67F5" w:rsidP="00BF67F5">
      <w:pPr>
        <w:spacing w:after="0" w:line="240" w:lineRule="auto"/>
        <w:rPr>
          <w:rFonts w:asciiTheme="minorHAnsi" w:hAnsiTheme="minorHAnsi"/>
          <w:sz w:val="22"/>
          <w:szCs w:val="22"/>
        </w:rPr>
      </w:pPr>
      <w:proofErr w:type="gramStart"/>
      <w:r w:rsidRPr="00BF67F5">
        <w:rPr>
          <w:rFonts w:asciiTheme="minorHAnsi" w:hAnsiTheme="minorHAnsi"/>
          <w:sz w:val="22"/>
          <w:szCs w:val="22"/>
        </w:rPr>
        <w:t>Prince, Wink.</w:t>
      </w:r>
      <w:proofErr w:type="gramEnd"/>
      <w:r w:rsidRPr="00BF67F5">
        <w:rPr>
          <w:rFonts w:asciiTheme="minorHAnsi" w:hAnsiTheme="minorHAnsi"/>
          <w:sz w:val="22"/>
          <w:szCs w:val="22"/>
        </w:rPr>
        <w:t xml:space="preserve"> Board of Managers of the South Carolina Historical Society</w:t>
      </w:r>
    </w:p>
    <w:p w:rsidR="00BF67F5" w:rsidRPr="00BF67F5" w:rsidRDefault="00BF67F5" w:rsidP="00BF67F5">
      <w:pPr>
        <w:spacing w:after="0" w:line="240" w:lineRule="auto"/>
        <w:rPr>
          <w:rFonts w:asciiTheme="minorHAnsi" w:hAnsiTheme="minorHAnsi"/>
          <w:sz w:val="22"/>
          <w:szCs w:val="22"/>
        </w:rPr>
      </w:pPr>
      <w:proofErr w:type="gramStart"/>
      <w:r w:rsidRPr="00BF67F5">
        <w:rPr>
          <w:rFonts w:asciiTheme="minorHAnsi" w:hAnsiTheme="minorHAnsi"/>
          <w:sz w:val="22"/>
          <w:szCs w:val="22"/>
        </w:rPr>
        <w:t>Prince, Wink.</w:t>
      </w:r>
      <w:proofErr w:type="gramEnd"/>
      <w:r w:rsidRPr="00BF67F5">
        <w:rPr>
          <w:rFonts w:asciiTheme="minorHAnsi" w:hAnsiTheme="minorHAnsi"/>
          <w:sz w:val="22"/>
          <w:szCs w:val="22"/>
        </w:rPr>
        <w:t xml:space="preserve"> Historical consultant to </w:t>
      </w:r>
      <w:proofErr w:type="spellStart"/>
      <w:r w:rsidRPr="00BF67F5">
        <w:rPr>
          <w:rFonts w:asciiTheme="minorHAnsi" w:hAnsiTheme="minorHAnsi"/>
          <w:sz w:val="22"/>
          <w:szCs w:val="22"/>
        </w:rPr>
        <w:t>Brookgreen</w:t>
      </w:r>
      <w:proofErr w:type="spellEnd"/>
      <w:r w:rsidRPr="00BF67F5">
        <w:rPr>
          <w:rFonts w:asciiTheme="minorHAnsi" w:hAnsiTheme="minorHAnsi"/>
          <w:sz w:val="22"/>
          <w:szCs w:val="22"/>
        </w:rPr>
        <w:t xml:space="preserve"> Gardens </w:t>
      </w:r>
    </w:p>
    <w:p w:rsidR="00BF67F5" w:rsidRPr="00BF67F5" w:rsidRDefault="00BF67F5" w:rsidP="00BF67F5">
      <w:pPr>
        <w:spacing w:after="0" w:line="240" w:lineRule="auto"/>
        <w:rPr>
          <w:rFonts w:asciiTheme="minorHAnsi" w:hAnsiTheme="minorHAnsi"/>
          <w:sz w:val="22"/>
          <w:szCs w:val="22"/>
        </w:rPr>
      </w:pPr>
      <w:proofErr w:type="gramStart"/>
      <w:r w:rsidRPr="00BF67F5">
        <w:rPr>
          <w:rFonts w:asciiTheme="minorHAnsi" w:hAnsiTheme="minorHAnsi"/>
          <w:sz w:val="22"/>
          <w:szCs w:val="22"/>
        </w:rPr>
        <w:t>Prince, Wink.</w:t>
      </w:r>
      <w:proofErr w:type="gramEnd"/>
      <w:r w:rsidRPr="00BF67F5">
        <w:rPr>
          <w:rFonts w:asciiTheme="minorHAnsi" w:hAnsiTheme="minorHAnsi"/>
          <w:sz w:val="22"/>
          <w:szCs w:val="22"/>
        </w:rPr>
        <w:t xml:space="preserve"> Historical consultant to Horry County Museum</w:t>
      </w:r>
    </w:p>
    <w:p w:rsidR="00BF67F5" w:rsidRPr="00BF67F5" w:rsidRDefault="00BF67F5" w:rsidP="00BF67F5">
      <w:pPr>
        <w:spacing w:after="0" w:line="240" w:lineRule="auto"/>
        <w:rPr>
          <w:rFonts w:asciiTheme="minorHAnsi" w:hAnsiTheme="minorHAnsi"/>
          <w:sz w:val="22"/>
          <w:szCs w:val="22"/>
        </w:rPr>
      </w:pPr>
      <w:proofErr w:type="gramStart"/>
      <w:r w:rsidRPr="00BF67F5">
        <w:rPr>
          <w:rFonts w:asciiTheme="minorHAnsi" w:hAnsiTheme="minorHAnsi"/>
          <w:sz w:val="22"/>
          <w:szCs w:val="22"/>
        </w:rPr>
        <w:t>Prince, Wink.</w:t>
      </w:r>
      <w:proofErr w:type="gramEnd"/>
      <w:r w:rsidRPr="00BF67F5">
        <w:rPr>
          <w:rFonts w:asciiTheme="minorHAnsi" w:hAnsiTheme="minorHAnsi"/>
          <w:sz w:val="22"/>
          <w:szCs w:val="22"/>
        </w:rPr>
        <w:t xml:space="preserve"> Horry County Historical Society</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Riley, Jack.</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Recurring political analyst for local media outlets.</w:t>
      </w:r>
      <w:proofErr w:type="gramEnd"/>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color w:val="000000"/>
          <w:sz w:val="22"/>
          <w:szCs w:val="22"/>
        </w:rPr>
        <w:lastRenderedPageBreak/>
        <w:t>Rogers, Ken.</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 xml:space="preserve">Judge/coach, </w:t>
      </w:r>
      <w:r w:rsidRPr="00BF67F5">
        <w:rPr>
          <w:rFonts w:asciiTheme="minorHAnsi" w:hAnsiTheme="minorHAnsi"/>
          <w:i/>
          <w:color w:val="000000"/>
          <w:sz w:val="22"/>
          <w:szCs w:val="22"/>
        </w:rPr>
        <w:t>We the People</w:t>
      </w:r>
      <w:r w:rsidRPr="00BF67F5">
        <w:rPr>
          <w:rFonts w:asciiTheme="minorHAnsi" w:hAnsiTheme="minorHAnsi"/>
          <w:color w:val="000000"/>
          <w:sz w:val="22"/>
          <w:szCs w:val="22"/>
        </w:rPr>
        <w:t xml:space="preserve"> team, Carolina Forest High School, December 2012.</w:t>
      </w:r>
      <w:proofErr w:type="gramEnd"/>
      <w:r w:rsidRPr="00BF67F5">
        <w:rPr>
          <w:rFonts w:asciiTheme="minorHAnsi" w:hAnsiTheme="minorHAnsi"/>
          <w:color w:val="000000"/>
          <w:sz w:val="22"/>
          <w:szCs w:val="22"/>
        </w:rPr>
        <w:br/>
      </w:r>
      <w:r w:rsidRPr="00BF67F5">
        <w:rPr>
          <w:rFonts w:asciiTheme="minorHAnsi" w:hAnsiTheme="minorHAnsi"/>
          <w:b/>
          <w:sz w:val="22"/>
          <w:szCs w:val="22"/>
        </w:rPr>
        <w:t xml:space="preserve">Smith, Jon. </w:t>
      </w:r>
      <w:r w:rsidRPr="00BF67F5">
        <w:rPr>
          <w:rFonts w:asciiTheme="minorHAnsi" w:hAnsiTheme="minorHAnsi"/>
          <w:sz w:val="22"/>
          <w:szCs w:val="22"/>
        </w:rPr>
        <w:t>Conducted workshop entitled</w:t>
      </w:r>
      <w:r w:rsidRPr="00BF67F5">
        <w:rPr>
          <w:rFonts w:asciiTheme="minorHAnsi" w:hAnsiTheme="minorHAnsi"/>
          <w:b/>
          <w:sz w:val="22"/>
          <w:szCs w:val="22"/>
        </w:rPr>
        <w:t xml:space="preserve"> </w:t>
      </w:r>
      <w:r w:rsidRPr="00BF67F5">
        <w:rPr>
          <w:rFonts w:asciiTheme="minorHAnsi" w:hAnsiTheme="minorHAnsi"/>
          <w:sz w:val="22"/>
          <w:szCs w:val="22"/>
        </w:rPr>
        <w:t>“Coerced HUMINT: Issues of Ethics and Effectiveness” for Social Studies Faculty, Georgetown County School District, 19 February 2013.</w:t>
      </w:r>
    </w:p>
    <w:p w:rsidR="00BF67F5" w:rsidRPr="00BF67F5" w:rsidRDefault="00BF67F5" w:rsidP="00BF67F5">
      <w:pPr>
        <w:pStyle w:val="NoSpacing"/>
      </w:pPr>
      <w:r w:rsidRPr="00BF67F5">
        <w:t xml:space="preserve">Sinclair, Terri; Choral Clinic, </w:t>
      </w:r>
      <w:proofErr w:type="spellStart"/>
      <w:r w:rsidRPr="00BF67F5">
        <w:t>Waccamaw</w:t>
      </w:r>
      <w:proofErr w:type="spellEnd"/>
      <w:r w:rsidRPr="00BF67F5">
        <w:t xml:space="preserve"> High School, October 2012</w:t>
      </w:r>
    </w:p>
    <w:p w:rsidR="00BF67F5" w:rsidRPr="00BF67F5" w:rsidRDefault="00BF67F5" w:rsidP="00BF67F5">
      <w:pPr>
        <w:pStyle w:val="NoSpacing"/>
      </w:pPr>
      <w:r w:rsidRPr="00BF67F5">
        <w:t>Sloan, Don; Board member, Long Bay Symphony</w:t>
      </w:r>
    </w:p>
    <w:p w:rsidR="00BF67F5" w:rsidRPr="00BF67F5" w:rsidRDefault="00BF67F5" w:rsidP="00BF67F5">
      <w:pPr>
        <w:pStyle w:val="NoSpacing"/>
      </w:pPr>
      <w:r w:rsidRPr="00BF67F5">
        <w:t xml:space="preserve">Sloan, Don; Board member, Temple </w:t>
      </w:r>
      <w:proofErr w:type="spellStart"/>
      <w:r w:rsidRPr="00BF67F5">
        <w:t>Emanu</w:t>
      </w:r>
      <w:proofErr w:type="spellEnd"/>
      <w:r w:rsidRPr="00BF67F5">
        <w:t>-El</w:t>
      </w:r>
    </w:p>
    <w:p w:rsidR="00BF67F5" w:rsidRPr="00BF67F5" w:rsidRDefault="00BF67F5" w:rsidP="00BF67F5">
      <w:pPr>
        <w:pStyle w:val="NoSpacing"/>
      </w:pPr>
      <w:r w:rsidRPr="00BF67F5">
        <w:t>Sloan, Don; Member, Carolina Master Chorale</w:t>
      </w:r>
    </w:p>
    <w:p w:rsidR="00BF67F5" w:rsidRPr="00BF67F5" w:rsidRDefault="00BF67F5" w:rsidP="00BF67F5">
      <w:pPr>
        <w:pStyle w:val="NoSpacing"/>
      </w:pPr>
      <w:r w:rsidRPr="00BF67F5">
        <w:t>Sloan, Don; Secretary, Beach Music Hall of Fame</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Smith, Jon.</w:t>
      </w:r>
      <w:r w:rsidRPr="00BF67F5">
        <w:rPr>
          <w:rFonts w:asciiTheme="minorHAnsi" w:hAnsiTheme="minorHAnsi"/>
          <w:sz w:val="22"/>
          <w:szCs w:val="22"/>
        </w:rPr>
        <w:t xml:space="preserve"> </w:t>
      </w:r>
      <w:proofErr w:type="gramStart"/>
      <w:r w:rsidRPr="00BF67F5">
        <w:rPr>
          <w:rFonts w:asciiTheme="minorHAnsi" w:hAnsiTheme="minorHAnsi"/>
          <w:sz w:val="22"/>
          <w:szCs w:val="22"/>
        </w:rPr>
        <w:t xml:space="preserve">Guardian ad </w:t>
      </w:r>
      <w:proofErr w:type="spellStart"/>
      <w:r w:rsidRPr="00BF67F5">
        <w:rPr>
          <w:rFonts w:asciiTheme="minorHAnsi" w:hAnsiTheme="minorHAnsi"/>
          <w:sz w:val="22"/>
          <w:szCs w:val="22"/>
        </w:rPr>
        <w:t>Litem</w:t>
      </w:r>
      <w:proofErr w:type="spellEnd"/>
      <w:r w:rsidRPr="00BF67F5">
        <w:rPr>
          <w:rFonts w:asciiTheme="minorHAnsi" w:hAnsiTheme="minorHAnsi"/>
          <w:sz w:val="22"/>
          <w:szCs w:val="22"/>
        </w:rPr>
        <w:t>.</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sz w:val="22"/>
          <w:szCs w:val="22"/>
        </w:rPr>
        <w:t>Smith, Jon.</w:t>
      </w:r>
      <w:r w:rsidRPr="00BF67F5">
        <w:rPr>
          <w:rFonts w:asciiTheme="minorHAnsi" w:hAnsiTheme="minorHAnsi"/>
          <w:sz w:val="22"/>
          <w:szCs w:val="22"/>
        </w:rPr>
        <w:t xml:space="preserve"> </w:t>
      </w:r>
      <w:proofErr w:type="gramStart"/>
      <w:r w:rsidRPr="00BF67F5">
        <w:rPr>
          <w:rFonts w:asciiTheme="minorHAnsi" w:hAnsiTheme="minorHAnsi"/>
          <w:sz w:val="22"/>
          <w:szCs w:val="22"/>
        </w:rPr>
        <w:t>Interviewed for WPDE story on Boston Marathon Terrorism Investigation, April 18, 2013.</w:t>
      </w:r>
      <w:proofErr w:type="gramEnd"/>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Smith, Jon.</w:t>
      </w:r>
      <w:r w:rsidRPr="00BF67F5">
        <w:rPr>
          <w:rFonts w:asciiTheme="minorHAnsi" w:hAnsiTheme="minorHAnsi"/>
          <w:sz w:val="22"/>
          <w:szCs w:val="22"/>
        </w:rPr>
        <w:t xml:space="preserve"> Volunteer Fire Fighter, Horry County Fire Rescue.</w:t>
      </w:r>
    </w:p>
    <w:p w:rsidR="00BF67F5" w:rsidRPr="00BF67F5" w:rsidRDefault="00BF67F5" w:rsidP="00BF67F5">
      <w:pPr>
        <w:pStyle w:val="Footer"/>
        <w:tabs>
          <w:tab w:val="clear" w:pos="4320"/>
          <w:tab w:val="clear" w:pos="8640"/>
        </w:tabs>
        <w:ind w:left="720" w:hanging="720"/>
        <w:rPr>
          <w:rFonts w:asciiTheme="minorHAnsi" w:hAnsiTheme="minorHAnsi"/>
          <w:sz w:val="22"/>
          <w:szCs w:val="22"/>
        </w:rPr>
      </w:pPr>
      <w:r w:rsidRPr="00BF67F5">
        <w:rPr>
          <w:rFonts w:asciiTheme="minorHAnsi" w:hAnsiTheme="minorHAnsi"/>
          <w:sz w:val="22"/>
          <w:szCs w:val="22"/>
        </w:rPr>
        <w:t xml:space="preserve">Stewart, Shannon. </w:t>
      </w:r>
      <w:proofErr w:type="gramStart"/>
      <w:r w:rsidRPr="00BF67F5">
        <w:rPr>
          <w:rFonts w:asciiTheme="minorHAnsi" w:hAnsiTheme="minorHAnsi"/>
          <w:sz w:val="22"/>
          <w:szCs w:val="22"/>
        </w:rPr>
        <w:t>Invited Speaker.</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“Giving Informative and Entertaining Speeches.”</w:t>
      </w:r>
      <w:proofErr w:type="gramEnd"/>
      <w:r w:rsidRPr="00BF67F5">
        <w:rPr>
          <w:rFonts w:asciiTheme="minorHAnsi" w:hAnsiTheme="minorHAnsi"/>
          <w:sz w:val="22"/>
          <w:szCs w:val="22"/>
        </w:rPr>
        <w:t xml:space="preserve">  </w:t>
      </w:r>
      <w:proofErr w:type="gramStart"/>
      <w:r w:rsidRPr="00BF67F5">
        <w:rPr>
          <w:rFonts w:asciiTheme="minorHAnsi" w:hAnsiTheme="minorHAnsi"/>
          <w:sz w:val="22"/>
          <w:szCs w:val="22"/>
        </w:rPr>
        <w:t>Rotary International Regional Scholars Training Weekend, January 2013, Greensboro, NC.</w:t>
      </w:r>
      <w:proofErr w:type="gramEnd"/>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 xml:space="preserve">Storer, Cindy. </w:t>
      </w:r>
      <w:proofErr w:type="gramStart"/>
      <w:r w:rsidRPr="00BF67F5">
        <w:rPr>
          <w:rFonts w:asciiTheme="minorHAnsi" w:hAnsiTheme="minorHAnsi"/>
          <w:sz w:val="22"/>
          <w:szCs w:val="22"/>
        </w:rPr>
        <w:t xml:space="preserve">Multiple national and local television appearances regarding her role in the documentary, </w:t>
      </w:r>
      <w:r w:rsidRPr="00BF67F5">
        <w:rPr>
          <w:rFonts w:asciiTheme="minorHAnsi" w:hAnsiTheme="minorHAnsi"/>
          <w:i/>
          <w:sz w:val="22"/>
          <w:szCs w:val="22"/>
        </w:rPr>
        <w:t>Manhunt.</w:t>
      </w:r>
      <w:proofErr w:type="gramEnd"/>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Storer, Cindy.</w:t>
      </w:r>
      <w:r w:rsidRPr="00BF67F5">
        <w:rPr>
          <w:rFonts w:asciiTheme="minorHAnsi" w:hAnsiTheme="minorHAnsi"/>
          <w:sz w:val="22"/>
          <w:szCs w:val="22"/>
        </w:rPr>
        <w:t xml:space="preserve"> Speaker, </w:t>
      </w:r>
      <w:proofErr w:type="spellStart"/>
      <w:r w:rsidRPr="00BF67F5">
        <w:rPr>
          <w:rFonts w:asciiTheme="minorHAnsi" w:hAnsiTheme="minorHAnsi"/>
          <w:sz w:val="22"/>
          <w:szCs w:val="22"/>
        </w:rPr>
        <w:t>Waccamaw</w:t>
      </w:r>
      <w:proofErr w:type="spellEnd"/>
      <w:r w:rsidRPr="00BF67F5">
        <w:rPr>
          <w:rFonts w:asciiTheme="minorHAnsi" w:hAnsiTheme="minorHAnsi"/>
          <w:sz w:val="22"/>
          <w:szCs w:val="22"/>
        </w:rPr>
        <w:t xml:space="preserve"> </w:t>
      </w:r>
      <w:proofErr w:type="spellStart"/>
      <w:r w:rsidRPr="00BF67F5">
        <w:rPr>
          <w:rFonts w:asciiTheme="minorHAnsi" w:hAnsiTheme="minorHAnsi"/>
          <w:sz w:val="22"/>
          <w:szCs w:val="22"/>
        </w:rPr>
        <w:t>Sertoma</w:t>
      </w:r>
      <w:proofErr w:type="spellEnd"/>
      <w:r w:rsidRPr="00BF67F5">
        <w:rPr>
          <w:rFonts w:asciiTheme="minorHAnsi" w:hAnsiTheme="minorHAnsi"/>
          <w:sz w:val="22"/>
          <w:szCs w:val="22"/>
        </w:rPr>
        <w:t xml:space="preserve"> Club, February 13, 2013.</w:t>
      </w:r>
    </w:p>
    <w:p w:rsidR="00BF67F5" w:rsidRPr="00BF67F5" w:rsidRDefault="00BF67F5" w:rsidP="00BF67F5">
      <w:pPr>
        <w:spacing w:after="0" w:line="240" w:lineRule="auto"/>
        <w:ind w:left="720" w:hanging="720"/>
        <w:rPr>
          <w:rFonts w:asciiTheme="minorHAnsi" w:hAnsiTheme="minorHAnsi"/>
          <w:sz w:val="22"/>
          <w:szCs w:val="22"/>
        </w:rPr>
      </w:pPr>
      <w:r w:rsidRPr="00BF67F5">
        <w:rPr>
          <w:rFonts w:asciiTheme="minorHAnsi" w:hAnsiTheme="minorHAnsi"/>
          <w:b/>
          <w:sz w:val="22"/>
          <w:szCs w:val="22"/>
        </w:rPr>
        <w:t>Tankersley, Holley.</w:t>
      </w:r>
      <w:r w:rsidRPr="00BF67F5">
        <w:rPr>
          <w:rFonts w:asciiTheme="minorHAnsi" w:hAnsiTheme="minorHAnsi"/>
          <w:sz w:val="22"/>
          <w:szCs w:val="22"/>
        </w:rPr>
        <w:t xml:space="preserve"> </w:t>
      </w:r>
      <w:proofErr w:type="gramStart"/>
      <w:r w:rsidRPr="00BF67F5">
        <w:rPr>
          <w:rFonts w:asciiTheme="minorHAnsi" w:hAnsiTheme="minorHAnsi"/>
          <w:sz w:val="22"/>
          <w:szCs w:val="22"/>
        </w:rPr>
        <w:t>Recurring political analyst for various local media outlets, including live and taped appearances during election nights and other political events.</w:t>
      </w:r>
      <w:proofErr w:type="gramEnd"/>
      <w:r w:rsidRPr="00BF67F5">
        <w:rPr>
          <w:rFonts w:asciiTheme="minorHAnsi" w:hAnsiTheme="minorHAnsi"/>
          <w:sz w:val="22"/>
          <w:szCs w:val="22"/>
        </w:rPr>
        <w:t xml:space="preserve"> </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 xml:space="preserve">Wood, Frederick. </w:t>
      </w:r>
      <w:proofErr w:type="gramStart"/>
      <w:r w:rsidRPr="00BF67F5">
        <w:rPr>
          <w:rFonts w:asciiTheme="minorHAnsi" w:hAnsiTheme="minorHAnsi"/>
          <w:color w:val="000000"/>
          <w:sz w:val="22"/>
          <w:szCs w:val="22"/>
        </w:rPr>
        <w:t xml:space="preserve">Interviewed for </w:t>
      </w:r>
      <w:r w:rsidRPr="00BF67F5">
        <w:rPr>
          <w:rFonts w:asciiTheme="minorHAnsi" w:hAnsiTheme="minorHAnsi"/>
          <w:i/>
          <w:color w:val="000000"/>
          <w:sz w:val="22"/>
          <w:szCs w:val="22"/>
        </w:rPr>
        <w:t>Coastal Today</w:t>
      </w:r>
      <w:r w:rsidRPr="00BF67F5">
        <w:rPr>
          <w:rFonts w:asciiTheme="minorHAnsi" w:hAnsiTheme="minorHAnsi"/>
          <w:color w:val="000000"/>
          <w:sz w:val="22"/>
          <w:szCs w:val="22"/>
        </w:rPr>
        <w:t>.</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Wood, Frederick.</w:t>
      </w:r>
      <w:r w:rsidRPr="00BF67F5">
        <w:rPr>
          <w:rFonts w:asciiTheme="minorHAnsi" w:hAnsiTheme="minorHAnsi"/>
          <w:color w:val="000000"/>
          <w:sz w:val="22"/>
          <w:szCs w:val="22"/>
        </w:rPr>
        <w:t xml:space="preserve"> Interviewed on Armstrong Williams radio show (nationally syndicated) regarding the Supreme Court and the Affordable Care Act, June 29, 2012.</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sz w:val="22"/>
          <w:szCs w:val="22"/>
        </w:rPr>
        <w:t>Wood, Frederick.</w:t>
      </w:r>
      <w:r w:rsidRPr="00BF67F5">
        <w:rPr>
          <w:rFonts w:asciiTheme="minorHAnsi" w:hAnsiTheme="minorHAnsi"/>
          <w:sz w:val="22"/>
          <w:szCs w:val="22"/>
        </w:rPr>
        <w:t xml:space="preserve"> Judge/coach, </w:t>
      </w:r>
      <w:r w:rsidRPr="00BF67F5">
        <w:rPr>
          <w:rFonts w:asciiTheme="minorHAnsi" w:hAnsiTheme="minorHAnsi"/>
          <w:i/>
          <w:color w:val="000000"/>
          <w:sz w:val="22"/>
          <w:szCs w:val="22"/>
        </w:rPr>
        <w:t>We the People</w:t>
      </w:r>
      <w:r w:rsidRPr="00BF67F5">
        <w:rPr>
          <w:rFonts w:asciiTheme="minorHAnsi" w:hAnsiTheme="minorHAnsi"/>
          <w:color w:val="000000"/>
          <w:sz w:val="22"/>
          <w:szCs w:val="22"/>
        </w:rPr>
        <w:t xml:space="preserve"> team, Carolina Forest High School, </w:t>
      </w:r>
      <w:proofErr w:type="gramStart"/>
      <w:r w:rsidRPr="00BF67F5">
        <w:rPr>
          <w:rFonts w:asciiTheme="minorHAnsi" w:hAnsiTheme="minorHAnsi"/>
          <w:color w:val="000000"/>
          <w:sz w:val="22"/>
          <w:szCs w:val="22"/>
        </w:rPr>
        <w:t>Fall</w:t>
      </w:r>
      <w:proofErr w:type="gramEnd"/>
      <w:r w:rsidRPr="00BF67F5">
        <w:rPr>
          <w:rFonts w:asciiTheme="minorHAnsi" w:hAnsiTheme="minorHAnsi"/>
          <w:color w:val="000000"/>
          <w:sz w:val="22"/>
          <w:szCs w:val="22"/>
        </w:rPr>
        <w:t xml:space="preserve"> 2012 &amp; Spring 2013.</w:t>
      </w:r>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Wood, Frederick.</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Participant, Job Shadowing Day, Ocean Bay Middle School, February 1, 2013.</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Wood, Frederick.</w:t>
      </w:r>
      <w:r w:rsidRPr="00BF67F5">
        <w:rPr>
          <w:rFonts w:asciiTheme="minorHAnsi" w:hAnsiTheme="minorHAnsi"/>
          <w:color w:val="000000"/>
          <w:sz w:val="22"/>
          <w:szCs w:val="22"/>
        </w:rPr>
        <w:t xml:space="preserve"> </w:t>
      </w:r>
      <w:proofErr w:type="gramStart"/>
      <w:r w:rsidRPr="00BF67F5">
        <w:rPr>
          <w:rFonts w:asciiTheme="minorHAnsi" w:hAnsiTheme="minorHAnsi"/>
          <w:color w:val="000000"/>
          <w:sz w:val="22"/>
          <w:szCs w:val="22"/>
        </w:rPr>
        <w:t>Recurring political analyst for various local media outlets.</w:t>
      </w:r>
      <w:proofErr w:type="gramEnd"/>
    </w:p>
    <w:p w:rsidR="00BF67F5" w:rsidRPr="00BF67F5" w:rsidRDefault="00BF67F5" w:rsidP="00BF67F5">
      <w:pPr>
        <w:spacing w:after="0" w:line="240" w:lineRule="auto"/>
        <w:ind w:left="720" w:hanging="720"/>
        <w:rPr>
          <w:rFonts w:asciiTheme="minorHAnsi" w:hAnsiTheme="minorHAnsi"/>
          <w:color w:val="000000"/>
          <w:sz w:val="22"/>
          <w:szCs w:val="22"/>
        </w:rPr>
      </w:pPr>
      <w:r w:rsidRPr="00BF67F5">
        <w:rPr>
          <w:rFonts w:asciiTheme="minorHAnsi" w:hAnsiTheme="minorHAnsi"/>
          <w:b/>
          <w:color w:val="000000"/>
          <w:sz w:val="22"/>
          <w:szCs w:val="22"/>
        </w:rPr>
        <w:t xml:space="preserve">Ye, Min. </w:t>
      </w:r>
      <w:r w:rsidRPr="00BF67F5">
        <w:rPr>
          <w:rFonts w:asciiTheme="minorHAnsi" w:hAnsiTheme="minorHAnsi"/>
          <w:color w:val="000000"/>
          <w:sz w:val="22"/>
          <w:szCs w:val="22"/>
        </w:rPr>
        <w:t>Volunteer,</w:t>
      </w:r>
      <w:r w:rsidRPr="00BF67F5">
        <w:rPr>
          <w:rFonts w:asciiTheme="minorHAnsi" w:hAnsiTheme="minorHAnsi"/>
          <w:b/>
          <w:color w:val="000000"/>
          <w:sz w:val="22"/>
          <w:szCs w:val="22"/>
        </w:rPr>
        <w:t xml:space="preserve"> </w:t>
      </w:r>
      <w:r w:rsidRPr="00BF67F5">
        <w:rPr>
          <w:rFonts w:asciiTheme="minorHAnsi" w:hAnsiTheme="minorHAnsi"/>
          <w:color w:val="000000"/>
          <w:sz w:val="22"/>
          <w:szCs w:val="22"/>
        </w:rPr>
        <w:t xml:space="preserve">Myrtle Beach Area Chinese New Year Festival (demonstrating Chinese calligraphy, </w:t>
      </w:r>
    </w:p>
    <w:p w:rsidR="005E4D9D" w:rsidRPr="00720D9C" w:rsidRDefault="005E4D9D"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Student Artist Society, Empty Bowls event, $1500 </w:t>
      </w:r>
      <w:proofErr w:type="gramStart"/>
      <w:r w:rsidRPr="00720D9C">
        <w:rPr>
          <w:rFonts w:asciiTheme="minorHAnsi" w:hAnsiTheme="minorHAnsi"/>
          <w:sz w:val="22"/>
          <w:szCs w:val="22"/>
        </w:rPr>
        <w:t>raised</w:t>
      </w:r>
      <w:proofErr w:type="gramEnd"/>
      <w:r w:rsidRPr="00720D9C">
        <w:rPr>
          <w:rFonts w:asciiTheme="minorHAnsi" w:hAnsiTheme="minorHAnsi"/>
          <w:sz w:val="22"/>
          <w:szCs w:val="22"/>
        </w:rPr>
        <w:t xml:space="preserve"> for local charities Street Reach and Shepherd’s Table.</w:t>
      </w:r>
    </w:p>
    <w:p w:rsidR="005E4D9D" w:rsidRPr="00720D9C" w:rsidRDefault="005E4D9D" w:rsidP="00720D9C">
      <w:pPr>
        <w:spacing w:after="0" w:line="240" w:lineRule="auto"/>
        <w:rPr>
          <w:rFonts w:asciiTheme="minorHAnsi" w:hAnsiTheme="minorHAnsi"/>
          <w:sz w:val="22"/>
          <w:szCs w:val="22"/>
        </w:rPr>
      </w:pPr>
      <w:r w:rsidRPr="00720D9C">
        <w:rPr>
          <w:rFonts w:asciiTheme="minorHAnsi" w:hAnsiTheme="minorHAnsi"/>
          <w:sz w:val="22"/>
          <w:szCs w:val="22"/>
        </w:rPr>
        <w:t xml:space="preserve">Student Artist Society, Relay </w:t>
      </w:r>
      <w:proofErr w:type="gramStart"/>
      <w:r w:rsidRPr="00720D9C">
        <w:rPr>
          <w:rFonts w:asciiTheme="minorHAnsi" w:hAnsiTheme="minorHAnsi"/>
          <w:sz w:val="22"/>
          <w:szCs w:val="22"/>
        </w:rPr>
        <w:t>For</w:t>
      </w:r>
      <w:proofErr w:type="gramEnd"/>
      <w:r w:rsidRPr="00720D9C">
        <w:rPr>
          <w:rFonts w:asciiTheme="minorHAnsi" w:hAnsiTheme="minorHAnsi"/>
          <w:sz w:val="22"/>
          <w:szCs w:val="22"/>
        </w:rPr>
        <w:t xml:space="preserve"> Life team, raised $2000</w:t>
      </w:r>
    </w:p>
    <w:p w:rsidR="005E4D9D" w:rsidRPr="00720D9C" w:rsidRDefault="005E4D9D" w:rsidP="00720D9C">
      <w:pPr>
        <w:spacing w:after="0" w:line="240" w:lineRule="auto"/>
        <w:rPr>
          <w:rFonts w:asciiTheme="minorHAnsi" w:hAnsiTheme="minorHAnsi"/>
          <w:sz w:val="22"/>
          <w:szCs w:val="22"/>
        </w:rPr>
      </w:pPr>
      <w:r w:rsidRPr="00720D9C">
        <w:rPr>
          <w:rFonts w:asciiTheme="minorHAnsi" w:hAnsiTheme="minorHAnsi"/>
          <w:sz w:val="22"/>
          <w:szCs w:val="22"/>
        </w:rPr>
        <w:t>Various</w:t>
      </w:r>
      <w:r w:rsidR="002C2D31">
        <w:rPr>
          <w:rFonts w:asciiTheme="minorHAnsi" w:hAnsiTheme="minorHAnsi"/>
          <w:sz w:val="22"/>
          <w:szCs w:val="22"/>
        </w:rPr>
        <w:t xml:space="preserve"> Visual Arts</w:t>
      </w:r>
      <w:r w:rsidRPr="00720D9C">
        <w:rPr>
          <w:rFonts w:asciiTheme="minorHAnsi" w:hAnsiTheme="minorHAnsi"/>
          <w:sz w:val="22"/>
          <w:szCs w:val="22"/>
        </w:rPr>
        <w:t xml:space="preserve"> faculty contributed artwork to the Burroughs &amp; Chapin Art Museum auction</w:t>
      </w:r>
      <w:r w:rsidR="00BF67F5">
        <w:rPr>
          <w:rFonts w:asciiTheme="minorHAnsi" w:hAnsiTheme="minorHAnsi"/>
          <w:sz w:val="22"/>
          <w:szCs w:val="22"/>
        </w:rPr>
        <w:t xml:space="preserve"> and p</w:t>
      </w:r>
      <w:r w:rsidRPr="00720D9C">
        <w:rPr>
          <w:rFonts w:asciiTheme="minorHAnsi" w:hAnsiTheme="minorHAnsi"/>
          <w:sz w:val="22"/>
          <w:szCs w:val="22"/>
        </w:rPr>
        <w:t>resented a wide range of lectures and workshops at the Burroughs &amp; Chapin Art Museum</w:t>
      </w:r>
    </w:p>
    <w:p w:rsidR="00085987" w:rsidRPr="00720D9C" w:rsidRDefault="00085987" w:rsidP="00720D9C">
      <w:pPr>
        <w:spacing w:line="240" w:lineRule="auto"/>
        <w:rPr>
          <w:rFonts w:asciiTheme="minorHAnsi" w:hAnsiTheme="minorHAnsi" w:cstheme="minorHAnsi"/>
          <w:b/>
          <w:sz w:val="22"/>
          <w:szCs w:val="22"/>
        </w:rPr>
      </w:pPr>
    </w:p>
    <w:p w:rsidR="00085987" w:rsidRPr="00720D9C" w:rsidRDefault="00085987" w:rsidP="00720D9C">
      <w:pPr>
        <w:spacing w:line="240" w:lineRule="auto"/>
        <w:rPr>
          <w:rFonts w:asciiTheme="minorHAnsi" w:hAnsiTheme="minorHAnsi" w:cstheme="minorHAnsi"/>
          <w:sz w:val="22"/>
          <w:szCs w:val="22"/>
        </w:rPr>
      </w:pPr>
      <w:r w:rsidRPr="00720D9C">
        <w:rPr>
          <w:rFonts w:asciiTheme="minorHAnsi" w:hAnsiTheme="minorHAnsi" w:cstheme="minorHAnsi"/>
          <w:b/>
          <w:sz w:val="22"/>
          <w:szCs w:val="22"/>
        </w:rPr>
        <w:t>AWARDS AND HONORS</w:t>
      </w:r>
    </w:p>
    <w:p w:rsidR="00BF67F5" w:rsidRPr="00E4347B" w:rsidRDefault="00BF67F5" w:rsidP="00E4347B">
      <w:pPr>
        <w:spacing w:after="0" w:line="240" w:lineRule="auto"/>
        <w:ind w:left="720" w:hanging="720"/>
        <w:jc w:val="both"/>
        <w:outlineLvl w:val="0"/>
        <w:rPr>
          <w:rFonts w:asciiTheme="minorHAnsi" w:hAnsiTheme="minorHAnsi"/>
          <w:sz w:val="22"/>
          <w:szCs w:val="22"/>
        </w:rPr>
      </w:pPr>
      <w:r w:rsidRPr="00E4347B">
        <w:rPr>
          <w:rFonts w:asciiTheme="minorHAnsi" w:hAnsiTheme="minorHAnsi"/>
          <w:sz w:val="22"/>
          <w:szCs w:val="22"/>
        </w:rPr>
        <w:t>Albergotti, Dan.  Crab Orchard Series in Poetry Award (</w:t>
      </w:r>
      <w:r w:rsidRPr="00E4347B">
        <w:rPr>
          <w:rFonts w:asciiTheme="minorHAnsi" w:hAnsiTheme="minorHAnsi"/>
          <w:i/>
          <w:sz w:val="22"/>
          <w:szCs w:val="22"/>
        </w:rPr>
        <w:t>Millennial Teeth</w:t>
      </w:r>
      <w:r w:rsidRPr="00E4347B">
        <w:rPr>
          <w:rFonts w:asciiTheme="minorHAnsi" w:hAnsiTheme="minorHAnsi"/>
          <w:sz w:val="22"/>
          <w:szCs w:val="22"/>
        </w:rPr>
        <w:t>).</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bCs/>
          <w:sz w:val="22"/>
          <w:szCs w:val="22"/>
        </w:rPr>
        <w:t>701CCA Prize, Finalist,</w:t>
      </w:r>
      <w:r w:rsidRPr="00720D9C">
        <w:rPr>
          <w:rFonts w:asciiTheme="minorHAnsi" w:hAnsiTheme="minorHAnsi"/>
          <w:b/>
          <w:bCs/>
          <w:sz w:val="22"/>
          <w:szCs w:val="22"/>
        </w:rPr>
        <w:t xml:space="preserve"> </w:t>
      </w:r>
      <w:r w:rsidRPr="00720D9C">
        <w:rPr>
          <w:rFonts w:asciiTheme="minorHAnsi" w:hAnsiTheme="minorHAnsi"/>
          <w:sz w:val="22"/>
          <w:szCs w:val="22"/>
        </w:rPr>
        <w:t>Columbia, SC (Competition to recognize top SC artists under 40, where Arendt was the youngest of three finalists)</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sz w:val="22"/>
          <w:szCs w:val="22"/>
          <w:lang w:val="nl-NL"/>
        </w:rPr>
        <w:t>Artfields 2013,</w:t>
      </w:r>
      <w:r w:rsidRPr="00720D9C">
        <w:rPr>
          <w:rFonts w:asciiTheme="minorHAnsi" w:hAnsiTheme="minorHAnsi"/>
          <w:b/>
          <w:sz w:val="22"/>
          <w:szCs w:val="22"/>
          <w:lang w:val="nl-NL"/>
        </w:rPr>
        <w:t xml:space="preserve"> </w:t>
      </w:r>
      <w:proofErr w:type="spellStart"/>
      <w:r w:rsidRPr="00720D9C">
        <w:rPr>
          <w:rFonts w:asciiTheme="minorHAnsi" w:hAnsiTheme="minorHAnsi"/>
          <w:sz w:val="22"/>
          <w:szCs w:val="22"/>
        </w:rPr>
        <w:t>LakeCity</w:t>
      </w:r>
      <w:proofErr w:type="spellEnd"/>
      <w:r w:rsidRPr="00720D9C">
        <w:rPr>
          <w:rFonts w:asciiTheme="minorHAnsi" w:hAnsiTheme="minorHAnsi"/>
          <w:sz w:val="22"/>
          <w:szCs w:val="22"/>
        </w:rPr>
        <w:t>, SC, $50,000 Best of Show award, 2013</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Arendt, Jim. </w:t>
      </w:r>
      <w:r w:rsidRPr="00720D9C">
        <w:rPr>
          <w:rFonts w:asciiTheme="minorHAnsi" w:hAnsiTheme="minorHAnsi"/>
          <w:bCs/>
          <w:sz w:val="22"/>
          <w:szCs w:val="22"/>
        </w:rPr>
        <w:t>Fantastic Fibers,</w:t>
      </w:r>
      <w:r w:rsidRPr="00720D9C">
        <w:rPr>
          <w:rFonts w:asciiTheme="minorHAnsi" w:hAnsiTheme="minorHAnsi"/>
          <w:b/>
          <w:bCs/>
          <w:sz w:val="22"/>
          <w:szCs w:val="22"/>
        </w:rPr>
        <w:t xml:space="preserve"> </w:t>
      </w:r>
      <w:proofErr w:type="spellStart"/>
      <w:r w:rsidRPr="00720D9C">
        <w:rPr>
          <w:rFonts w:asciiTheme="minorHAnsi" w:hAnsiTheme="minorHAnsi"/>
          <w:sz w:val="22"/>
          <w:szCs w:val="22"/>
        </w:rPr>
        <w:t>Yeiser</w:t>
      </w:r>
      <w:proofErr w:type="spellEnd"/>
      <w:r w:rsidRPr="00720D9C">
        <w:rPr>
          <w:rFonts w:asciiTheme="minorHAnsi" w:hAnsiTheme="minorHAnsi"/>
          <w:sz w:val="22"/>
          <w:szCs w:val="22"/>
        </w:rPr>
        <w:t xml:space="preserve"> Art Center, Paducah, KY, </w:t>
      </w:r>
      <w:r w:rsidRPr="00720D9C">
        <w:rPr>
          <w:rFonts w:asciiTheme="minorHAnsi" w:hAnsiTheme="minorHAnsi"/>
          <w:i/>
          <w:sz w:val="22"/>
          <w:szCs w:val="22"/>
        </w:rPr>
        <w:t>Best in Show, 2012</w:t>
      </w:r>
    </w:p>
    <w:p w:rsidR="00BF67F5" w:rsidRPr="00E4347B" w:rsidRDefault="00BF67F5" w:rsidP="00E4347B">
      <w:pPr>
        <w:pStyle w:val="Footer"/>
        <w:tabs>
          <w:tab w:val="clear" w:pos="4320"/>
          <w:tab w:val="clear" w:pos="8640"/>
        </w:tabs>
        <w:ind w:left="720" w:hanging="720"/>
        <w:jc w:val="both"/>
        <w:rPr>
          <w:rFonts w:asciiTheme="minorHAnsi" w:hAnsiTheme="minorHAnsi"/>
          <w:sz w:val="22"/>
          <w:szCs w:val="22"/>
        </w:rPr>
      </w:pPr>
      <w:r w:rsidRPr="00E4347B">
        <w:rPr>
          <w:rFonts w:asciiTheme="minorHAnsi" w:hAnsiTheme="minorHAnsi"/>
          <w:sz w:val="22"/>
          <w:szCs w:val="22"/>
        </w:rPr>
        <w:t>Arnold, Ellen. COHFA Distinguished Service Award.</w:t>
      </w:r>
    </w:p>
    <w:p w:rsidR="00BF67F5" w:rsidRPr="00E4347B" w:rsidRDefault="00BF67F5" w:rsidP="00E4347B">
      <w:pPr>
        <w:spacing w:after="0" w:line="240" w:lineRule="auto"/>
        <w:ind w:left="720" w:hanging="720"/>
        <w:jc w:val="both"/>
        <w:outlineLvl w:val="0"/>
        <w:rPr>
          <w:rFonts w:asciiTheme="minorHAnsi" w:hAnsiTheme="minorHAnsi"/>
          <w:sz w:val="22"/>
          <w:szCs w:val="22"/>
        </w:rPr>
      </w:pPr>
      <w:proofErr w:type="gramStart"/>
      <w:r w:rsidRPr="00E4347B">
        <w:rPr>
          <w:rFonts w:asciiTheme="minorHAnsi" w:hAnsiTheme="minorHAnsi"/>
          <w:sz w:val="22"/>
          <w:szCs w:val="22"/>
        </w:rPr>
        <w:t>Bachman, Maria K., Distinguished Alumna Award, George Mason University.</w:t>
      </w:r>
      <w:proofErr w:type="gramEnd"/>
    </w:p>
    <w:p w:rsidR="00BF67F5" w:rsidRDefault="00BF67F5" w:rsidP="00720D9C">
      <w:pPr>
        <w:spacing w:after="0" w:line="240" w:lineRule="auto"/>
        <w:ind w:left="720" w:hanging="720"/>
        <w:rPr>
          <w:rFonts w:asciiTheme="minorHAnsi" w:hAnsiTheme="minorHAnsi"/>
          <w:sz w:val="22"/>
          <w:szCs w:val="22"/>
        </w:rPr>
      </w:pPr>
      <w:r>
        <w:rPr>
          <w:rFonts w:asciiTheme="minorHAnsi" w:hAnsiTheme="minorHAnsi"/>
          <w:sz w:val="22"/>
          <w:szCs w:val="22"/>
        </w:rPr>
        <w:t>Brian, Amanda. COHFA Distinguished Teaching Award</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Flaten, Arne.  HTC Distinguished Teacher-Scholar of the Year, 2013</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Best in Show, </w:t>
      </w:r>
      <w:proofErr w:type="spellStart"/>
      <w:r w:rsidRPr="00720D9C">
        <w:rPr>
          <w:rFonts w:asciiTheme="minorHAnsi" w:hAnsiTheme="minorHAnsi"/>
          <w:sz w:val="22"/>
          <w:szCs w:val="22"/>
        </w:rPr>
        <w:t>Penjing</w:t>
      </w:r>
      <w:proofErr w:type="spellEnd"/>
      <w:r w:rsidRPr="00720D9C">
        <w:rPr>
          <w:rFonts w:asciiTheme="minorHAnsi" w:hAnsiTheme="minorHAnsi"/>
          <w:sz w:val="22"/>
          <w:szCs w:val="22"/>
        </w:rPr>
        <w:t xml:space="preserve"> Tea #1, “From the Earth: Fine Art in Wood, Clay and Stone”, Tri-Lakes Center of the Arts, Palmer Lake, CO</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Keller, Elizabeth. Runner Up Award, </w:t>
      </w:r>
      <w:proofErr w:type="spellStart"/>
      <w:r w:rsidRPr="00720D9C">
        <w:rPr>
          <w:rFonts w:asciiTheme="minorHAnsi" w:hAnsiTheme="minorHAnsi"/>
          <w:sz w:val="22"/>
          <w:szCs w:val="22"/>
        </w:rPr>
        <w:t>Penjing</w:t>
      </w:r>
      <w:proofErr w:type="spellEnd"/>
      <w:r w:rsidRPr="00720D9C">
        <w:rPr>
          <w:rFonts w:asciiTheme="minorHAnsi" w:hAnsiTheme="minorHAnsi"/>
          <w:sz w:val="22"/>
          <w:szCs w:val="22"/>
        </w:rPr>
        <w:t xml:space="preserve"> Tea #2, “The Third Dimension”, a national sculptural exhibition, Foundry Art Centre, St. Charles, MO</w:t>
      </w:r>
    </w:p>
    <w:p w:rsidR="00BF67F5" w:rsidRPr="00720D9C" w:rsidRDefault="00BF67F5" w:rsidP="00720D9C">
      <w:pPr>
        <w:spacing w:after="0" w:line="240" w:lineRule="auto"/>
        <w:ind w:left="720" w:hanging="720"/>
        <w:rPr>
          <w:rFonts w:asciiTheme="minorHAnsi" w:hAnsiTheme="minorHAnsi"/>
          <w:sz w:val="22"/>
          <w:szCs w:val="22"/>
        </w:rPr>
      </w:pPr>
      <w:r w:rsidRPr="00720D9C">
        <w:rPr>
          <w:rFonts w:asciiTheme="minorHAnsi" w:hAnsiTheme="minorHAnsi"/>
          <w:sz w:val="22"/>
          <w:szCs w:val="22"/>
        </w:rPr>
        <w:lastRenderedPageBreak/>
        <w:t xml:space="preserve">MacAnn, Treelee. </w:t>
      </w:r>
      <w:r w:rsidRPr="00720D9C">
        <w:rPr>
          <w:rFonts w:asciiTheme="minorHAnsi" w:hAnsiTheme="minorHAnsi" w:cs="Helvetica"/>
          <w:sz w:val="22"/>
          <w:szCs w:val="22"/>
        </w:rPr>
        <w:t>Second Place, “Mother’s Gowns,” The 2012 Pee Dee Regional Art Competition, The Florence Museum, Florence, SC</w:t>
      </w:r>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sz w:val="22"/>
          <w:szCs w:val="22"/>
        </w:rPr>
        <w:t>Mann, Scott. GD Magazine American Graphic Design Award</w:t>
      </w:r>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sz w:val="22"/>
          <w:szCs w:val="22"/>
        </w:rPr>
        <w:t>Mann, Scott. HOW Magazine Fourth Annual Logo Design Award top 10 logos</w:t>
      </w:r>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sz w:val="22"/>
          <w:szCs w:val="22"/>
        </w:rPr>
        <w:t>Mann, Scott. HOW Magazine Reader’s Choice for best logo design</w:t>
      </w:r>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sz w:val="22"/>
          <w:szCs w:val="22"/>
        </w:rPr>
        <w:t>Mann, Scott. John Durrell Award for Overall Contribution to the College, COHFA, 2013</w:t>
      </w:r>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b/>
          <w:sz w:val="22"/>
          <w:szCs w:val="22"/>
        </w:rPr>
        <w:t>Martin, Pam.</w:t>
      </w:r>
      <w:r w:rsidRPr="00720D9C">
        <w:rPr>
          <w:rFonts w:asciiTheme="minorHAnsi" w:hAnsiTheme="minorHAnsi"/>
          <w:sz w:val="22"/>
          <w:szCs w:val="22"/>
        </w:rPr>
        <w:t xml:space="preserve"> 2012-2013 COHFA Apple Award for teaching. </w:t>
      </w:r>
      <w:r w:rsidRPr="00720D9C">
        <w:rPr>
          <w:rFonts w:asciiTheme="minorHAnsi" w:hAnsiTheme="minorHAnsi"/>
          <w:sz w:val="22"/>
          <w:szCs w:val="22"/>
        </w:rPr>
        <w:br/>
      </w:r>
      <w:proofErr w:type="gramStart"/>
      <w:r w:rsidRPr="00720D9C">
        <w:rPr>
          <w:rFonts w:asciiTheme="minorHAnsi" w:hAnsiTheme="minorHAnsi"/>
          <w:sz w:val="22"/>
          <w:szCs w:val="22"/>
        </w:rPr>
        <w:t>Means, Armon.</w:t>
      </w:r>
      <w:proofErr w:type="gramEnd"/>
      <w:r w:rsidRPr="00720D9C">
        <w:rPr>
          <w:rFonts w:asciiTheme="minorHAnsi" w:hAnsiTheme="minorHAnsi"/>
          <w:sz w:val="22"/>
          <w:szCs w:val="22"/>
        </w:rPr>
        <w:t xml:space="preserve">  Outstanding Advising Award (SAC Apple), COHFA, 2013</w:t>
      </w:r>
    </w:p>
    <w:p w:rsidR="00BF67F5" w:rsidRPr="00E4347B" w:rsidRDefault="00BF67F5" w:rsidP="00E4347B">
      <w:pPr>
        <w:spacing w:after="0" w:line="240" w:lineRule="auto"/>
        <w:ind w:left="720" w:hanging="720"/>
        <w:jc w:val="both"/>
        <w:outlineLvl w:val="0"/>
        <w:rPr>
          <w:rFonts w:asciiTheme="minorHAnsi" w:hAnsiTheme="minorHAnsi"/>
          <w:sz w:val="22"/>
          <w:szCs w:val="22"/>
        </w:rPr>
      </w:pPr>
      <w:r w:rsidRPr="00E4347B">
        <w:rPr>
          <w:rFonts w:asciiTheme="minorHAnsi" w:hAnsiTheme="minorHAnsi"/>
          <w:sz w:val="22"/>
          <w:szCs w:val="22"/>
        </w:rPr>
        <w:t xml:space="preserve">Oestreich, Joe.  </w:t>
      </w:r>
      <w:proofErr w:type="gramStart"/>
      <w:r w:rsidRPr="00E4347B">
        <w:rPr>
          <w:rFonts w:asciiTheme="minorHAnsi" w:hAnsiTheme="minorHAnsi"/>
          <w:sz w:val="22"/>
          <w:szCs w:val="22"/>
        </w:rPr>
        <w:t>COHFA Award for Creative Activity.</w:t>
      </w:r>
      <w:proofErr w:type="gramEnd"/>
    </w:p>
    <w:p w:rsidR="00BF67F5" w:rsidRDefault="00BF67F5" w:rsidP="00720D9C">
      <w:pPr>
        <w:spacing w:after="0" w:line="240" w:lineRule="auto"/>
        <w:rPr>
          <w:rFonts w:asciiTheme="minorHAnsi" w:hAnsiTheme="minorHAnsi"/>
          <w:sz w:val="22"/>
          <w:szCs w:val="22"/>
        </w:rPr>
      </w:pPr>
      <w:r>
        <w:rPr>
          <w:rFonts w:asciiTheme="minorHAnsi" w:hAnsiTheme="minorHAnsi"/>
          <w:sz w:val="22"/>
          <w:szCs w:val="22"/>
        </w:rPr>
        <w:t xml:space="preserve">Paster, Denise. </w:t>
      </w:r>
      <w:proofErr w:type="gramStart"/>
      <w:r>
        <w:rPr>
          <w:rFonts w:asciiTheme="minorHAnsi" w:hAnsiTheme="minorHAnsi"/>
          <w:sz w:val="22"/>
          <w:szCs w:val="22"/>
        </w:rPr>
        <w:t>COHFA Apple Award for Advising.</w:t>
      </w:r>
      <w:proofErr w:type="gramEnd"/>
    </w:p>
    <w:p w:rsidR="00BF67F5" w:rsidRPr="00720D9C" w:rsidRDefault="00BF67F5" w:rsidP="00720D9C">
      <w:pPr>
        <w:spacing w:after="0" w:line="240" w:lineRule="auto"/>
        <w:rPr>
          <w:rFonts w:asciiTheme="minorHAnsi" w:hAnsiTheme="minorHAnsi"/>
          <w:sz w:val="22"/>
          <w:szCs w:val="22"/>
        </w:rPr>
      </w:pPr>
      <w:r w:rsidRPr="00720D9C">
        <w:rPr>
          <w:rFonts w:asciiTheme="minorHAnsi" w:hAnsiTheme="minorHAnsi"/>
          <w:sz w:val="22"/>
          <w:szCs w:val="22"/>
        </w:rPr>
        <w:t>Selby, Easton. Myrtle Beach Artist of the Month, 2013</w:t>
      </w:r>
      <w:bookmarkStart w:id="0" w:name="_GoBack"/>
      <w:bookmarkEnd w:id="0"/>
    </w:p>
    <w:p w:rsidR="00BF67F5" w:rsidRPr="00720D9C" w:rsidRDefault="00BF67F5" w:rsidP="002C2D31">
      <w:pPr>
        <w:spacing w:after="0" w:line="240" w:lineRule="auto"/>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2012-2013 Coastal Carolina University/SGA Distinguished Professor of the Year. </w:t>
      </w:r>
    </w:p>
    <w:p w:rsidR="00BF67F5" w:rsidRPr="004922D4" w:rsidRDefault="00763969" w:rsidP="004922D4">
      <w:pPr>
        <w:spacing w:after="0" w:line="240" w:lineRule="auto"/>
        <w:rPr>
          <w:rFonts w:asciiTheme="minorHAnsi" w:hAnsiTheme="minorHAnsi"/>
          <w:sz w:val="22"/>
          <w:szCs w:val="22"/>
        </w:rPr>
      </w:pPr>
      <w:proofErr w:type="gramStart"/>
      <w:r>
        <w:rPr>
          <w:rFonts w:asciiTheme="minorHAnsi" w:hAnsiTheme="minorHAnsi"/>
          <w:sz w:val="22"/>
          <w:szCs w:val="22"/>
        </w:rPr>
        <w:t>Tully, Amy.</w:t>
      </w:r>
      <w:proofErr w:type="gramEnd"/>
      <w:r>
        <w:rPr>
          <w:rFonts w:asciiTheme="minorHAnsi" w:hAnsiTheme="minorHAnsi"/>
          <w:sz w:val="22"/>
          <w:szCs w:val="22"/>
        </w:rPr>
        <w:t xml:space="preserve"> </w:t>
      </w:r>
      <w:r w:rsidR="00BF67F5" w:rsidRPr="004922D4">
        <w:rPr>
          <w:rFonts w:asciiTheme="minorHAnsi" w:hAnsiTheme="minorHAnsi"/>
          <w:sz w:val="22"/>
          <w:szCs w:val="22"/>
        </w:rPr>
        <w:t xml:space="preserve">Artistic endorser of </w:t>
      </w:r>
      <w:proofErr w:type="spellStart"/>
      <w:r w:rsidR="00BF67F5" w:rsidRPr="004922D4">
        <w:rPr>
          <w:rFonts w:asciiTheme="minorHAnsi" w:hAnsiTheme="minorHAnsi"/>
          <w:sz w:val="22"/>
          <w:szCs w:val="22"/>
        </w:rPr>
        <w:t>Azumi</w:t>
      </w:r>
      <w:proofErr w:type="spellEnd"/>
      <w:r w:rsidR="00BF67F5" w:rsidRPr="004922D4">
        <w:rPr>
          <w:rFonts w:asciiTheme="minorHAnsi" w:hAnsiTheme="minorHAnsi"/>
          <w:sz w:val="22"/>
          <w:szCs w:val="22"/>
        </w:rPr>
        <w:t xml:space="preserve"> flutes by Altus</w:t>
      </w:r>
    </w:p>
    <w:p w:rsidR="00BF67F5" w:rsidRPr="004922D4" w:rsidRDefault="00763969" w:rsidP="004922D4">
      <w:pPr>
        <w:spacing w:after="0" w:line="240" w:lineRule="auto"/>
        <w:rPr>
          <w:rFonts w:asciiTheme="minorHAnsi" w:hAnsiTheme="minorHAnsi"/>
          <w:sz w:val="22"/>
          <w:szCs w:val="22"/>
        </w:rPr>
      </w:pPr>
      <w:r>
        <w:rPr>
          <w:rFonts w:asciiTheme="minorHAnsi" w:hAnsiTheme="minorHAnsi"/>
          <w:sz w:val="22"/>
          <w:szCs w:val="22"/>
        </w:rPr>
        <w:t xml:space="preserve">Willis, Jesse. </w:t>
      </w:r>
      <w:r w:rsidR="00BF67F5" w:rsidRPr="004922D4">
        <w:rPr>
          <w:rFonts w:asciiTheme="minorHAnsi" w:hAnsiTheme="minorHAnsi"/>
          <w:sz w:val="22"/>
          <w:szCs w:val="22"/>
        </w:rPr>
        <w:t>Yamaha Artist, Spring 2013</w:t>
      </w:r>
    </w:p>
    <w:p w:rsidR="002C2D31" w:rsidRPr="00720D9C" w:rsidRDefault="00763969" w:rsidP="00763969">
      <w:pPr>
        <w:spacing w:after="0" w:line="240" w:lineRule="auto"/>
        <w:ind w:left="720" w:hanging="720"/>
        <w:rPr>
          <w:rFonts w:asciiTheme="minorHAnsi" w:hAnsiTheme="minorHAnsi"/>
          <w:sz w:val="22"/>
          <w:szCs w:val="22"/>
        </w:rPr>
      </w:pPr>
      <w:r>
        <w:rPr>
          <w:rFonts w:asciiTheme="minorHAnsi" w:hAnsiTheme="minorHAnsi"/>
          <w:sz w:val="22"/>
          <w:szCs w:val="22"/>
        </w:rPr>
        <w:t xml:space="preserve">Department of </w:t>
      </w:r>
      <w:r w:rsidR="002C2D31" w:rsidRPr="00720D9C">
        <w:rPr>
          <w:rFonts w:asciiTheme="minorHAnsi" w:hAnsiTheme="minorHAnsi"/>
          <w:sz w:val="22"/>
          <w:szCs w:val="22"/>
        </w:rPr>
        <w:t>Visual Arts</w:t>
      </w:r>
      <w:r w:rsidR="00F472DC">
        <w:rPr>
          <w:rFonts w:asciiTheme="minorHAnsi" w:hAnsiTheme="minorHAnsi"/>
          <w:sz w:val="22"/>
          <w:szCs w:val="22"/>
        </w:rPr>
        <w:t xml:space="preserve"> and </w:t>
      </w:r>
      <w:r>
        <w:rPr>
          <w:rFonts w:asciiTheme="minorHAnsi" w:hAnsiTheme="minorHAnsi"/>
          <w:sz w:val="22"/>
          <w:szCs w:val="22"/>
        </w:rPr>
        <w:t xml:space="preserve">Department of </w:t>
      </w:r>
      <w:r w:rsidR="00F472DC">
        <w:rPr>
          <w:rFonts w:asciiTheme="minorHAnsi" w:hAnsiTheme="minorHAnsi"/>
          <w:sz w:val="22"/>
          <w:szCs w:val="22"/>
        </w:rPr>
        <w:t>History</w:t>
      </w:r>
      <w:r w:rsidR="002C2D31" w:rsidRPr="00720D9C">
        <w:rPr>
          <w:rFonts w:asciiTheme="minorHAnsi" w:hAnsiTheme="minorHAnsi"/>
          <w:sz w:val="22"/>
          <w:szCs w:val="22"/>
        </w:rPr>
        <w:t>, Outstanding Student Learning Assessment, CCU</w:t>
      </w:r>
    </w:p>
    <w:p w:rsidR="00763969" w:rsidRDefault="00763969" w:rsidP="00763969">
      <w:pPr>
        <w:spacing w:after="0" w:line="240" w:lineRule="auto"/>
        <w:rPr>
          <w:rFonts w:asciiTheme="minorHAnsi" w:hAnsiTheme="minorHAnsi" w:cstheme="minorHAnsi"/>
          <w:b/>
          <w:sz w:val="22"/>
          <w:szCs w:val="22"/>
        </w:rPr>
      </w:pPr>
    </w:p>
    <w:p w:rsidR="00085987" w:rsidRPr="00720D9C" w:rsidRDefault="00085987" w:rsidP="00763969">
      <w:pPr>
        <w:spacing w:after="0" w:line="240" w:lineRule="auto"/>
        <w:rPr>
          <w:rFonts w:asciiTheme="minorHAnsi" w:hAnsiTheme="minorHAnsi" w:cstheme="minorHAnsi"/>
          <w:sz w:val="22"/>
          <w:szCs w:val="22"/>
        </w:rPr>
      </w:pPr>
      <w:r w:rsidRPr="00720D9C">
        <w:rPr>
          <w:rFonts w:asciiTheme="minorHAnsi" w:hAnsiTheme="minorHAnsi" w:cstheme="minorHAnsi"/>
          <w:b/>
          <w:sz w:val="22"/>
          <w:szCs w:val="22"/>
        </w:rPr>
        <w:t>Student Mentoring</w:t>
      </w:r>
    </w:p>
    <w:p w:rsidR="00763969" w:rsidRDefault="00763969" w:rsidP="00763969">
      <w:pPr>
        <w:autoSpaceDE w:val="0"/>
        <w:autoSpaceDN w:val="0"/>
        <w:adjustRightInd w:val="0"/>
        <w:spacing w:after="0" w:line="240" w:lineRule="auto"/>
        <w:rPr>
          <w:rFonts w:asciiTheme="minorHAnsi" w:hAnsiTheme="minorHAnsi"/>
          <w:b/>
          <w:sz w:val="22"/>
          <w:szCs w:val="22"/>
        </w:rPr>
      </w:pPr>
    </w:p>
    <w:p w:rsidR="004C11CD" w:rsidRPr="00BF67F5" w:rsidRDefault="004C11CD" w:rsidP="00763969">
      <w:pPr>
        <w:autoSpaceDE w:val="0"/>
        <w:autoSpaceDN w:val="0"/>
        <w:adjustRightInd w:val="0"/>
        <w:spacing w:after="0" w:line="240" w:lineRule="auto"/>
        <w:rPr>
          <w:rFonts w:asciiTheme="minorHAnsi" w:hAnsiTheme="minorHAnsi"/>
          <w:b/>
          <w:sz w:val="22"/>
          <w:szCs w:val="22"/>
        </w:rPr>
      </w:pPr>
      <w:r w:rsidRPr="00BF67F5">
        <w:rPr>
          <w:rFonts w:asciiTheme="minorHAnsi" w:hAnsiTheme="minorHAnsi"/>
          <w:b/>
          <w:sz w:val="22"/>
          <w:szCs w:val="22"/>
        </w:rPr>
        <w:t>English</w:t>
      </w:r>
    </w:p>
    <w:p w:rsidR="004C11CD" w:rsidRPr="004C11CD" w:rsidRDefault="004C11CD" w:rsidP="00763969">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Student Mentoring (Research and Publication</w:t>
      </w:r>
      <w:r w:rsidRPr="004C11CD">
        <w:rPr>
          <w:rFonts w:asciiTheme="minorHAnsi" w:hAnsiTheme="minorHAnsi"/>
          <w:sz w:val="22"/>
          <w:szCs w:val="22"/>
        </w:rPr>
        <w:t>)</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Albergotti.  Dan.  Thesis Director (Graduate).  Candace Kelly, “Poetry Collection</w:t>
      </w:r>
      <w:proofErr w:type="gramStart"/>
      <w:r w:rsidRPr="004C11CD">
        <w:rPr>
          <w:rFonts w:asciiTheme="minorHAnsi" w:hAnsiTheme="minorHAnsi"/>
          <w:sz w:val="22"/>
          <w:szCs w:val="22"/>
        </w:rPr>
        <w:t>.“</w:t>
      </w:r>
      <w:proofErr w:type="gramEnd"/>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 xml:space="preserve">Albergotti, Dan. Thesis Director (Graduate).  Robin Lewis, </w:t>
      </w:r>
      <w:proofErr w:type="gramStart"/>
      <w:r w:rsidRPr="004C11CD">
        <w:rPr>
          <w:rFonts w:asciiTheme="minorHAnsi" w:hAnsiTheme="minorHAnsi"/>
          <w:sz w:val="22"/>
          <w:szCs w:val="22"/>
        </w:rPr>
        <w:t>“ Poetry</w:t>
      </w:r>
      <w:proofErr w:type="gramEnd"/>
      <w:r w:rsidRPr="004C11CD">
        <w:rPr>
          <w:rFonts w:asciiTheme="minorHAnsi" w:hAnsiTheme="minorHAnsi"/>
          <w:sz w:val="22"/>
          <w:szCs w:val="22"/>
        </w:rPr>
        <w:t xml:space="preserve"> Collection.“ </w:t>
      </w:r>
    </w:p>
    <w:p w:rsidR="004C11CD" w:rsidRPr="004C11CD" w:rsidRDefault="004C11CD" w:rsidP="002252B7">
      <w:pPr>
        <w:numPr>
          <w:ilvl w:val="0"/>
          <w:numId w:val="6"/>
        </w:numPr>
        <w:spacing w:after="0" w:line="240" w:lineRule="auto"/>
        <w:rPr>
          <w:rFonts w:asciiTheme="minorHAnsi" w:hAnsiTheme="minorHAnsi"/>
          <w:sz w:val="22"/>
          <w:szCs w:val="22"/>
        </w:rPr>
      </w:pPr>
      <w:r w:rsidRPr="004C11CD">
        <w:rPr>
          <w:rFonts w:asciiTheme="minorHAnsi" w:hAnsiTheme="minorHAnsi"/>
          <w:sz w:val="22"/>
          <w:szCs w:val="22"/>
        </w:rPr>
        <w:t>Arnold, Ellen.  Faculty Mentor, MAW Graduate Assistant (Candace Kelly). ENGL 101.</w:t>
      </w:r>
    </w:p>
    <w:p w:rsidR="004C11CD" w:rsidRPr="004C11CD" w:rsidRDefault="004C11CD" w:rsidP="002252B7">
      <w:pPr>
        <w:numPr>
          <w:ilvl w:val="0"/>
          <w:numId w:val="6"/>
        </w:numPr>
        <w:spacing w:after="0" w:line="240" w:lineRule="auto"/>
        <w:rPr>
          <w:rFonts w:asciiTheme="minorHAnsi" w:hAnsiTheme="minorHAnsi"/>
          <w:sz w:val="22"/>
          <w:szCs w:val="22"/>
        </w:rPr>
      </w:pPr>
      <w:r w:rsidRPr="004C11CD">
        <w:rPr>
          <w:rFonts w:asciiTheme="minorHAnsi" w:hAnsiTheme="minorHAnsi"/>
          <w:sz w:val="22"/>
          <w:szCs w:val="22"/>
        </w:rPr>
        <w:t>Boyle, Jen.  Thesis Director (Graduate).  Alexandra Hunter, “Popular Beast: A Study of Newsweek’s Transition into a Digital Publication.”</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Boyle, Jen.  Thesis Director (Undergraduate). Rebecca Shaver, “Emerging Media in 18</w:t>
      </w:r>
      <w:r w:rsidRPr="004C11CD">
        <w:rPr>
          <w:rFonts w:asciiTheme="minorHAnsi" w:hAnsiTheme="minorHAnsi"/>
          <w:sz w:val="22"/>
          <w:szCs w:val="22"/>
          <w:vertAlign w:val="superscript"/>
        </w:rPr>
        <w:t>th</w:t>
      </w:r>
      <w:r w:rsidRPr="004C11CD">
        <w:rPr>
          <w:rFonts w:asciiTheme="minorHAnsi" w:hAnsiTheme="minorHAnsi"/>
          <w:sz w:val="22"/>
          <w:szCs w:val="22"/>
        </w:rPr>
        <w:t xml:space="preserve">-Century Literature: How Jane Austen Invented </w:t>
      </w:r>
      <w:proofErr w:type="spellStart"/>
      <w:r w:rsidRPr="004C11CD">
        <w:rPr>
          <w:rFonts w:asciiTheme="minorHAnsi" w:hAnsiTheme="minorHAnsi"/>
          <w:sz w:val="22"/>
          <w:szCs w:val="22"/>
        </w:rPr>
        <w:t>Facebook</w:t>
      </w:r>
      <w:proofErr w:type="spellEnd"/>
      <w:r w:rsidRPr="004C11CD">
        <w:rPr>
          <w:rFonts w:asciiTheme="minorHAnsi" w:hAnsiTheme="minorHAnsi"/>
          <w:sz w:val="22"/>
          <w:szCs w:val="22"/>
        </w:rPr>
        <w:t>.”</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Boyle, Jen.  Independent Study Advisor (Undergraduate). Lori Sircable, “Special Topics in Publishing.”</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Burch, Colin, Faculty Mentor, MAW Graduate Assistant (Brian Druckenmiller), </w:t>
      </w:r>
      <w:proofErr w:type="gramStart"/>
      <w:r w:rsidRPr="004C11CD">
        <w:rPr>
          <w:rFonts w:asciiTheme="minorHAnsi" w:hAnsiTheme="minorHAnsi"/>
          <w:sz w:val="22"/>
          <w:szCs w:val="22"/>
        </w:rPr>
        <w:t>ENGL  101</w:t>
      </w:r>
      <w:proofErr w:type="gramEnd"/>
      <w:r w:rsidRPr="004C11CD">
        <w:rPr>
          <w:rFonts w:asciiTheme="minorHAnsi" w:hAnsiTheme="minorHAnsi"/>
          <w:sz w:val="22"/>
          <w:szCs w:val="22"/>
        </w:rPr>
        <w:t>.</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Campbell, Michael.  Faculty Mentor, MAW Graduate Assistant (Andrew Lesh), ENGL 101.</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Childs, Becky.  Independent Study Advisor (Undergraduate).  Danielle Hundley, “Special Topics in Linguistics.”</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Hasty, Daniel.  Independent Study Advisor (Undergraduate). Laura </w:t>
      </w:r>
      <w:proofErr w:type="spellStart"/>
      <w:r w:rsidRPr="004C11CD">
        <w:rPr>
          <w:rFonts w:asciiTheme="minorHAnsi" w:hAnsiTheme="minorHAnsi"/>
          <w:sz w:val="22"/>
          <w:szCs w:val="22"/>
        </w:rPr>
        <w:t>DeCrane</w:t>
      </w:r>
      <w:proofErr w:type="spellEnd"/>
      <w:r w:rsidRPr="004C11CD">
        <w:rPr>
          <w:rFonts w:asciiTheme="minorHAnsi" w:hAnsiTheme="minorHAnsi"/>
          <w:sz w:val="22"/>
          <w:szCs w:val="22"/>
        </w:rPr>
        <w:t>, “Southern Literary Linguistics.”</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Hasty, Daniel.  Faculty Mentor, MAW Graduate Assistant (Brian Druckenmiller). ENGL 101. </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Hamill, Rebecca, Faculty Mentor, MAW Graduate Assistant (Hannah Grippo) ENGL 101/ 102.</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Hensel, Hastings.  Faculty Mentor.  Student Publication (poem), literary journal </w:t>
      </w:r>
      <w:proofErr w:type="spellStart"/>
      <w:r w:rsidRPr="004C11CD">
        <w:rPr>
          <w:rFonts w:asciiTheme="minorHAnsi" w:hAnsiTheme="minorHAnsi"/>
          <w:i/>
          <w:sz w:val="22"/>
          <w:szCs w:val="22"/>
        </w:rPr>
        <w:t>Archarios</w:t>
      </w:r>
      <w:proofErr w:type="spellEnd"/>
      <w:r w:rsidRPr="004C11CD">
        <w:rPr>
          <w:rFonts w:asciiTheme="minorHAnsi" w:hAnsiTheme="minorHAnsi"/>
          <w:sz w:val="22"/>
          <w:szCs w:val="22"/>
        </w:rPr>
        <w:t xml:space="preserve">. </w:t>
      </w:r>
      <w:proofErr w:type="spellStart"/>
      <w:r w:rsidRPr="004C11CD">
        <w:rPr>
          <w:rFonts w:asciiTheme="minorHAnsi" w:hAnsiTheme="minorHAnsi"/>
          <w:sz w:val="22"/>
          <w:szCs w:val="22"/>
        </w:rPr>
        <w:t>Julianna</w:t>
      </w:r>
      <w:proofErr w:type="spellEnd"/>
      <w:r w:rsidRPr="004C11CD">
        <w:rPr>
          <w:rFonts w:asciiTheme="minorHAnsi" w:hAnsiTheme="minorHAnsi"/>
          <w:sz w:val="22"/>
          <w:szCs w:val="22"/>
        </w:rPr>
        <w:t xml:space="preserve"> Marks.</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Hensel, Hastings.  Faculty Mentor.  Student Publication (poem), literary journal </w:t>
      </w:r>
      <w:proofErr w:type="spellStart"/>
      <w:r w:rsidRPr="004C11CD">
        <w:rPr>
          <w:rFonts w:asciiTheme="minorHAnsi" w:hAnsiTheme="minorHAnsi"/>
          <w:i/>
          <w:sz w:val="22"/>
          <w:szCs w:val="22"/>
        </w:rPr>
        <w:t>Archarios</w:t>
      </w:r>
      <w:proofErr w:type="spellEnd"/>
      <w:r w:rsidRPr="004C11CD">
        <w:rPr>
          <w:rFonts w:asciiTheme="minorHAnsi" w:hAnsiTheme="minorHAnsi"/>
          <w:sz w:val="22"/>
          <w:szCs w:val="22"/>
        </w:rPr>
        <w:t>. Dexter Gore.</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Oestreich, Joseph. Thesis Director (Graduate). Anisa Benton.</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Joseph. Thesis Director (Graduate).  Pam Dellinger.</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Joseph. Thesis Director (Graduate).  Hannah Grippo.</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Oestreich, Joseph. Thesis Director (Graduate). Lane Osborne.</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Joseph. Thesis Director (Graduate).  Eileen Powell.</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Joseph. Thesis Director (Graduate).  Frankie Weeks.</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lastRenderedPageBreak/>
        <w:t xml:space="preserve">Oestreich, </w:t>
      </w:r>
      <w:proofErr w:type="spellStart"/>
      <w:r w:rsidRPr="004C11CD">
        <w:rPr>
          <w:rFonts w:asciiTheme="minorHAnsi" w:hAnsiTheme="minorHAnsi"/>
          <w:sz w:val="22"/>
          <w:szCs w:val="22"/>
        </w:rPr>
        <w:t>Joesph</w:t>
      </w:r>
      <w:proofErr w:type="spellEnd"/>
      <w:r w:rsidRPr="004C11CD">
        <w:rPr>
          <w:rFonts w:asciiTheme="minorHAnsi" w:hAnsiTheme="minorHAnsi"/>
          <w:sz w:val="22"/>
          <w:szCs w:val="22"/>
        </w:rPr>
        <w:t xml:space="preserve">.  Faculty Mentor.  Student Publication (essay) in literary journal, </w:t>
      </w:r>
      <w:r w:rsidRPr="004C11CD">
        <w:rPr>
          <w:rFonts w:asciiTheme="minorHAnsi" w:hAnsiTheme="minorHAnsi"/>
          <w:i/>
          <w:sz w:val="22"/>
          <w:szCs w:val="22"/>
        </w:rPr>
        <w:t>Brevity</w:t>
      </w:r>
      <w:r w:rsidRPr="004C11CD">
        <w:rPr>
          <w:rFonts w:asciiTheme="minorHAnsi" w:hAnsiTheme="minorHAnsi"/>
          <w:sz w:val="22"/>
          <w:szCs w:val="22"/>
        </w:rPr>
        <w:t xml:space="preserve">.  Pam Dellinger. </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Joe.  Faculty Mentor.  Student Publication (poem), 13</w:t>
      </w:r>
      <w:r w:rsidRPr="004C11CD">
        <w:rPr>
          <w:rFonts w:asciiTheme="minorHAnsi" w:hAnsiTheme="minorHAnsi"/>
          <w:sz w:val="22"/>
          <w:szCs w:val="22"/>
          <w:vertAlign w:val="superscript"/>
        </w:rPr>
        <w:t>th</w:t>
      </w:r>
      <w:r w:rsidRPr="004C11CD">
        <w:rPr>
          <w:rFonts w:asciiTheme="minorHAnsi" w:hAnsiTheme="minorHAnsi"/>
          <w:sz w:val="22"/>
          <w:szCs w:val="22"/>
        </w:rPr>
        <w:t xml:space="preserve"> Paul Rice Broadside Series, Owen MacLeod. </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Oestreich, Joe.  Faculty Mentor.  Student Publication (poem), 14</w:t>
      </w:r>
      <w:r w:rsidRPr="004C11CD">
        <w:rPr>
          <w:rFonts w:asciiTheme="minorHAnsi" w:hAnsiTheme="minorHAnsi"/>
          <w:sz w:val="22"/>
          <w:szCs w:val="22"/>
          <w:vertAlign w:val="superscript"/>
        </w:rPr>
        <w:t>th</w:t>
      </w:r>
      <w:r w:rsidRPr="004C11CD">
        <w:rPr>
          <w:rFonts w:asciiTheme="minorHAnsi" w:hAnsiTheme="minorHAnsi"/>
          <w:sz w:val="22"/>
          <w:szCs w:val="22"/>
        </w:rPr>
        <w:t xml:space="preserve"> Paul Rice Broadside Series, Brian Nguyen.</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Oestreich, Joe.  Faculty Mentor.  Student Publication (poem) in literary journal, </w:t>
      </w:r>
      <w:proofErr w:type="spellStart"/>
      <w:r w:rsidRPr="004C11CD">
        <w:rPr>
          <w:rFonts w:asciiTheme="minorHAnsi" w:hAnsiTheme="minorHAnsi"/>
          <w:i/>
          <w:sz w:val="22"/>
          <w:szCs w:val="22"/>
        </w:rPr>
        <w:t>Archarios</w:t>
      </w:r>
      <w:proofErr w:type="spellEnd"/>
      <w:r w:rsidRPr="004C11CD">
        <w:rPr>
          <w:rFonts w:asciiTheme="minorHAnsi" w:hAnsiTheme="minorHAnsi"/>
          <w:i/>
          <w:sz w:val="22"/>
          <w:szCs w:val="22"/>
        </w:rPr>
        <w:t xml:space="preserve">, </w:t>
      </w:r>
      <w:r w:rsidRPr="004C11CD">
        <w:rPr>
          <w:rFonts w:asciiTheme="minorHAnsi" w:hAnsiTheme="minorHAnsi"/>
          <w:sz w:val="22"/>
          <w:szCs w:val="22"/>
        </w:rPr>
        <w:t xml:space="preserve">Thom </w:t>
      </w:r>
      <w:proofErr w:type="spellStart"/>
      <w:r w:rsidRPr="004C11CD">
        <w:rPr>
          <w:rFonts w:asciiTheme="minorHAnsi" w:hAnsiTheme="minorHAnsi"/>
          <w:sz w:val="22"/>
          <w:szCs w:val="22"/>
        </w:rPr>
        <w:t>Madray</w:t>
      </w:r>
      <w:proofErr w:type="spellEnd"/>
      <w:r w:rsidRPr="004C11CD">
        <w:rPr>
          <w:rFonts w:asciiTheme="minorHAnsi" w:hAnsiTheme="minorHAnsi"/>
          <w:sz w:val="22"/>
          <w:szCs w:val="22"/>
        </w:rPr>
        <w:t xml:space="preserve">. </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Oestreich, Joe.  Faculty Mentor.  Student Publication (essay) in literary journal, </w:t>
      </w:r>
      <w:proofErr w:type="spellStart"/>
      <w:r w:rsidRPr="004C11CD">
        <w:rPr>
          <w:rFonts w:asciiTheme="minorHAnsi" w:hAnsiTheme="minorHAnsi"/>
          <w:i/>
          <w:sz w:val="22"/>
          <w:szCs w:val="22"/>
        </w:rPr>
        <w:t>Archarios</w:t>
      </w:r>
      <w:proofErr w:type="spellEnd"/>
      <w:r w:rsidRPr="004C11CD">
        <w:rPr>
          <w:rFonts w:asciiTheme="minorHAnsi" w:hAnsiTheme="minorHAnsi"/>
          <w:i/>
          <w:sz w:val="22"/>
          <w:szCs w:val="22"/>
        </w:rPr>
        <w:t>,</w:t>
      </w:r>
      <w:r w:rsidRPr="004C11CD">
        <w:rPr>
          <w:rFonts w:asciiTheme="minorHAnsi" w:hAnsiTheme="minorHAnsi"/>
          <w:sz w:val="22"/>
          <w:szCs w:val="22"/>
        </w:rPr>
        <w:t xml:space="preserve"> Cynthia </w:t>
      </w:r>
      <w:proofErr w:type="spellStart"/>
      <w:r w:rsidRPr="004C11CD">
        <w:rPr>
          <w:rFonts w:asciiTheme="minorHAnsi" w:hAnsiTheme="minorHAnsi"/>
          <w:sz w:val="22"/>
          <w:szCs w:val="22"/>
        </w:rPr>
        <w:t>Schoch</w:t>
      </w:r>
      <w:proofErr w:type="spellEnd"/>
      <w:r w:rsidRPr="004C11CD">
        <w:rPr>
          <w:rFonts w:asciiTheme="minorHAnsi" w:hAnsiTheme="minorHAnsi"/>
          <w:sz w:val="22"/>
          <w:szCs w:val="22"/>
        </w:rPr>
        <w:t>.</w:t>
      </w:r>
    </w:p>
    <w:p w:rsidR="004C11CD" w:rsidRPr="004C11CD" w:rsidRDefault="004C11CD" w:rsidP="002252B7">
      <w:pPr>
        <w:numPr>
          <w:ilvl w:val="0"/>
          <w:numId w:val="4"/>
        </w:numPr>
        <w:spacing w:after="0" w:line="240" w:lineRule="auto"/>
        <w:rPr>
          <w:rFonts w:asciiTheme="minorHAnsi" w:hAnsiTheme="minorHAnsi"/>
          <w:sz w:val="22"/>
          <w:szCs w:val="22"/>
        </w:rPr>
      </w:pPr>
      <w:r w:rsidRPr="004C11CD">
        <w:rPr>
          <w:rFonts w:asciiTheme="minorHAnsi" w:hAnsiTheme="minorHAnsi"/>
          <w:sz w:val="22"/>
          <w:szCs w:val="22"/>
        </w:rPr>
        <w:t xml:space="preserve">Oestreich, Joe.  Faculty Mentor.  Student Publication (interview) in student magazine, </w:t>
      </w:r>
      <w:r w:rsidRPr="004C11CD">
        <w:rPr>
          <w:rFonts w:asciiTheme="minorHAnsi" w:hAnsiTheme="minorHAnsi"/>
          <w:i/>
          <w:sz w:val="22"/>
          <w:szCs w:val="22"/>
        </w:rPr>
        <w:t>Tempo,</w:t>
      </w:r>
      <w:r w:rsidRPr="004C11CD">
        <w:rPr>
          <w:rFonts w:asciiTheme="minorHAnsi" w:hAnsiTheme="minorHAnsi"/>
          <w:sz w:val="22"/>
          <w:szCs w:val="22"/>
        </w:rPr>
        <w:t xml:space="preserve"> Brianna </w:t>
      </w:r>
      <w:proofErr w:type="spellStart"/>
      <w:r w:rsidRPr="004C11CD">
        <w:rPr>
          <w:rFonts w:asciiTheme="minorHAnsi" w:hAnsiTheme="minorHAnsi"/>
          <w:sz w:val="22"/>
          <w:szCs w:val="22"/>
        </w:rPr>
        <w:t>Blacklock</w:t>
      </w:r>
      <w:proofErr w:type="spellEnd"/>
      <w:r w:rsidRPr="004C11CD">
        <w:rPr>
          <w:rFonts w:asciiTheme="minorHAnsi" w:hAnsiTheme="minorHAnsi"/>
          <w:sz w:val="22"/>
          <w:szCs w:val="22"/>
        </w:rPr>
        <w:t xml:space="preserve">. </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Paster, Denise.  Lead Faculty Mentor, MAW Graduate Assistants (Brian Druckenmiller, Megan Fahey, Hannah Grippo, Candace Kelly, and Angela Pilson).  First-Year Composition.</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 xml:space="preserve">Pillai, Tripthi, Faculty Mentor.  Student Publication in </w:t>
      </w:r>
      <w:r w:rsidRPr="004C11CD">
        <w:rPr>
          <w:rFonts w:asciiTheme="minorHAnsi" w:hAnsiTheme="minorHAnsi"/>
          <w:i/>
          <w:sz w:val="22"/>
          <w:szCs w:val="22"/>
        </w:rPr>
        <w:t>Bridges</w:t>
      </w:r>
      <w:r w:rsidRPr="004C11CD">
        <w:rPr>
          <w:rFonts w:asciiTheme="minorHAnsi" w:hAnsiTheme="minorHAnsi"/>
          <w:sz w:val="22"/>
          <w:szCs w:val="22"/>
        </w:rPr>
        <w:t xml:space="preserve"> (Hannah </w:t>
      </w:r>
      <w:proofErr w:type="spellStart"/>
      <w:r w:rsidRPr="004C11CD">
        <w:rPr>
          <w:rFonts w:asciiTheme="minorHAnsi" w:hAnsiTheme="minorHAnsi"/>
          <w:sz w:val="22"/>
          <w:szCs w:val="22"/>
        </w:rPr>
        <w:t>Widdifield</w:t>
      </w:r>
      <w:proofErr w:type="spellEnd"/>
      <w:r w:rsidRPr="004C11CD">
        <w:rPr>
          <w:rFonts w:asciiTheme="minorHAnsi" w:hAnsiTheme="minorHAnsi"/>
          <w:sz w:val="22"/>
          <w:szCs w:val="22"/>
        </w:rPr>
        <w:t>)</w:t>
      </w:r>
    </w:p>
    <w:p w:rsidR="004C11CD" w:rsidRPr="004C11CD" w:rsidRDefault="004C11CD" w:rsidP="002252B7">
      <w:pPr>
        <w:pStyle w:val="ListParagraph"/>
        <w:numPr>
          <w:ilvl w:val="0"/>
          <w:numId w:val="4"/>
        </w:numPr>
        <w:contextualSpacing w:val="0"/>
        <w:rPr>
          <w:rFonts w:asciiTheme="minorHAnsi" w:hAnsiTheme="minorHAnsi"/>
          <w:sz w:val="22"/>
          <w:szCs w:val="22"/>
        </w:rPr>
      </w:pPr>
      <w:r w:rsidRPr="004C11CD">
        <w:rPr>
          <w:rFonts w:asciiTheme="minorHAnsi" w:hAnsiTheme="minorHAnsi"/>
          <w:sz w:val="22"/>
          <w:szCs w:val="22"/>
        </w:rPr>
        <w:t xml:space="preserve">Pillai, Tripthi.  Faculty Mentor, CCU Undergraduate Research Competition (Jenifer Butler, Marissa </w:t>
      </w:r>
      <w:proofErr w:type="spellStart"/>
      <w:r w:rsidRPr="004C11CD">
        <w:rPr>
          <w:rFonts w:asciiTheme="minorHAnsi" w:hAnsiTheme="minorHAnsi"/>
          <w:sz w:val="22"/>
          <w:szCs w:val="22"/>
        </w:rPr>
        <w:t>Polascak</w:t>
      </w:r>
      <w:proofErr w:type="spellEnd"/>
      <w:r w:rsidRPr="004C11CD">
        <w:rPr>
          <w:rFonts w:asciiTheme="minorHAnsi" w:hAnsiTheme="minorHAnsi"/>
          <w:sz w:val="22"/>
          <w:szCs w:val="22"/>
        </w:rPr>
        <w:t xml:space="preserve">, Hannah </w:t>
      </w:r>
      <w:proofErr w:type="spellStart"/>
      <w:r w:rsidRPr="004C11CD">
        <w:rPr>
          <w:rFonts w:asciiTheme="minorHAnsi" w:hAnsiTheme="minorHAnsi"/>
          <w:sz w:val="22"/>
          <w:szCs w:val="22"/>
        </w:rPr>
        <w:t>Widdifield</w:t>
      </w:r>
      <w:proofErr w:type="spellEnd"/>
      <w:r w:rsidRPr="004C11CD">
        <w:rPr>
          <w:rFonts w:asciiTheme="minorHAnsi" w:hAnsiTheme="minorHAnsi"/>
          <w:sz w:val="22"/>
          <w:szCs w:val="22"/>
        </w:rPr>
        <w:t>)</w:t>
      </w:r>
    </w:p>
    <w:p w:rsidR="004C11CD" w:rsidRPr="004C11CD" w:rsidRDefault="004C11CD" w:rsidP="002252B7">
      <w:pPr>
        <w:numPr>
          <w:ilvl w:val="0"/>
          <w:numId w:val="8"/>
        </w:numPr>
        <w:spacing w:after="0" w:line="240" w:lineRule="auto"/>
        <w:rPr>
          <w:rFonts w:asciiTheme="minorHAnsi" w:hAnsiTheme="minorHAnsi"/>
          <w:sz w:val="22"/>
          <w:szCs w:val="22"/>
        </w:rPr>
      </w:pPr>
      <w:r w:rsidRPr="004C11CD">
        <w:rPr>
          <w:rFonts w:asciiTheme="minorHAnsi" w:hAnsiTheme="minorHAnsi"/>
          <w:sz w:val="22"/>
          <w:szCs w:val="22"/>
        </w:rPr>
        <w:t xml:space="preserve">Sobota, Sara.  Faculty Mentor.  Third-Place winner, First-Year Writing contest (Michael Kane) </w:t>
      </w:r>
    </w:p>
    <w:p w:rsidR="004C11CD" w:rsidRPr="004C11CD" w:rsidRDefault="004C11CD" w:rsidP="002252B7">
      <w:pPr>
        <w:numPr>
          <w:ilvl w:val="0"/>
          <w:numId w:val="6"/>
        </w:numPr>
        <w:spacing w:after="0" w:line="240" w:lineRule="auto"/>
        <w:rPr>
          <w:rFonts w:asciiTheme="minorHAnsi" w:hAnsiTheme="minorHAnsi"/>
          <w:sz w:val="22"/>
          <w:szCs w:val="22"/>
        </w:rPr>
      </w:pPr>
      <w:r w:rsidRPr="004C11CD">
        <w:rPr>
          <w:rFonts w:asciiTheme="minorHAnsi" w:hAnsiTheme="minorHAnsi"/>
          <w:sz w:val="22"/>
          <w:szCs w:val="22"/>
        </w:rPr>
        <w:t>Stewart, Shannon. Faculty Mentor, MAW Graduate Assistant (Candace Kelly). ENGL 101/ENGL 201.</w:t>
      </w:r>
    </w:p>
    <w:p w:rsidR="004C11CD" w:rsidRPr="004C11CD" w:rsidRDefault="004C11CD" w:rsidP="002252B7">
      <w:pPr>
        <w:numPr>
          <w:ilvl w:val="0"/>
          <w:numId w:val="6"/>
        </w:numPr>
        <w:spacing w:after="0" w:line="240" w:lineRule="auto"/>
        <w:rPr>
          <w:rFonts w:asciiTheme="minorHAnsi" w:hAnsiTheme="minorHAnsi"/>
          <w:sz w:val="22"/>
          <w:szCs w:val="22"/>
        </w:rPr>
      </w:pPr>
      <w:r w:rsidRPr="004C11CD">
        <w:rPr>
          <w:rFonts w:asciiTheme="minorHAnsi" w:hAnsiTheme="minorHAnsi"/>
          <w:sz w:val="22"/>
          <w:szCs w:val="22"/>
        </w:rPr>
        <w:t xml:space="preserve">Stewart, Shannon.  Faculty Mentor for MAW student Angela </w:t>
      </w:r>
      <w:proofErr w:type="spellStart"/>
      <w:r w:rsidRPr="004C11CD">
        <w:rPr>
          <w:rFonts w:asciiTheme="minorHAnsi" w:hAnsiTheme="minorHAnsi"/>
          <w:sz w:val="22"/>
          <w:szCs w:val="22"/>
        </w:rPr>
        <w:t>Pilson’s</w:t>
      </w:r>
      <w:proofErr w:type="spellEnd"/>
      <w:r w:rsidRPr="004C11CD">
        <w:rPr>
          <w:rFonts w:asciiTheme="minorHAnsi" w:hAnsiTheme="minorHAnsi"/>
          <w:sz w:val="22"/>
          <w:szCs w:val="22"/>
        </w:rPr>
        <w:t xml:space="preserve"> Graduate Research Incentive Grant (“Digital </w:t>
      </w:r>
      <w:proofErr w:type="spellStart"/>
      <w:r w:rsidRPr="004C11CD">
        <w:rPr>
          <w:rFonts w:asciiTheme="minorHAnsi" w:hAnsiTheme="minorHAnsi"/>
          <w:sz w:val="22"/>
          <w:szCs w:val="22"/>
        </w:rPr>
        <w:t>Literacies</w:t>
      </w:r>
      <w:proofErr w:type="spellEnd"/>
      <w:r w:rsidRPr="004C11CD">
        <w:rPr>
          <w:rFonts w:asciiTheme="minorHAnsi" w:hAnsiTheme="minorHAnsi"/>
          <w:sz w:val="22"/>
          <w:szCs w:val="22"/>
        </w:rPr>
        <w:t xml:space="preserve"> and Ethnicity: Teaching Composition in the 21</w:t>
      </w:r>
      <w:r w:rsidRPr="004C11CD">
        <w:rPr>
          <w:rFonts w:asciiTheme="minorHAnsi" w:hAnsiTheme="minorHAnsi"/>
          <w:sz w:val="22"/>
          <w:szCs w:val="22"/>
          <w:vertAlign w:val="superscript"/>
        </w:rPr>
        <w:t>st</w:t>
      </w:r>
      <w:r w:rsidRPr="004C11CD">
        <w:rPr>
          <w:rFonts w:asciiTheme="minorHAnsi" w:hAnsiTheme="minorHAnsi"/>
          <w:sz w:val="22"/>
          <w:szCs w:val="22"/>
        </w:rPr>
        <w:t xml:space="preserve"> Century”).</w:t>
      </w:r>
    </w:p>
    <w:p w:rsidR="004C11CD" w:rsidRPr="004C11CD" w:rsidRDefault="004C11CD" w:rsidP="002252B7">
      <w:pPr>
        <w:numPr>
          <w:ilvl w:val="0"/>
          <w:numId w:val="8"/>
        </w:numPr>
        <w:spacing w:after="0" w:line="240" w:lineRule="auto"/>
        <w:rPr>
          <w:rFonts w:asciiTheme="minorHAnsi" w:hAnsiTheme="minorHAnsi"/>
          <w:sz w:val="22"/>
          <w:szCs w:val="22"/>
        </w:rPr>
      </w:pPr>
      <w:r w:rsidRPr="004C11CD">
        <w:rPr>
          <w:rFonts w:asciiTheme="minorHAnsi" w:hAnsiTheme="minorHAnsi"/>
          <w:sz w:val="22"/>
          <w:szCs w:val="22"/>
        </w:rPr>
        <w:t xml:space="preserve">Turner, Daniel Cross.  Independent Study Advisor (Undergraduate).  Laura </w:t>
      </w:r>
      <w:proofErr w:type="spellStart"/>
      <w:r w:rsidRPr="004C11CD">
        <w:rPr>
          <w:rFonts w:asciiTheme="minorHAnsi" w:hAnsiTheme="minorHAnsi"/>
          <w:sz w:val="22"/>
          <w:szCs w:val="22"/>
        </w:rPr>
        <w:t>DeCrane</w:t>
      </w:r>
      <w:proofErr w:type="spellEnd"/>
      <w:r w:rsidRPr="004C11CD">
        <w:rPr>
          <w:rFonts w:asciiTheme="minorHAnsi" w:hAnsiTheme="minorHAnsi"/>
          <w:sz w:val="22"/>
          <w:szCs w:val="22"/>
        </w:rPr>
        <w:t xml:space="preserve">, “Southern Literature and Culture.” </w:t>
      </w:r>
    </w:p>
    <w:p w:rsidR="004C11CD" w:rsidRPr="004C11CD" w:rsidRDefault="004C11CD" w:rsidP="002252B7">
      <w:pPr>
        <w:pStyle w:val="ListParagraph"/>
        <w:numPr>
          <w:ilvl w:val="0"/>
          <w:numId w:val="4"/>
        </w:numPr>
        <w:contextualSpacing w:val="0"/>
        <w:rPr>
          <w:rFonts w:asciiTheme="minorHAnsi" w:hAnsiTheme="minorHAnsi"/>
          <w:b/>
          <w:sz w:val="22"/>
          <w:szCs w:val="22"/>
        </w:rPr>
      </w:pPr>
      <w:r w:rsidRPr="004C11CD">
        <w:rPr>
          <w:rFonts w:asciiTheme="minorHAnsi" w:hAnsiTheme="minorHAnsi"/>
          <w:sz w:val="22"/>
          <w:szCs w:val="22"/>
        </w:rPr>
        <w:t>Turner, Keaghan. Independent Study Advisor.  (Undergraduate). WGST students, “Coastal Coed: Writing College Feminism.”</w:t>
      </w:r>
    </w:p>
    <w:p w:rsidR="004C11CD" w:rsidRPr="00BF67F5" w:rsidRDefault="004C11CD" w:rsidP="00BF67F5">
      <w:pPr>
        <w:spacing w:after="0" w:line="240" w:lineRule="auto"/>
        <w:ind w:left="360"/>
        <w:rPr>
          <w:rFonts w:asciiTheme="minorHAnsi" w:hAnsiTheme="minorHAnsi"/>
          <w:sz w:val="22"/>
          <w:szCs w:val="22"/>
          <w:u w:val="single"/>
        </w:rPr>
      </w:pPr>
      <w:r w:rsidRPr="00BF67F5">
        <w:rPr>
          <w:rFonts w:asciiTheme="minorHAnsi" w:hAnsiTheme="minorHAnsi"/>
          <w:sz w:val="22"/>
          <w:szCs w:val="22"/>
          <w:u w:val="single"/>
        </w:rPr>
        <w:t>Student Mentoring (Presentations and Study Abroad)</w:t>
      </w:r>
    </w:p>
    <w:p w:rsidR="004C11CD" w:rsidRPr="004C11CD" w:rsidRDefault="004C11CD" w:rsidP="002252B7">
      <w:pPr>
        <w:numPr>
          <w:ilvl w:val="0"/>
          <w:numId w:val="7"/>
        </w:numPr>
        <w:spacing w:after="0" w:line="240" w:lineRule="auto"/>
        <w:rPr>
          <w:rFonts w:asciiTheme="minorHAnsi" w:hAnsiTheme="minorHAnsi"/>
          <w:sz w:val="22"/>
          <w:szCs w:val="22"/>
        </w:rPr>
      </w:pPr>
      <w:r w:rsidRPr="004C11CD">
        <w:rPr>
          <w:rFonts w:asciiTheme="minorHAnsi" w:hAnsiTheme="minorHAnsi"/>
          <w:sz w:val="22"/>
          <w:szCs w:val="22"/>
        </w:rPr>
        <w:t xml:space="preserve">Oldfield, Anna.  Mentored students (Sidney Nichols, Michael Dorman, Joshua Shipley, Danielle Hundley and Zoe </w:t>
      </w:r>
      <w:proofErr w:type="spellStart"/>
      <w:r w:rsidRPr="004C11CD">
        <w:rPr>
          <w:rFonts w:asciiTheme="minorHAnsi" w:hAnsiTheme="minorHAnsi"/>
          <w:sz w:val="22"/>
          <w:szCs w:val="22"/>
        </w:rPr>
        <w:t>Gregerson</w:t>
      </w:r>
      <w:proofErr w:type="spellEnd"/>
      <w:r w:rsidRPr="004C11CD">
        <w:rPr>
          <w:rFonts w:asciiTheme="minorHAnsi" w:hAnsiTheme="minorHAnsi"/>
          <w:sz w:val="22"/>
          <w:szCs w:val="22"/>
        </w:rPr>
        <w:t xml:space="preserve">) on study abroad options and grants. All students are currently either on or will be shortly beginning international programs. </w:t>
      </w:r>
    </w:p>
    <w:p w:rsidR="004C11CD" w:rsidRPr="004C11CD" w:rsidRDefault="004C11CD" w:rsidP="002252B7">
      <w:pPr>
        <w:pStyle w:val="ListParagraph"/>
        <w:numPr>
          <w:ilvl w:val="0"/>
          <w:numId w:val="3"/>
        </w:numPr>
        <w:contextualSpacing w:val="0"/>
        <w:rPr>
          <w:rFonts w:asciiTheme="minorHAnsi" w:hAnsiTheme="minorHAnsi"/>
          <w:sz w:val="22"/>
          <w:szCs w:val="22"/>
        </w:rPr>
      </w:pPr>
      <w:r w:rsidRPr="004C11CD">
        <w:rPr>
          <w:rFonts w:asciiTheme="minorHAnsi" w:hAnsiTheme="minorHAnsi"/>
          <w:sz w:val="22"/>
          <w:szCs w:val="22"/>
        </w:rPr>
        <w:t xml:space="preserve">Paster, Denise. Mentored MAW graduate students (Brian Druckenmiller, Megan Fahey, Hannah Grippo, Candace Kelly, Angela Pilson) who presented papers at the South Carolina Council of Teachers of English Conference, January 2013). </w:t>
      </w:r>
    </w:p>
    <w:p w:rsidR="004C11CD" w:rsidRPr="00BF67F5" w:rsidRDefault="004C11CD" w:rsidP="00BF67F5">
      <w:pPr>
        <w:spacing w:after="0" w:line="240" w:lineRule="auto"/>
        <w:ind w:firstLine="360"/>
        <w:rPr>
          <w:rFonts w:asciiTheme="minorHAnsi" w:hAnsiTheme="minorHAnsi"/>
          <w:sz w:val="22"/>
          <w:szCs w:val="22"/>
          <w:u w:val="single"/>
        </w:rPr>
      </w:pPr>
      <w:r w:rsidRPr="00BF67F5">
        <w:rPr>
          <w:rFonts w:asciiTheme="minorHAnsi" w:hAnsiTheme="minorHAnsi"/>
          <w:sz w:val="22"/>
          <w:szCs w:val="22"/>
          <w:u w:val="single"/>
        </w:rPr>
        <w:t>Other</w:t>
      </w:r>
    </w:p>
    <w:p w:rsidR="004C11CD" w:rsidRPr="004C11CD" w:rsidRDefault="004C11CD" w:rsidP="002252B7">
      <w:pPr>
        <w:pStyle w:val="Footer"/>
        <w:numPr>
          <w:ilvl w:val="0"/>
          <w:numId w:val="5"/>
        </w:numPr>
        <w:tabs>
          <w:tab w:val="clear" w:pos="4320"/>
          <w:tab w:val="clear" w:pos="8640"/>
        </w:tabs>
        <w:jc w:val="both"/>
        <w:rPr>
          <w:rFonts w:asciiTheme="minorHAnsi" w:hAnsiTheme="minorHAnsi"/>
          <w:sz w:val="22"/>
          <w:szCs w:val="22"/>
        </w:rPr>
      </w:pPr>
      <w:r w:rsidRPr="004C11CD">
        <w:rPr>
          <w:rFonts w:asciiTheme="minorHAnsi" w:hAnsiTheme="minorHAnsi"/>
          <w:sz w:val="22"/>
          <w:szCs w:val="22"/>
        </w:rPr>
        <w:t xml:space="preserve">Albergotti, Dan. Invited Instructor. Poetry workshop, Tennessee Young Writer’s Workshop, July 2012, Austin </w:t>
      </w:r>
      <w:proofErr w:type="spellStart"/>
      <w:r w:rsidRPr="004C11CD">
        <w:rPr>
          <w:rFonts w:asciiTheme="minorHAnsi" w:hAnsiTheme="minorHAnsi"/>
          <w:sz w:val="22"/>
          <w:szCs w:val="22"/>
        </w:rPr>
        <w:t>Peay</w:t>
      </w:r>
      <w:proofErr w:type="spellEnd"/>
      <w:r w:rsidRPr="004C11CD">
        <w:rPr>
          <w:rFonts w:asciiTheme="minorHAnsi" w:hAnsiTheme="minorHAnsi"/>
          <w:sz w:val="22"/>
          <w:szCs w:val="22"/>
        </w:rPr>
        <w:t xml:space="preserve"> University, Clarksville, TN</w:t>
      </w:r>
    </w:p>
    <w:p w:rsidR="004C11CD" w:rsidRPr="004C11CD" w:rsidRDefault="004C11CD" w:rsidP="002252B7">
      <w:pPr>
        <w:pStyle w:val="Footer"/>
        <w:numPr>
          <w:ilvl w:val="0"/>
          <w:numId w:val="5"/>
        </w:numPr>
        <w:tabs>
          <w:tab w:val="clear" w:pos="4320"/>
          <w:tab w:val="clear" w:pos="8640"/>
        </w:tabs>
        <w:jc w:val="both"/>
        <w:rPr>
          <w:rFonts w:asciiTheme="minorHAnsi" w:hAnsiTheme="minorHAnsi"/>
          <w:sz w:val="22"/>
          <w:szCs w:val="22"/>
        </w:rPr>
      </w:pPr>
      <w:r w:rsidRPr="004C11CD">
        <w:rPr>
          <w:rFonts w:asciiTheme="minorHAnsi" w:hAnsiTheme="minorHAnsi"/>
          <w:sz w:val="22"/>
          <w:szCs w:val="22"/>
        </w:rPr>
        <w:t xml:space="preserve">Hensel, Hastings.  Staff. Sewanee Writer’s Conference. July 2012.  </w:t>
      </w:r>
      <w:proofErr w:type="spellStart"/>
      <w:r w:rsidRPr="004C11CD">
        <w:rPr>
          <w:rFonts w:asciiTheme="minorHAnsi" w:hAnsiTheme="minorHAnsi"/>
          <w:sz w:val="22"/>
          <w:szCs w:val="22"/>
        </w:rPr>
        <w:t>Sewanne</w:t>
      </w:r>
      <w:proofErr w:type="spellEnd"/>
      <w:r w:rsidRPr="004C11CD">
        <w:rPr>
          <w:rFonts w:asciiTheme="minorHAnsi" w:hAnsiTheme="minorHAnsi"/>
          <w:sz w:val="22"/>
          <w:szCs w:val="22"/>
        </w:rPr>
        <w:t>, TN</w:t>
      </w:r>
    </w:p>
    <w:p w:rsidR="004C11CD" w:rsidRPr="004C11CD" w:rsidRDefault="004C11CD" w:rsidP="002252B7">
      <w:pPr>
        <w:pStyle w:val="Footer"/>
        <w:numPr>
          <w:ilvl w:val="0"/>
          <w:numId w:val="5"/>
        </w:numPr>
        <w:tabs>
          <w:tab w:val="clear" w:pos="4320"/>
          <w:tab w:val="clear" w:pos="8640"/>
        </w:tabs>
        <w:jc w:val="both"/>
        <w:rPr>
          <w:rFonts w:asciiTheme="minorHAnsi" w:hAnsiTheme="minorHAnsi"/>
          <w:sz w:val="22"/>
          <w:szCs w:val="22"/>
        </w:rPr>
      </w:pPr>
      <w:r w:rsidRPr="004C11CD">
        <w:rPr>
          <w:rFonts w:asciiTheme="minorHAnsi" w:hAnsiTheme="minorHAnsi"/>
          <w:sz w:val="22"/>
          <w:szCs w:val="22"/>
        </w:rPr>
        <w:t>Kellogg, David.  Invited Graduate Lecturer. “Writing Laboratory Science,” June 2013 National University of Singapore.</w:t>
      </w:r>
    </w:p>
    <w:p w:rsidR="004C11CD" w:rsidRPr="004C11CD" w:rsidRDefault="004C11CD" w:rsidP="002252B7">
      <w:pPr>
        <w:pStyle w:val="BodyTextIndent3"/>
        <w:numPr>
          <w:ilvl w:val="0"/>
          <w:numId w:val="5"/>
        </w:numPr>
        <w:rPr>
          <w:rFonts w:asciiTheme="minorHAnsi" w:hAnsiTheme="minorHAnsi"/>
        </w:rPr>
      </w:pPr>
      <w:r w:rsidRPr="004C11CD">
        <w:rPr>
          <w:rFonts w:asciiTheme="minorHAnsi" w:hAnsiTheme="minorHAnsi"/>
        </w:rPr>
        <w:t xml:space="preserve">Port, Cynthia.  Visiting Scholar.  Center for Gender and Diversity, Faculty of Arts and Social Sciences, University of Maastricht, </w:t>
      </w:r>
      <w:proofErr w:type="gramStart"/>
      <w:r w:rsidRPr="004C11CD">
        <w:rPr>
          <w:rFonts w:asciiTheme="minorHAnsi" w:hAnsiTheme="minorHAnsi"/>
        </w:rPr>
        <w:t>The</w:t>
      </w:r>
      <w:proofErr w:type="gramEnd"/>
      <w:r w:rsidRPr="004C11CD">
        <w:rPr>
          <w:rFonts w:asciiTheme="minorHAnsi" w:hAnsiTheme="minorHAnsi"/>
        </w:rPr>
        <w:t xml:space="preserve"> Netherlands (May 2012). </w:t>
      </w:r>
    </w:p>
    <w:p w:rsidR="004C11CD" w:rsidRPr="004C11CD" w:rsidRDefault="004C11CD" w:rsidP="002252B7">
      <w:pPr>
        <w:pStyle w:val="BodyTextIndent3"/>
        <w:numPr>
          <w:ilvl w:val="0"/>
          <w:numId w:val="5"/>
        </w:numPr>
        <w:rPr>
          <w:rFonts w:asciiTheme="minorHAnsi" w:hAnsiTheme="minorHAnsi"/>
        </w:rPr>
      </w:pPr>
      <w:r w:rsidRPr="004C11CD">
        <w:rPr>
          <w:rFonts w:asciiTheme="minorHAnsi" w:hAnsiTheme="minorHAnsi"/>
        </w:rPr>
        <w:t xml:space="preserve">Turner, </w:t>
      </w:r>
      <w:proofErr w:type="spellStart"/>
      <w:r w:rsidRPr="004C11CD">
        <w:rPr>
          <w:rFonts w:asciiTheme="minorHAnsi" w:hAnsiTheme="minorHAnsi"/>
        </w:rPr>
        <w:t>Keahgan</w:t>
      </w:r>
      <w:proofErr w:type="spellEnd"/>
      <w:r w:rsidRPr="004C11CD">
        <w:rPr>
          <w:rFonts w:asciiTheme="minorHAnsi" w:hAnsiTheme="minorHAnsi"/>
        </w:rPr>
        <w:t xml:space="preserve">.  Blog Creator/Faculty Advisor.  </w:t>
      </w:r>
      <w:r w:rsidRPr="004C11CD">
        <w:rPr>
          <w:rFonts w:asciiTheme="minorHAnsi" w:hAnsiTheme="minorHAnsi"/>
          <w:i/>
        </w:rPr>
        <w:t>Coastal Coed</w:t>
      </w:r>
      <w:r w:rsidRPr="004C11CD">
        <w:rPr>
          <w:rFonts w:asciiTheme="minorHAnsi" w:hAnsiTheme="minorHAnsi"/>
        </w:rPr>
        <w:t>, a student-centered blog authored by WGST students.</w:t>
      </w:r>
    </w:p>
    <w:p w:rsidR="004C11CD" w:rsidRPr="004C11CD" w:rsidRDefault="004C11CD" w:rsidP="00BF67F5">
      <w:pPr>
        <w:spacing w:after="0" w:line="240" w:lineRule="auto"/>
        <w:rPr>
          <w:rFonts w:asciiTheme="minorHAnsi" w:hAnsiTheme="minorHAnsi"/>
          <w:b/>
          <w:sz w:val="22"/>
          <w:szCs w:val="22"/>
        </w:rPr>
      </w:pPr>
    </w:p>
    <w:p w:rsidR="00A6755C" w:rsidRPr="00BF67F5" w:rsidRDefault="00A6755C" w:rsidP="00A6755C">
      <w:pPr>
        <w:spacing w:after="0" w:line="240" w:lineRule="auto"/>
        <w:rPr>
          <w:rFonts w:asciiTheme="minorHAnsi" w:hAnsiTheme="minorHAnsi"/>
          <w:b/>
          <w:sz w:val="22"/>
          <w:szCs w:val="22"/>
        </w:rPr>
      </w:pPr>
      <w:r w:rsidRPr="00BF67F5">
        <w:rPr>
          <w:rFonts w:asciiTheme="minorHAnsi" w:hAnsiTheme="minorHAnsi"/>
          <w:b/>
          <w:sz w:val="22"/>
          <w:szCs w:val="22"/>
        </w:rPr>
        <w:t>History</w:t>
      </w:r>
    </w:p>
    <w:p w:rsidR="00A6755C" w:rsidRPr="00A6755C" w:rsidRDefault="00A6755C" w:rsidP="00A6755C">
      <w:pPr>
        <w:spacing w:after="0" w:line="240" w:lineRule="auto"/>
        <w:rPr>
          <w:rFonts w:asciiTheme="minorHAnsi" w:hAnsiTheme="minorHAnsi"/>
          <w:sz w:val="22"/>
          <w:szCs w:val="22"/>
          <w:u w:val="single"/>
        </w:rPr>
      </w:pPr>
      <w:r w:rsidRPr="00A6755C">
        <w:rPr>
          <w:u w:val="single"/>
        </w:rPr>
        <w:t xml:space="preserve"> </w:t>
      </w:r>
      <w:r w:rsidRPr="00A6755C">
        <w:rPr>
          <w:rFonts w:asciiTheme="minorHAnsi" w:hAnsiTheme="minorHAnsi"/>
          <w:sz w:val="22"/>
          <w:szCs w:val="22"/>
          <w:u w:val="single"/>
        </w:rPr>
        <w:t>Student Mentoring (Research and Publications):</w:t>
      </w:r>
    </w:p>
    <w:p w:rsid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lastRenderedPageBreak/>
        <w:t xml:space="preserve">Brian, Amanda. Served as Associate Editor of </w:t>
      </w:r>
      <w:r w:rsidRPr="00A6755C">
        <w:rPr>
          <w:rFonts w:asciiTheme="minorHAnsi" w:hAnsiTheme="minorHAnsi"/>
          <w:i/>
          <w:sz w:val="22"/>
          <w:szCs w:val="22"/>
        </w:rPr>
        <w:t xml:space="preserve">Bridges, </w:t>
      </w:r>
      <w:r w:rsidRPr="00A6755C">
        <w:rPr>
          <w:rFonts w:asciiTheme="minorHAnsi" w:hAnsiTheme="minorHAnsi"/>
          <w:sz w:val="22"/>
          <w:szCs w:val="22"/>
        </w:rPr>
        <w:t>supervising a graduate student in the M.A.W program</w:t>
      </w:r>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Dillian, Carolyn.</w:t>
      </w:r>
      <w:r>
        <w:rPr>
          <w:rFonts w:asciiTheme="minorHAnsi" w:hAnsiTheme="minorHAnsi"/>
          <w:sz w:val="22"/>
          <w:szCs w:val="22"/>
        </w:rPr>
        <w:t xml:space="preserve"> </w:t>
      </w:r>
      <w:r w:rsidRPr="00A6755C">
        <w:rPr>
          <w:rFonts w:asciiTheme="minorHAnsi" w:hAnsiTheme="minorHAnsi"/>
          <w:sz w:val="22"/>
          <w:szCs w:val="22"/>
        </w:rPr>
        <w:t xml:space="preserve">Took two students to the </w:t>
      </w:r>
      <w:proofErr w:type="spellStart"/>
      <w:r w:rsidRPr="00A6755C">
        <w:rPr>
          <w:rFonts w:asciiTheme="minorHAnsi" w:hAnsiTheme="minorHAnsi"/>
          <w:sz w:val="22"/>
          <w:szCs w:val="22"/>
        </w:rPr>
        <w:t>Koobi</w:t>
      </w:r>
      <w:proofErr w:type="spellEnd"/>
      <w:r w:rsidRPr="00A6755C">
        <w:rPr>
          <w:rFonts w:asciiTheme="minorHAnsi" w:hAnsiTheme="minorHAnsi"/>
          <w:sz w:val="22"/>
          <w:szCs w:val="22"/>
        </w:rPr>
        <w:t xml:space="preserve"> </w:t>
      </w:r>
      <w:proofErr w:type="spellStart"/>
      <w:r w:rsidRPr="00A6755C">
        <w:rPr>
          <w:rFonts w:asciiTheme="minorHAnsi" w:hAnsiTheme="minorHAnsi"/>
          <w:sz w:val="22"/>
          <w:szCs w:val="22"/>
        </w:rPr>
        <w:t>Fora</w:t>
      </w:r>
      <w:proofErr w:type="spellEnd"/>
      <w:r w:rsidRPr="00A6755C">
        <w:rPr>
          <w:rFonts w:asciiTheme="minorHAnsi" w:hAnsiTheme="minorHAnsi"/>
          <w:sz w:val="22"/>
          <w:szCs w:val="22"/>
        </w:rPr>
        <w:t xml:space="preserve"> Field School in Kenya for six weeks, </w:t>
      </w:r>
      <w:proofErr w:type="gramStart"/>
      <w:r w:rsidRPr="00A6755C">
        <w:rPr>
          <w:rFonts w:asciiTheme="minorHAnsi" w:hAnsiTheme="minorHAnsi"/>
          <w:sz w:val="22"/>
          <w:szCs w:val="22"/>
        </w:rPr>
        <w:t>Summer</w:t>
      </w:r>
      <w:proofErr w:type="gramEnd"/>
      <w:r w:rsidRPr="00A6755C">
        <w:rPr>
          <w:rFonts w:asciiTheme="minorHAnsi" w:hAnsiTheme="minorHAnsi"/>
          <w:sz w:val="22"/>
          <w:szCs w:val="22"/>
        </w:rPr>
        <w:t>, 2012</w:t>
      </w:r>
    </w:p>
    <w:p w:rsidR="00A6755C" w:rsidRPr="00A6755C" w:rsidRDefault="00A6755C" w:rsidP="00A6755C">
      <w:pPr>
        <w:spacing w:after="0" w:line="240" w:lineRule="auto"/>
        <w:rPr>
          <w:rFonts w:asciiTheme="minorHAnsi" w:hAnsiTheme="minorHAnsi"/>
          <w:sz w:val="22"/>
          <w:szCs w:val="22"/>
        </w:rPr>
      </w:pPr>
      <w:r w:rsidRPr="00A6755C">
        <w:rPr>
          <w:rFonts w:asciiTheme="minorHAnsi" w:hAnsiTheme="minorHAnsi"/>
          <w:sz w:val="22"/>
          <w:szCs w:val="22"/>
          <w:u w:val="single"/>
        </w:rPr>
        <w:t>Student Mentoring (Presentations)</w:t>
      </w:r>
      <w:r w:rsidRPr="00A6755C">
        <w:rPr>
          <w:rFonts w:asciiTheme="minorHAnsi" w:hAnsiTheme="minorHAnsi"/>
          <w:sz w:val="22"/>
          <w:szCs w:val="22"/>
        </w:rPr>
        <w:t>:</w:t>
      </w:r>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Brian, Amanda.</w:t>
      </w:r>
      <w:r>
        <w:rPr>
          <w:rFonts w:asciiTheme="minorHAnsi" w:hAnsiTheme="minorHAnsi"/>
          <w:sz w:val="22"/>
          <w:szCs w:val="22"/>
        </w:rPr>
        <w:t xml:space="preserve"> </w:t>
      </w:r>
      <w:r w:rsidRPr="00A6755C">
        <w:rPr>
          <w:rFonts w:asciiTheme="minorHAnsi" w:hAnsiTheme="minorHAnsi"/>
          <w:sz w:val="22"/>
          <w:szCs w:val="22"/>
        </w:rPr>
        <w:t>Mentored three HIST 451 Students in delivering papers at Phi Alpha Theta Regional Conference</w:t>
      </w:r>
      <w:r>
        <w:rPr>
          <w:rFonts w:asciiTheme="minorHAnsi" w:hAnsiTheme="minorHAnsi"/>
          <w:sz w:val="22"/>
          <w:szCs w:val="22"/>
        </w:rPr>
        <w:t xml:space="preserve"> and a</w:t>
      </w:r>
      <w:r w:rsidRPr="00A6755C">
        <w:rPr>
          <w:rFonts w:asciiTheme="minorHAnsi" w:hAnsiTheme="minorHAnsi"/>
          <w:sz w:val="22"/>
          <w:szCs w:val="22"/>
        </w:rPr>
        <w:t>ccompanied students, with Professor John Navin, to Phi Alpha Theta Regional Conference</w:t>
      </w:r>
      <w:r>
        <w:rPr>
          <w:rFonts w:asciiTheme="minorHAnsi" w:hAnsiTheme="minorHAnsi"/>
          <w:sz w:val="22"/>
          <w:szCs w:val="22"/>
        </w:rPr>
        <w:t>.</w:t>
      </w:r>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Dillian, Carolyn</w:t>
      </w:r>
      <w:r>
        <w:rPr>
          <w:rFonts w:asciiTheme="minorHAnsi" w:hAnsiTheme="minorHAnsi"/>
          <w:sz w:val="22"/>
          <w:szCs w:val="22"/>
        </w:rPr>
        <w:t xml:space="preserve">. </w:t>
      </w:r>
      <w:proofErr w:type="gramStart"/>
      <w:r w:rsidRPr="00A6755C">
        <w:rPr>
          <w:rFonts w:asciiTheme="minorHAnsi" w:hAnsiTheme="minorHAnsi"/>
          <w:sz w:val="22"/>
          <w:szCs w:val="22"/>
        </w:rPr>
        <w:t>Took three students to the Reconstructive and Experimental Archaeology Conference</w:t>
      </w:r>
      <w:r>
        <w:rPr>
          <w:rFonts w:asciiTheme="minorHAnsi" w:hAnsiTheme="minorHAnsi"/>
          <w:sz w:val="22"/>
          <w:szCs w:val="22"/>
        </w:rPr>
        <w:t>.</w:t>
      </w:r>
      <w:proofErr w:type="gramEnd"/>
      <w:r>
        <w:rPr>
          <w:rFonts w:asciiTheme="minorHAnsi" w:hAnsiTheme="minorHAnsi"/>
          <w:sz w:val="22"/>
          <w:szCs w:val="22"/>
        </w:rPr>
        <w:t xml:space="preserve"> </w:t>
      </w:r>
      <w:r w:rsidRPr="00A6755C">
        <w:rPr>
          <w:rFonts w:asciiTheme="minorHAnsi" w:hAnsiTheme="minorHAnsi"/>
          <w:sz w:val="22"/>
          <w:szCs w:val="22"/>
        </w:rPr>
        <w:t>History and Anthropology Club Advisor</w:t>
      </w:r>
    </w:p>
    <w:p w:rsid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Glaze, Eliza</w:t>
      </w:r>
      <w:r>
        <w:rPr>
          <w:rFonts w:asciiTheme="minorHAnsi" w:hAnsiTheme="minorHAnsi"/>
          <w:sz w:val="22"/>
          <w:szCs w:val="22"/>
        </w:rPr>
        <w:t xml:space="preserve">. </w:t>
      </w:r>
      <w:proofErr w:type="gramStart"/>
      <w:r w:rsidRPr="00A6755C">
        <w:rPr>
          <w:rFonts w:asciiTheme="minorHAnsi" w:hAnsiTheme="minorHAnsi"/>
          <w:sz w:val="22"/>
          <w:szCs w:val="22"/>
        </w:rPr>
        <w:t xml:space="preserve">Hosted </w:t>
      </w:r>
      <w:proofErr w:type="spellStart"/>
      <w:r w:rsidRPr="00A6755C">
        <w:rPr>
          <w:rFonts w:asciiTheme="minorHAnsi" w:hAnsiTheme="minorHAnsi"/>
          <w:sz w:val="22"/>
          <w:szCs w:val="22"/>
        </w:rPr>
        <w:t>BigSURS</w:t>
      </w:r>
      <w:proofErr w:type="spellEnd"/>
      <w:r w:rsidRPr="00A6755C">
        <w:rPr>
          <w:rFonts w:asciiTheme="minorHAnsi" w:hAnsiTheme="minorHAnsi"/>
          <w:sz w:val="22"/>
          <w:szCs w:val="22"/>
        </w:rPr>
        <w:t xml:space="preserve"> Undergraduate Research Symposium practice session for History and Biology students</w:t>
      </w:r>
      <w:r>
        <w:rPr>
          <w:rFonts w:asciiTheme="minorHAnsi" w:hAnsiTheme="minorHAnsi"/>
          <w:sz w:val="22"/>
          <w:szCs w:val="22"/>
        </w:rPr>
        <w:t>.</w:t>
      </w:r>
      <w:proofErr w:type="gramEnd"/>
      <w:r>
        <w:rPr>
          <w:rFonts w:asciiTheme="minorHAnsi" w:hAnsiTheme="minorHAnsi"/>
          <w:sz w:val="22"/>
          <w:szCs w:val="22"/>
        </w:rPr>
        <w:t xml:space="preserve"> </w:t>
      </w:r>
      <w:proofErr w:type="gramStart"/>
      <w:r w:rsidRPr="00A6755C">
        <w:rPr>
          <w:rFonts w:asciiTheme="minorHAnsi" w:hAnsiTheme="minorHAnsi"/>
          <w:sz w:val="22"/>
          <w:szCs w:val="22"/>
        </w:rPr>
        <w:t xml:space="preserve">Mentored students on </w:t>
      </w:r>
      <w:proofErr w:type="spellStart"/>
      <w:r w:rsidRPr="00A6755C">
        <w:rPr>
          <w:rFonts w:asciiTheme="minorHAnsi" w:hAnsiTheme="minorHAnsi"/>
          <w:sz w:val="22"/>
          <w:szCs w:val="22"/>
        </w:rPr>
        <w:t>BigSURS</w:t>
      </w:r>
      <w:proofErr w:type="spellEnd"/>
      <w:r w:rsidRPr="00A6755C">
        <w:rPr>
          <w:rFonts w:asciiTheme="minorHAnsi" w:hAnsiTheme="minorHAnsi"/>
          <w:sz w:val="22"/>
          <w:szCs w:val="22"/>
        </w:rPr>
        <w:t xml:space="preserve"> papers</w:t>
      </w:r>
      <w:r>
        <w:rPr>
          <w:rFonts w:asciiTheme="minorHAnsi" w:hAnsiTheme="minorHAnsi"/>
          <w:sz w:val="22"/>
          <w:szCs w:val="22"/>
        </w:rPr>
        <w:t>.</w:t>
      </w:r>
      <w:proofErr w:type="gramEnd"/>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Morehouse, Maggi</w:t>
      </w:r>
      <w:r>
        <w:rPr>
          <w:rFonts w:asciiTheme="minorHAnsi" w:hAnsiTheme="minorHAnsi"/>
          <w:sz w:val="22"/>
          <w:szCs w:val="22"/>
        </w:rPr>
        <w:t xml:space="preserve">. </w:t>
      </w:r>
      <w:proofErr w:type="gramStart"/>
      <w:r w:rsidRPr="00A6755C">
        <w:rPr>
          <w:rFonts w:asciiTheme="minorHAnsi" w:hAnsiTheme="minorHAnsi"/>
          <w:sz w:val="22"/>
          <w:szCs w:val="22"/>
        </w:rPr>
        <w:t xml:space="preserve">Mentored students on </w:t>
      </w:r>
      <w:proofErr w:type="spellStart"/>
      <w:r w:rsidRPr="00A6755C">
        <w:rPr>
          <w:rFonts w:asciiTheme="minorHAnsi" w:hAnsiTheme="minorHAnsi"/>
          <w:sz w:val="22"/>
          <w:szCs w:val="22"/>
        </w:rPr>
        <w:t>BigSURS</w:t>
      </w:r>
      <w:proofErr w:type="spellEnd"/>
      <w:r w:rsidRPr="00A6755C">
        <w:rPr>
          <w:rFonts w:asciiTheme="minorHAnsi" w:hAnsiTheme="minorHAnsi"/>
          <w:sz w:val="22"/>
          <w:szCs w:val="22"/>
        </w:rPr>
        <w:t xml:space="preserve"> Undergraduate Research Symposium papers</w:t>
      </w:r>
      <w:r>
        <w:rPr>
          <w:rFonts w:asciiTheme="minorHAnsi" w:hAnsiTheme="minorHAnsi"/>
          <w:sz w:val="22"/>
          <w:szCs w:val="22"/>
        </w:rPr>
        <w:t>.</w:t>
      </w:r>
      <w:proofErr w:type="gramEnd"/>
      <w:r>
        <w:rPr>
          <w:rFonts w:asciiTheme="minorHAnsi" w:hAnsiTheme="minorHAnsi"/>
          <w:sz w:val="22"/>
          <w:szCs w:val="22"/>
        </w:rPr>
        <w:t xml:space="preserve"> </w:t>
      </w:r>
      <w:r w:rsidRPr="00A6755C">
        <w:rPr>
          <w:rFonts w:asciiTheme="minorHAnsi" w:hAnsiTheme="minorHAnsi"/>
          <w:sz w:val="22"/>
          <w:szCs w:val="22"/>
        </w:rPr>
        <w:t xml:space="preserve">Accompanied students, with Professor Chris Hill, to </w:t>
      </w:r>
      <w:proofErr w:type="spellStart"/>
      <w:r w:rsidRPr="00A6755C">
        <w:rPr>
          <w:rFonts w:asciiTheme="minorHAnsi" w:hAnsiTheme="minorHAnsi"/>
          <w:sz w:val="22"/>
          <w:szCs w:val="22"/>
        </w:rPr>
        <w:t>BigSURS</w:t>
      </w:r>
      <w:proofErr w:type="spellEnd"/>
      <w:r w:rsidRPr="00A6755C">
        <w:rPr>
          <w:rFonts w:asciiTheme="minorHAnsi" w:hAnsiTheme="minorHAnsi"/>
          <w:sz w:val="22"/>
          <w:szCs w:val="22"/>
        </w:rPr>
        <w:t xml:space="preserve"> Undergraduate Research Symposium</w:t>
      </w:r>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Navin, John</w:t>
      </w:r>
      <w:r>
        <w:rPr>
          <w:rFonts w:asciiTheme="minorHAnsi" w:hAnsiTheme="minorHAnsi"/>
          <w:sz w:val="22"/>
          <w:szCs w:val="22"/>
        </w:rPr>
        <w:t xml:space="preserve">. </w:t>
      </w:r>
      <w:proofErr w:type="gramStart"/>
      <w:r w:rsidRPr="00A6755C">
        <w:rPr>
          <w:rFonts w:asciiTheme="minorHAnsi" w:hAnsiTheme="minorHAnsi"/>
          <w:sz w:val="22"/>
          <w:szCs w:val="22"/>
        </w:rPr>
        <w:t>Mentored students on Phi Alpha Theta papers</w:t>
      </w:r>
      <w:r>
        <w:rPr>
          <w:rFonts w:asciiTheme="minorHAnsi" w:hAnsiTheme="minorHAnsi"/>
          <w:sz w:val="22"/>
          <w:szCs w:val="22"/>
        </w:rPr>
        <w:t>.</w:t>
      </w:r>
      <w:proofErr w:type="gramEnd"/>
      <w:r>
        <w:rPr>
          <w:rFonts w:asciiTheme="minorHAnsi" w:hAnsiTheme="minorHAnsi"/>
          <w:sz w:val="22"/>
          <w:szCs w:val="22"/>
        </w:rPr>
        <w:t xml:space="preserve"> </w:t>
      </w:r>
      <w:proofErr w:type="gramStart"/>
      <w:r w:rsidRPr="00A6755C">
        <w:rPr>
          <w:rFonts w:asciiTheme="minorHAnsi" w:hAnsiTheme="minorHAnsi"/>
          <w:sz w:val="22"/>
          <w:szCs w:val="22"/>
        </w:rPr>
        <w:t>Accompanied students, with Professor Amanda Brian, to Phi Alpha Theta Regional conference</w:t>
      </w:r>
      <w:r>
        <w:rPr>
          <w:rFonts w:asciiTheme="minorHAnsi" w:hAnsiTheme="minorHAnsi"/>
          <w:sz w:val="22"/>
          <w:szCs w:val="22"/>
        </w:rPr>
        <w:t>.</w:t>
      </w:r>
      <w:proofErr w:type="gramEnd"/>
    </w:p>
    <w:p w:rsidR="00A6755C" w:rsidRPr="00A6755C" w:rsidRDefault="00A6755C" w:rsidP="00A6755C">
      <w:pPr>
        <w:spacing w:after="0" w:line="240" w:lineRule="auto"/>
        <w:ind w:left="720" w:hanging="720"/>
        <w:rPr>
          <w:rFonts w:asciiTheme="minorHAnsi" w:hAnsiTheme="minorHAnsi"/>
          <w:sz w:val="22"/>
          <w:szCs w:val="22"/>
        </w:rPr>
      </w:pPr>
      <w:r w:rsidRPr="00A6755C">
        <w:rPr>
          <w:rFonts w:asciiTheme="minorHAnsi" w:hAnsiTheme="minorHAnsi"/>
          <w:sz w:val="22"/>
          <w:szCs w:val="22"/>
        </w:rPr>
        <w:t>Palmer, Brandon</w:t>
      </w:r>
      <w:r>
        <w:rPr>
          <w:rFonts w:asciiTheme="minorHAnsi" w:hAnsiTheme="minorHAnsi"/>
          <w:sz w:val="22"/>
          <w:szCs w:val="22"/>
        </w:rPr>
        <w:t xml:space="preserve">. </w:t>
      </w:r>
      <w:proofErr w:type="gramStart"/>
      <w:r w:rsidRPr="00A6755C">
        <w:rPr>
          <w:rFonts w:asciiTheme="minorHAnsi" w:hAnsiTheme="minorHAnsi"/>
          <w:sz w:val="22"/>
          <w:szCs w:val="22"/>
        </w:rPr>
        <w:t xml:space="preserve">Mentored </w:t>
      </w:r>
      <w:proofErr w:type="spellStart"/>
      <w:r w:rsidRPr="00A6755C">
        <w:rPr>
          <w:rFonts w:asciiTheme="minorHAnsi" w:hAnsiTheme="minorHAnsi"/>
          <w:sz w:val="22"/>
          <w:szCs w:val="22"/>
        </w:rPr>
        <w:t>Karissa</w:t>
      </w:r>
      <w:proofErr w:type="spellEnd"/>
      <w:r w:rsidRPr="00A6755C">
        <w:rPr>
          <w:rFonts w:asciiTheme="minorHAnsi" w:hAnsiTheme="minorHAnsi"/>
          <w:sz w:val="22"/>
          <w:szCs w:val="22"/>
        </w:rPr>
        <w:t xml:space="preserve"> Nicholson, a Scholar’s Academy student, in a paper presentation on the Rape of Nanking for the Southeast Conference of the Association for Asian Studies.</w:t>
      </w:r>
      <w:proofErr w:type="gramEnd"/>
    </w:p>
    <w:p w:rsidR="00A6755C" w:rsidRPr="00A6755C" w:rsidRDefault="00A6755C" w:rsidP="00A6755C">
      <w:pPr>
        <w:autoSpaceDE w:val="0"/>
        <w:autoSpaceDN w:val="0"/>
        <w:adjustRightInd w:val="0"/>
        <w:spacing w:after="0" w:line="240" w:lineRule="auto"/>
        <w:rPr>
          <w:rFonts w:asciiTheme="minorHAnsi" w:hAnsiTheme="minorHAnsi"/>
          <w:sz w:val="22"/>
          <w:szCs w:val="22"/>
        </w:rPr>
      </w:pPr>
    </w:p>
    <w:p w:rsidR="0020332B" w:rsidRPr="00BF67F5" w:rsidRDefault="0020332B" w:rsidP="00BF67F5">
      <w:pPr>
        <w:autoSpaceDE w:val="0"/>
        <w:autoSpaceDN w:val="0"/>
        <w:adjustRightInd w:val="0"/>
        <w:spacing w:after="0" w:line="240" w:lineRule="auto"/>
        <w:rPr>
          <w:rFonts w:asciiTheme="minorHAnsi" w:hAnsiTheme="minorHAnsi"/>
          <w:b/>
          <w:sz w:val="22"/>
          <w:szCs w:val="22"/>
        </w:rPr>
      </w:pPr>
      <w:r w:rsidRPr="00BF67F5">
        <w:rPr>
          <w:rFonts w:asciiTheme="minorHAnsi" w:hAnsiTheme="minorHAnsi"/>
          <w:b/>
          <w:sz w:val="22"/>
          <w:szCs w:val="22"/>
        </w:rPr>
        <w:t>Music</w:t>
      </w:r>
    </w:p>
    <w:p w:rsidR="0020332B" w:rsidRPr="0020332B" w:rsidRDefault="0020332B" w:rsidP="00BF67F5">
      <w:pPr>
        <w:spacing w:after="0" w:line="240" w:lineRule="auto"/>
        <w:rPr>
          <w:rFonts w:asciiTheme="minorHAnsi" w:hAnsiTheme="minorHAnsi"/>
          <w:sz w:val="22"/>
          <w:szCs w:val="22"/>
          <w:u w:val="single"/>
        </w:rPr>
      </w:pPr>
      <w:r w:rsidRPr="0020332B">
        <w:rPr>
          <w:rFonts w:asciiTheme="minorHAnsi" w:hAnsiTheme="minorHAnsi"/>
          <w:sz w:val="22"/>
          <w:szCs w:val="22"/>
          <w:u w:val="single"/>
        </w:rPr>
        <w:t>Student Mentoring (Research and Publications):</w:t>
      </w:r>
    </w:p>
    <w:p w:rsidR="0020332B" w:rsidRPr="0020332B" w:rsidRDefault="0020332B" w:rsidP="00BF67F5">
      <w:pPr>
        <w:pStyle w:val="NoSpacing"/>
        <w:rPr>
          <w:color w:val="000000"/>
        </w:rPr>
      </w:pPr>
      <w:r w:rsidRPr="0020332B">
        <w:tab/>
      </w:r>
      <w:r w:rsidRPr="0020332B">
        <w:rPr>
          <w:color w:val="000000"/>
        </w:rPr>
        <w:t>White, Matt; mentored and supervised studio recording students</w:t>
      </w:r>
    </w:p>
    <w:p w:rsidR="0020332B" w:rsidRPr="0020332B" w:rsidRDefault="0020332B" w:rsidP="00BF67F5">
      <w:pPr>
        <w:pStyle w:val="NoSpacing"/>
        <w:rPr>
          <w:color w:val="000000"/>
        </w:rPr>
      </w:pPr>
      <w:r w:rsidRPr="0020332B">
        <w:rPr>
          <w:color w:val="000000"/>
        </w:rPr>
        <w:tab/>
        <w:t xml:space="preserve">White, Matt; offered improvisation workshops for </w:t>
      </w:r>
      <w:r w:rsidRPr="0020332B">
        <w:rPr>
          <w:i/>
          <w:color w:val="000000"/>
        </w:rPr>
        <w:t xml:space="preserve">Jazz </w:t>
      </w:r>
      <w:proofErr w:type="gramStart"/>
      <w:r w:rsidRPr="0020332B">
        <w:rPr>
          <w:i/>
          <w:color w:val="000000"/>
        </w:rPr>
        <w:t>After</w:t>
      </w:r>
      <w:proofErr w:type="gramEnd"/>
      <w:r w:rsidRPr="0020332B">
        <w:rPr>
          <w:i/>
          <w:color w:val="000000"/>
        </w:rPr>
        <w:t xml:space="preserve"> Hours</w:t>
      </w:r>
      <w:r w:rsidRPr="0020332B">
        <w:rPr>
          <w:color w:val="000000"/>
        </w:rPr>
        <w:t xml:space="preserve"> students</w:t>
      </w:r>
    </w:p>
    <w:p w:rsidR="0020332B" w:rsidRPr="0020332B" w:rsidRDefault="0020332B" w:rsidP="00BF67F5">
      <w:pPr>
        <w:pStyle w:val="NoSpacing"/>
      </w:pPr>
      <w:r w:rsidRPr="0020332B">
        <w:rPr>
          <w:u w:val="single"/>
        </w:rPr>
        <w:t>Student Mentoring (Presentations)</w:t>
      </w:r>
      <w:r w:rsidRPr="0020332B">
        <w:t>:</w:t>
      </w:r>
    </w:p>
    <w:p w:rsidR="0020332B" w:rsidRPr="0020332B" w:rsidRDefault="0020332B" w:rsidP="00BF67F5">
      <w:pPr>
        <w:pStyle w:val="NoSpacing"/>
      </w:pPr>
      <w:r w:rsidRPr="0020332B">
        <w:tab/>
        <w:t xml:space="preserve">Edwards, Patti; coached vocal student Brittany Moore, senior recital, </w:t>
      </w:r>
      <w:proofErr w:type="gramStart"/>
      <w:r w:rsidRPr="0020332B">
        <w:t>Spring</w:t>
      </w:r>
      <w:proofErr w:type="gramEnd"/>
      <w:r w:rsidRPr="0020332B">
        <w:t xml:space="preserve"> 2013.</w:t>
      </w:r>
    </w:p>
    <w:p w:rsidR="0020332B" w:rsidRPr="0020332B" w:rsidRDefault="0020332B" w:rsidP="00BF67F5">
      <w:pPr>
        <w:pStyle w:val="NoSpacing"/>
      </w:pPr>
      <w:r w:rsidRPr="0020332B">
        <w:tab/>
        <w:t xml:space="preserve">Edwards, Patti; coached vocal student Terrance </w:t>
      </w:r>
      <w:proofErr w:type="spellStart"/>
      <w:r w:rsidRPr="0020332B">
        <w:t>Piette</w:t>
      </w:r>
      <w:proofErr w:type="spellEnd"/>
      <w:r w:rsidRPr="0020332B">
        <w:t xml:space="preserve">, junior recital, </w:t>
      </w:r>
      <w:proofErr w:type="gramStart"/>
      <w:r w:rsidRPr="0020332B">
        <w:t>Spring</w:t>
      </w:r>
      <w:proofErr w:type="gramEnd"/>
      <w:r w:rsidRPr="0020332B">
        <w:t xml:space="preserve"> 2013.</w:t>
      </w:r>
    </w:p>
    <w:p w:rsidR="0020332B" w:rsidRPr="0020332B" w:rsidRDefault="0020332B" w:rsidP="00BF67F5">
      <w:pPr>
        <w:pStyle w:val="NoSpacing"/>
        <w:ind w:firstLine="720"/>
      </w:pPr>
      <w:r w:rsidRPr="0020332B">
        <w:t xml:space="preserve">Bankston, David; coached vocal student performers in CCU Theater Production, “The Rocky </w:t>
      </w:r>
      <w:r w:rsidRPr="0020332B">
        <w:tab/>
      </w:r>
      <w:r w:rsidRPr="0020332B">
        <w:tab/>
      </w:r>
      <w:r w:rsidRPr="0020332B">
        <w:tab/>
        <w:t xml:space="preserve">Horror Show,” </w:t>
      </w:r>
      <w:proofErr w:type="gramStart"/>
      <w:r w:rsidRPr="0020332B">
        <w:t>Fall</w:t>
      </w:r>
      <w:proofErr w:type="gramEnd"/>
      <w:r w:rsidRPr="0020332B">
        <w:t xml:space="preserve"> 2012. </w:t>
      </w:r>
    </w:p>
    <w:p w:rsidR="0020332B" w:rsidRPr="0020332B" w:rsidRDefault="0020332B" w:rsidP="00BF67F5">
      <w:pPr>
        <w:pStyle w:val="NoSpacing"/>
        <w:ind w:firstLine="720"/>
      </w:pPr>
      <w:r w:rsidRPr="0020332B">
        <w:t xml:space="preserve">Bankston, David; vocal students Caleb Jernigan and Gabrielle </w:t>
      </w:r>
      <w:proofErr w:type="spellStart"/>
      <w:r w:rsidRPr="0020332B">
        <w:t>Harker</w:t>
      </w:r>
      <w:proofErr w:type="spellEnd"/>
      <w:r w:rsidRPr="0020332B">
        <w:t xml:space="preserve"> have been employed to </w:t>
      </w:r>
      <w:r w:rsidRPr="0020332B">
        <w:tab/>
      </w:r>
      <w:r w:rsidRPr="0020332B">
        <w:tab/>
      </w:r>
      <w:r w:rsidRPr="0020332B">
        <w:tab/>
        <w:t>perform leading roles this summer at Bigfork Summer Playhouse, Bigfork, Montana.</w:t>
      </w:r>
    </w:p>
    <w:p w:rsidR="0020332B" w:rsidRPr="0020332B" w:rsidRDefault="0020332B" w:rsidP="00BF67F5">
      <w:pPr>
        <w:pStyle w:val="NoSpacing"/>
        <w:ind w:firstLine="720"/>
      </w:pPr>
      <w:r w:rsidRPr="0020332B">
        <w:t xml:space="preserve">Bankston, David; vocal student Emily Brockway is one of the leading performers on the Disney </w:t>
      </w:r>
      <w:r w:rsidRPr="0020332B">
        <w:tab/>
      </w:r>
      <w:r w:rsidRPr="0020332B">
        <w:tab/>
      </w:r>
      <w:r w:rsidRPr="0020332B">
        <w:tab/>
        <w:t>Dream Cruise.</w:t>
      </w:r>
    </w:p>
    <w:p w:rsidR="0020332B" w:rsidRPr="0020332B" w:rsidRDefault="0020332B" w:rsidP="00BF67F5">
      <w:pPr>
        <w:pStyle w:val="NoSpacing"/>
        <w:ind w:firstLine="720"/>
      </w:pPr>
      <w:r w:rsidRPr="0020332B">
        <w:t xml:space="preserve">Bankston, David; vocal student Charles Armstrong is a company member at </w:t>
      </w:r>
      <w:proofErr w:type="spellStart"/>
      <w:r w:rsidRPr="0020332B">
        <w:t>Forestburg</w:t>
      </w:r>
      <w:proofErr w:type="spellEnd"/>
      <w:r w:rsidRPr="0020332B">
        <w:t xml:space="preserve"> </w:t>
      </w:r>
      <w:r w:rsidRPr="0020332B">
        <w:tab/>
      </w:r>
      <w:r w:rsidRPr="0020332B">
        <w:tab/>
      </w:r>
      <w:r w:rsidRPr="0020332B">
        <w:tab/>
      </w:r>
      <w:r w:rsidRPr="0020332B">
        <w:tab/>
        <w:t xml:space="preserve">Playhouse in </w:t>
      </w:r>
      <w:proofErr w:type="spellStart"/>
      <w:r w:rsidRPr="0020332B">
        <w:t>Forestburg</w:t>
      </w:r>
      <w:proofErr w:type="spellEnd"/>
      <w:r w:rsidRPr="0020332B">
        <w:t xml:space="preserve"> New York.</w:t>
      </w:r>
    </w:p>
    <w:p w:rsidR="0020332B" w:rsidRPr="0020332B" w:rsidRDefault="0020332B" w:rsidP="00BF67F5">
      <w:pPr>
        <w:pStyle w:val="NoSpacing"/>
        <w:ind w:firstLine="720"/>
      </w:pPr>
      <w:r w:rsidRPr="0020332B">
        <w:t xml:space="preserve">Bankston, David; vocal student Michael Lawrence is performing leading roles in Damn Yankees </w:t>
      </w:r>
      <w:r w:rsidRPr="0020332B">
        <w:tab/>
      </w:r>
      <w:r w:rsidRPr="0020332B">
        <w:tab/>
      </w:r>
      <w:r w:rsidRPr="0020332B">
        <w:tab/>
        <w:t xml:space="preserve">and </w:t>
      </w:r>
      <w:proofErr w:type="spellStart"/>
      <w:r w:rsidRPr="0020332B">
        <w:t>Spamalot</w:t>
      </w:r>
      <w:proofErr w:type="spellEnd"/>
      <w:r w:rsidRPr="0020332B">
        <w:t xml:space="preserve"> for CPCC Summer Theatre in Charlotte, NC.</w:t>
      </w:r>
    </w:p>
    <w:p w:rsidR="0020332B" w:rsidRPr="0020332B" w:rsidRDefault="0020332B" w:rsidP="00BF67F5">
      <w:pPr>
        <w:pStyle w:val="NoSpacing"/>
        <w:ind w:firstLine="720"/>
      </w:pPr>
      <w:r w:rsidRPr="0020332B">
        <w:t xml:space="preserve">Bankston, David; vocal student Robert Wallace will perform in “Smokey Joe’s Café” and receive </w:t>
      </w:r>
      <w:r w:rsidRPr="0020332B">
        <w:tab/>
      </w:r>
      <w:r w:rsidRPr="0020332B">
        <w:tab/>
      </w:r>
      <w:r w:rsidRPr="0020332B">
        <w:tab/>
        <w:t>his equity card at West Virginia</w:t>
      </w:r>
    </w:p>
    <w:p w:rsidR="0020332B" w:rsidRPr="0020332B" w:rsidRDefault="0020332B" w:rsidP="00BF67F5">
      <w:pPr>
        <w:pStyle w:val="NoSpacing"/>
        <w:ind w:firstLine="720"/>
      </w:pPr>
      <w:r w:rsidRPr="0020332B">
        <w:t xml:space="preserve">Bankston, David; private (non-CCU) vocal student, Amelia </w:t>
      </w:r>
      <w:proofErr w:type="spellStart"/>
      <w:r w:rsidRPr="0020332B">
        <w:t>Rollings</w:t>
      </w:r>
      <w:proofErr w:type="spellEnd"/>
      <w:r w:rsidRPr="0020332B">
        <w:t xml:space="preserve">, presented a paper, “The </w:t>
      </w:r>
      <w:r w:rsidRPr="0020332B">
        <w:tab/>
      </w:r>
      <w:r w:rsidRPr="0020332B">
        <w:tab/>
      </w:r>
      <w:r w:rsidRPr="0020332B">
        <w:tab/>
        <w:t xml:space="preserve">Effect of Shoe Heel Height on Postural Acoustical, and Perceptual Measurements of </w:t>
      </w:r>
      <w:r w:rsidRPr="0020332B">
        <w:tab/>
      </w:r>
      <w:r w:rsidRPr="0020332B">
        <w:tab/>
      </w:r>
      <w:r w:rsidRPr="0020332B">
        <w:tab/>
        <w:t xml:space="preserve">Female Singing Performances: a collective case pilot study” at “The Phenomenon of </w:t>
      </w:r>
      <w:r w:rsidRPr="0020332B">
        <w:tab/>
      </w:r>
      <w:r w:rsidRPr="0020332B">
        <w:tab/>
      </w:r>
      <w:r w:rsidRPr="0020332B">
        <w:tab/>
        <w:t>Singing International Symposium” in Saint John’s, Newfoundland, Canada.”</w:t>
      </w:r>
    </w:p>
    <w:p w:rsidR="0020332B" w:rsidRPr="0020332B" w:rsidRDefault="0020332B" w:rsidP="00BF67F5">
      <w:pPr>
        <w:pStyle w:val="NoSpacing"/>
        <w:ind w:firstLine="720"/>
      </w:pPr>
      <w:r w:rsidRPr="0020332B">
        <w:t xml:space="preserve">Bankston, David; private (non-CCU) vocal student, Amelia </w:t>
      </w:r>
      <w:proofErr w:type="spellStart"/>
      <w:r w:rsidRPr="0020332B">
        <w:t>Rollings</w:t>
      </w:r>
      <w:proofErr w:type="spellEnd"/>
      <w:r w:rsidRPr="0020332B">
        <w:t xml:space="preserve">, presented at the 2013 Voice </w:t>
      </w:r>
      <w:r w:rsidRPr="0020332B">
        <w:tab/>
      </w:r>
      <w:r w:rsidRPr="0020332B">
        <w:tab/>
      </w:r>
      <w:r w:rsidRPr="0020332B">
        <w:tab/>
        <w:t xml:space="preserve">Foundation in Philadelphia in May. </w:t>
      </w:r>
    </w:p>
    <w:p w:rsidR="0020332B" w:rsidRPr="0020332B" w:rsidRDefault="0020332B" w:rsidP="00BF67F5">
      <w:pPr>
        <w:pStyle w:val="NoSpacing"/>
        <w:ind w:firstLine="720"/>
      </w:pPr>
      <w:r w:rsidRPr="0020332B">
        <w:t xml:space="preserve">Bankston, David; collaborated with Dr. Charles Evans for a concert of Operatic arias and scenes </w:t>
      </w:r>
      <w:r w:rsidRPr="0020332B">
        <w:tab/>
      </w:r>
      <w:r w:rsidRPr="0020332B">
        <w:tab/>
      </w:r>
      <w:r w:rsidRPr="0020332B">
        <w:tab/>
        <w:t xml:space="preserve">with Long Bay Youth Orchestra, December 2012. </w:t>
      </w:r>
      <w:proofErr w:type="gramStart"/>
      <w:r w:rsidRPr="0020332B">
        <w:t>MUS 130O “Opera Scenes.”</w:t>
      </w:r>
      <w:proofErr w:type="gramEnd"/>
      <w:r w:rsidRPr="0020332B">
        <w:t xml:space="preserve"> </w:t>
      </w:r>
    </w:p>
    <w:p w:rsidR="0020332B" w:rsidRPr="0020332B" w:rsidRDefault="0020332B" w:rsidP="00BF67F5">
      <w:pPr>
        <w:pStyle w:val="NoSpacing"/>
        <w:ind w:firstLine="720"/>
      </w:pPr>
      <w:r w:rsidRPr="0020332B">
        <w:t>Bankston, David; coached “Opera 12345” in April (MUS 130O “Opera Scenes”) April 2013.</w:t>
      </w:r>
    </w:p>
    <w:p w:rsidR="0020332B" w:rsidRPr="0020332B" w:rsidRDefault="0020332B" w:rsidP="00BF67F5">
      <w:pPr>
        <w:pStyle w:val="NoSpacing"/>
        <w:ind w:firstLine="720"/>
      </w:pPr>
      <w:r w:rsidRPr="0020332B">
        <w:lastRenderedPageBreak/>
        <w:t xml:space="preserve">Jones, Jeff; coached vocal student performers in CCU Theater Production, “The Rocky </w:t>
      </w:r>
      <w:r w:rsidRPr="0020332B">
        <w:tab/>
      </w:r>
      <w:r w:rsidRPr="0020332B">
        <w:tab/>
      </w:r>
      <w:r w:rsidRPr="0020332B">
        <w:tab/>
      </w:r>
      <w:r w:rsidRPr="0020332B">
        <w:tab/>
        <w:t xml:space="preserve">Horror Show,” </w:t>
      </w:r>
      <w:proofErr w:type="gramStart"/>
      <w:r w:rsidRPr="0020332B">
        <w:t>Fall</w:t>
      </w:r>
      <w:proofErr w:type="gramEnd"/>
      <w:r w:rsidRPr="0020332B">
        <w:t xml:space="preserve"> 2012. </w:t>
      </w:r>
    </w:p>
    <w:p w:rsidR="0020332B" w:rsidRPr="0020332B" w:rsidRDefault="0020332B" w:rsidP="00BF67F5">
      <w:pPr>
        <w:pStyle w:val="NoSpacing"/>
        <w:ind w:firstLine="720"/>
      </w:pPr>
      <w:r w:rsidRPr="0020332B">
        <w:t xml:space="preserve">Jones, Jeff; coached vocal student performers in CCU Theater Production, “Pippin,” </w:t>
      </w:r>
      <w:proofErr w:type="gramStart"/>
      <w:r w:rsidRPr="0020332B">
        <w:t>Fall</w:t>
      </w:r>
      <w:proofErr w:type="gramEnd"/>
      <w:r w:rsidRPr="0020332B">
        <w:t xml:space="preserve"> 2012. </w:t>
      </w:r>
    </w:p>
    <w:p w:rsidR="0020332B" w:rsidRPr="0020332B" w:rsidRDefault="0020332B" w:rsidP="00BF67F5">
      <w:pPr>
        <w:pStyle w:val="NoSpacing"/>
        <w:ind w:firstLine="720"/>
      </w:pPr>
      <w:r w:rsidRPr="0020332B">
        <w:t>Jones, Jeff; coached vocal student performers degree recital, Spring 2013.</w:t>
      </w:r>
    </w:p>
    <w:p w:rsidR="0020332B" w:rsidRPr="0020332B" w:rsidRDefault="0020332B" w:rsidP="00BF67F5">
      <w:pPr>
        <w:pStyle w:val="NoSpacing"/>
        <w:ind w:firstLine="720"/>
      </w:pPr>
      <w:r w:rsidRPr="0020332B">
        <w:t xml:space="preserve">Jones, Jeff; coached vocal student for New York </w:t>
      </w:r>
      <w:proofErr w:type="gramStart"/>
      <w:r w:rsidRPr="0020332B">
        <w:t>city</w:t>
      </w:r>
      <w:proofErr w:type="gramEnd"/>
      <w:r w:rsidRPr="0020332B">
        <w:t xml:space="preserve"> Senior Showcase, Spring 2013.</w:t>
      </w:r>
    </w:p>
    <w:p w:rsidR="0020332B" w:rsidRPr="0020332B" w:rsidRDefault="0020332B" w:rsidP="00BF67F5">
      <w:pPr>
        <w:pStyle w:val="NoSpacing"/>
      </w:pPr>
      <w:r w:rsidRPr="0020332B">
        <w:tab/>
      </w:r>
      <w:proofErr w:type="gramStart"/>
      <w:r w:rsidRPr="0020332B">
        <w:t>Jones, Jeff; Honor’s Advisor for Rebecca Jones.</w:t>
      </w:r>
      <w:proofErr w:type="gramEnd"/>
      <w:r w:rsidRPr="0020332B">
        <w:t xml:space="preserve">  </w:t>
      </w:r>
      <w:proofErr w:type="gramStart"/>
      <w:r w:rsidRPr="0020332B">
        <w:rPr>
          <w:i/>
        </w:rPr>
        <w:t xml:space="preserve">The adolescent changing voice and its effect on </w:t>
      </w:r>
      <w:r w:rsidRPr="0020332B">
        <w:rPr>
          <w:i/>
        </w:rPr>
        <w:tab/>
      </w:r>
      <w:r w:rsidRPr="0020332B">
        <w:rPr>
          <w:i/>
        </w:rPr>
        <w:tab/>
      </w:r>
      <w:r w:rsidRPr="0020332B">
        <w:rPr>
          <w:i/>
        </w:rPr>
        <w:tab/>
        <w:t>choral music education.</w:t>
      </w:r>
      <w:proofErr w:type="gramEnd"/>
      <w:r w:rsidRPr="0020332B">
        <w:t xml:space="preserve">  </w:t>
      </w:r>
    </w:p>
    <w:p w:rsidR="0020332B" w:rsidRPr="0020332B" w:rsidRDefault="0020332B" w:rsidP="00BF67F5">
      <w:pPr>
        <w:pStyle w:val="NoSpacing"/>
      </w:pPr>
      <w:r w:rsidRPr="0020332B">
        <w:tab/>
        <w:t xml:space="preserve">Jones, Jeff; coordinated departmental lecture/presentation by Dr. Lucinda Halstead, MUSC </w:t>
      </w:r>
      <w:r w:rsidRPr="0020332B">
        <w:tab/>
      </w:r>
      <w:r w:rsidRPr="0020332B">
        <w:tab/>
      </w:r>
      <w:r w:rsidRPr="0020332B">
        <w:tab/>
        <w:t xml:space="preserve">Laryngologist, </w:t>
      </w:r>
      <w:proofErr w:type="gramStart"/>
      <w:r w:rsidRPr="0020332B">
        <w:t>Spring</w:t>
      </w:r>
      <w:proofErr w:type="gramEnd"/>
      <w:r w:rsidRPr="0020332B">
        <w:t xml:space="preserve"> 2013.</w:t>
      </w:r>
    </w:p>
    <w:p w:rsidR="0020332B" w:rsidRPr="0020332B" w:rsidRDefault="0020332B" w:rsidP="00BF67F5">
      <w:pPr>
        <w:pStyle w:val="NoSpacing"/>
      </w:pPr>
      <w:r w:rsidRPr="0020332B">
        <w:tab/>
      </w:r>
      <w:proofErr w:type="gramStart"/>
      <w:r w:rsidRPr="0020332B">
        <w:t>Propst, Tonya; Edge, L. Horn student, 1</w:t>
      </w:r>
      <w:r w:rsidRPr="0020332B">
        <w:rPr>
          <w:vertAlign w:val="superscript"/>
        </w:rPr>
        <w:t>st</w:t>
      </w:r>
      <w:r w:rsidRPr="0020332B">
        <w:t xml:space="preserve"> place, Long Bay Symphony Youth Orchestra Concerto </w:t>
      </w:r>
      <w:r w:rsidRPr="0020332B">
        <w:tab/>
      </w:r>
      <w:r w:rsidRPr="0020332B">
        <w:tab/>
      </w:r>
      <w:r w:rsidRPr="0020332B">
        <w:tab/>
        <w:t>Competition.</w:t>
      </w:r>
      <w:proofErr w:type="gramEnd"/>
      <w:r w:rsidRPr="0020332B">
        <w:t xml:space="preserve"> February 2013.</w:t>
      </w:r>
    </w:p>
    <w:p w:rsidR="0020332B" w:rsidRPr="0020332B" w:rsidRDefault="0020332B" w:rsidP="00BF67F5">
      <w:pPr>
        <w:pStyle w:val="NoSpacing"/>
        <w:ind w:firstLine="720"/>
      </w:pPr>
      <w:r w:rsidRPr="0020332B">
        <w:t>Sinclair, Terri; Conductor/Director, CCU Choirs, Washington National Cathedral,</w:t>
      </w:r>
      <w:r w:rsidRPr="0020332B">
        <w:tab/>
        <w:t>February 2013.</w:t>
      </w:r>
    </w:p>
    <w:p w:rsidR="0020332B" w:rsidRPr="0020332B" w:rsidRDefault="0020332B" w:rsidP="00BF67F5">
      <w:pPr>
        <w:pStyle w:val="NoSpacing"/>
        <w:ind w:firstLine="720"/>
      </w:pPr>
      <w:r w:rsidRPr="0020332B">
        <w:t>Sinclair, Terri; MAT students conducting choral Clinic at Aynor Middle School, November 2012</w:t>
      </w:r>
    </w:p>
    <w:p w:rsidR="0020332B" w:rsidRPr="0020332B" w:rsidRDefault="0020332B" w:rsidP="00BF67F5">
      <w:pPr>
        <w:pStyle w:val="NoSpacing"/>
        <w:ind w:firstLine="720"/>
      </w:pPr>
      <w:proofErr w:type="gramStart"/>
      <w:r w:rsidRPr="0020332B">
        <w:t xml:space="preserve">Sinclair, Terri; MAT students conducting choral clinic at </w:t>
      </w:r>
      <w:proofErr w:type="spellStart"/>
      <w:r w:rsidRPr="0020332B">
        <w:t>Blackwater</w:t>
      </w:r>
      <w:proofErr w:type="spellEnd"/>
      <w:r w:rsidRPr="0020332B">
        <w:t xml:space="preserve"> Middle School, February </w:t>
      </w:r>
      <w:r w:rsidRPr="0020332B">
        <w:tab/>
      </w:r>
      <w:r w:rsidRPr="0020332B">
        <w:tab/>
      </w:r>
      <w:r w:rsidRPr="0020332B">
        <w:tab/>
        <w:t>2013.</w:t>
      </w:r>
      <w:proofErr w:type="gramEnd"/>
    </w:p>
    <w:p w:rsidR="0020332B" w:rsidRPr="0020332B" w:rsidRDefault="0020332B" w:rsidP="00BF67F5">
      <w:pPr>
        <w:pStyle w:val="NoSpacing"/>
        <w:ind w:firstLine="720"/>
      </w:pPr>
      <w:r w:rsidRPr="0020332B">
        <w:t xml:space="preserve">Tully, Amy; coached two flute students in junior recitals, </w:t>
      </w:r>
      <w:proofErr w:type="gramStart"/>
      <w:r w:rsidRPr="0020332B">
        <w:t>Spring</w:t>
      </w:r>
      <w:proofErr w:type="gramEnd"/>
      <w:r w:rsidRPr="0020332B">
        <w:t xml:space="preserve"> 2013.</w:t>
      </w:r>
    </w:p>
    <w:p w:rsidR="0020332B" w:rsidRPr="0020332B" w:rsidRDefault="0020332B" w:rsidP="00BF67F5">
      <w:pPr>
        <w:pStyle w:val="NoSpacing"/>
        <w:ind w:firstLine="720"/>
      </w:pPr>
      <w:r w:rsidRPr="0020332B">
        <w:t xml:space="preserve">Tully, Amy; coordinated performance and </w:t>
      </w:r>
      <w:proofErr w:type="spellStart"/>
      <w:r w:rsidRPr="0020332B">
        <w:t>masterclass</w:t>
      </w:r>
      <w:proofErr w:type="spellEnd"/>
      <w:r w:rsidRPr="0020332B">
        <w:t xml:space="preserve"> with Dr. Chris </w:t>
      </w:r>
      <w:proofErr w:type="spellStart"/>
      <w:r w:rsidRPr="0020332B">
        <w:t>Vaneman</w:t>
      </w:r>
      <w:proofErr w:type="spellEnd"/>
      <w:r w:rsidRPr="0020332B">
        <w:t xml:space="preserve">, </w:t>
      </w:r>
      <w:proofErr w:type="gramStart"/>
      <w:r w:rsidRPr="0020332B">
        <w:t>Fall</w:t>
      </w:r>
      <w:proofErr w:type="gramEnd"/>
      <w:r w:rsidRPr="0020332B">
        <w:t xml:space="preserve"> 2012.</w:t>
      </w:r>
    </w:p>
    <w:p w:rsidR="0020332B" w:rsidRPr="0020332B" w:rsidRDefault="0020332B" w:rsidP="00BF67F5">
      <w:pPr>
        <w:pStyle w:val="NoSpacing"/>
        <w:ind w:firstLine="720"/>
        <w:rPr>
          <w:color w:val="000000"/>
        </w:rPr>
      </w:pPr>
      <w:r w:rsidRPr="0020332B">
        <w:t xml:space="preserve">White, Matt; </w:t>
      </w:r>
      <w:r w:rsidRPr="0020332B">
        <w:rPr>
          <w:color w:val="000000"/>
        </w:rPr>
        <w:t xml:space="preserve">formed a trumpet ensemble - performed at the International Trumpet Guild, </w:t>
      </w:r>
      <w:r w:rsidRPr="0020332B">
        <w:rPr>
          <w:color w:val="000000"/>
        </w:rPr>
        <w:tab/>
      </w:r>
      <w:r w:rsidRPr="0020332B">
        <w:rPr>
          <w:color w:val="000000"/>
        </w:rPr>
        <w:tab/>
      </w:r>
      <w:r w:rsidRPr="0020332B">
        <w:rPr>
          <w:color w:val="000000"/>
        </w:rPr>
        <w:tab/>
      </w:r>
      <w:proofErr w:type="gramStart"/>
      <w:r w:rsidRPr="0020332B">
        <w:rPr>
          <w:color w:val="000000"/>
        </w:rPr>
        <w:t>Spring</w:t>
      </w:r>
      <w:proofErr w:type="gramEnd"/>
      <w:r w:rsidRPr="0020332B">
        <w:rPr>
          <w:color w:val="000000"/>
        </w:rPr>
        <w:t xml:space="preserve"> 2013.</w:t>
      </w:r>
    </w:p>
    <w:p w:rsidR="0020332B" w:rsidRPr="0020332B" w:rsidRDefault="0020332B" w:rsidP="00BF67F5">
      <w:pPr>
        <w:pStyle w:val="NoSpacing"/>
        <w:ind w:firstLine="720"/>
      </w:pPr>
      <w:r w:rsidRPr="0020332B">
        <w:t xml:space="preserve">White, Matt; coordinated a campus visit and performance and student workshops of, and with,  </w:t>
      </w:r>
      <w:r w:rsidRPr="0020332B">
        <w:tab/>
      </w:r>
      <w:r w:rsidRPr="0020332B">
        <w:tab/>
      </w:r>
      <w:r w:rsidRPr="0020332B">
        <w:tab/>
        <w:t xml:space="preserve">the USAF Jazz </w:t>
      </w:r>
      <w:proofErr w:type="spellStart"/>
      <w:r w:rsidRPr="0020332B">
        <w:t>Falconaires</w:t>
      </w:r>
      <w:proofErr w:type="spellEnd"/>
      <w:r w:rsidRPr="0020332B">
        <w:t xml:space="preserve"> Ensemble, Wheelwright Auditorium, October 2012.</w:t>
      </w:r>
    </w:p>
    <w:p w:rsidR="0020332B" w:rsidRPr="0020332B" w:rsidRDefault="0020332B" w:rsidP="00BF67F5">
      <w:pPr>
        <w:pStyle w:val="NoSpacing"/>
      </w:pPr>
      <w:r w:rsidRPr="0020332B">
        <w:tab/>
        <w:t xml:space="preserve">White, Matt; coordinated a departmental clinic for all music students with Jim Ferguson, guest </w:t>
      </w:r>
      <w:r w:rsidRPr="0020332B">
        <w:tab/>
      </w:r>
      <w:r w:rsidRPr="0020332B">
        <w:tab/>
      </w:r>
      <w:r w:rsidRPr="0020332B">
        <w:tab/>
        <w:t xml:space="preserve">bassist/vocalist, Edwards Recital hall, </w:t>
      </w:r>
      <w:proofErr w:type="gramStart"/>
      <w:r w:rsidRPr="0020332B">
        <w:t>Fall</w:t>
      </w:r>
      <w:proofErr w:type="gramEnd"/>
      <w:r w:rsidRPr="0020332B">
        <w:t>, 2012.</w:t>
      </w:r>
    </w:p>
    <w:p w:rsidR="0020332B" w:rsidRPr="0020332B" w:rsidRDefault="0020332B" w:rsidP="00BF67F5">
      <w:pPr>
        <w:pStyle w:val="NoSpacing"/>
        <w:ind w:firstLine="720"/>
      </w:pPr>
    </w:p>
    <w:p w:rsidR="00300FA8" w:rsidRPr="00300FA8" w:rsidRDefault="00300FA8" w:rsidP="00300FA8">
      <w:pPr>
        <w:spacing w:line="240" w:lineRule="auto"/>
        <w:rPr>
          <w:rFonts w:asciiTheme="minorHAnsi" w:hAnsiTheme="minorHAnsi"/>
          <w:sz w:val="22"/>
          <w:szCs w:val="22"/>
        </w:rPr>
      </w:pPr>
      <w:r w:rsidRPr="00720D9C">
        <w:rPr>
          <w:rFonts w:asciiTheme="minorHAnsi" w:hAnsiTheme="minorHAnsi"/>
          <w:b/>
          <w:sz w:val="22"/>
          <w:szCs w:val="22"/>
        </w:rPr>
        <w:t>Political Science</w:t>
      </w:r>
      <w:r>
        <w:rPr>
          <w:rFonts w:asciiTheme="minorHAnsi" w:hAnsiTheme="minorHAnsi"/>
          <w:b/>
          <w:sz w:val="22"/>
          <w:szCs w:val="22"/>
        </w:rPr>
        <w:t xml:space="preserve">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Aidoo, Richard.</w:t>
      </w:r>
      <w:r w:rsidRPr="00720D9C">
        <w:rPr>
          <w:rFonts w:asciiTheme="minorHAnsi" w:hAnsiTheme="minorHAnsi"/>
          <w:sz w:val="22"/>
          <w:szCs w:val="22"/>
        </w:rPr>
        <w:t xml:space="preserve">  Conducted research with and escorted five students to the International Student Festival in Trondheim, Norway.  </w:t>
      </w:r>
      <w:r w:rsidRPr="00720D9C">
        <w:rPr>
          <w:rFonts w:asciiTheme="minorHAnsi" w:hAnsiTheme="minorHAnsi"/>
          <w:sz w:val="22"/>
          <w:szCs w:val="22"/>
        </w:rPr>
        <w:br/>
      </w:r>
      <w:r w:rsidRPr="00720D9C">
        <w:rPr>
          <w:rFonts w:asciiTheme="minorHAnsi" w:hAnsiTheme="minorHAnsi"/>
          <w:b/>
          <w:sz w:val="22"/>
          <w:szCs w:val="22"/>
        </w:rPr>
        <w:t>Chamberlain, Adam.</w:t>
      </w:r>
      <w:r w:rsidRPr="00720D9C">
        <w:rPr>
          <w:rFonts w:asciiTheme="minorHAnsi" w:hAnsiTheme="minorHAnsi"/>
          <w:sz w:val="22"/>
          <w:szCs w:val="22"/>
        </w:rPr>
        <w:t xml:space="preserve"> </w:t>
      </w:r>
      <w:proofErr w:type="gramStart"/>
      <w:r w:rsidRPr="00720D9C">
        <w:rPr>
          <w:rFonts w:asciiTheme="minorHAnsi" w:hAnsiTheme="minorHAnsi"/>
          <w:sz w:val="22"/>
          <w:szCs w:val="22"/>
        </w:rPr>
        <w:t xml:space="preserve">Supervised Honors Thesis for Thomas Fernandez, resulting in presentation at the 2013 Undergraduate Research Competition and publication in </w:t>
      </w:r>
      <w:r w:rsidRPr="00720D9C">
        <w:rPr>
          <w:rFonts w:asciiTheme="minorHAnsi" w:hAnsiTheme="minorHAnsi"/>
          <w:i/>
          <w:sz w:val="22"/>
          <w:szCs w:val="22"/>
        </w:rPr>
        <w:t>Bridges</w:t>
      </w:r>
      <w:r w:rsidRPr="00720D9C">
        <w:rPr>
          <w:rFonts w:asciiTheme="minorHAnsi" w:hAnsiTheme="minorHAnsi"/>
          <w:sz w:val="22"/>
          <w:szCs w:val="22"/>
        </w:rPr>
        <w:t>.</w:t>
      </w:r>
      <w:proofErr w:type="gramEnd"/>
      <w:r w:rsidRPr="00720D9C">
        <w:rPr>
          <w:rFonts w:asciiTheme="minorHAnsi" w:hAnsiTheme="minorHAnsi"/>
          <w:sz w:val="22"/>
          <w:szCs w:val="22"/>
        </w:rPr>
        <w:br/>
      </w:r>
      <w:r w:rsidRPr="00720D9C">
        <w:rPr>
          <w:rFonts w:asciiTheme="minorHAnsi" w:hAnsiTheme="minorHAnsi"/>
          <w:b/>
          <w:sz w:val="22"/>
          <w:szCs w:val="22"/>
        </w:rPr>
        <w:t>Martin, Pamela.</w:t>
      </w:r>
      <w:r w:rsidRPr="00720D9C">
        <w:rPr>
          <w:rFonts w:asciiTheme="minorHAnsi" w:hAnsiTheme="minorHAnsi"/>
          <w:sz w:val="22"/>
          <w:szCs w:val="22"/>
        </w:rPr>
        <w:t xml:space="preserve"> </w:t>
      </w:r>
      <w:proofErr w:type="gramStart"/>
      <w:r w:rsidRPr="00720D9C">
        <w:rPr>
          <w:rFonts w:asciiTheme="minorHAnsi" w:hAnsiTheme="minorHAnsi"/>
          <w:sz w:val="22"/>
          <w:szCs w:val="22"/>
        </w:rPr>
        <w:t>Independent Study and Research with Sean Dove; part of partnership between CCU and La Universidad San Francisco de Quito, Ecuador.</w:t>
      </w:r>
      <w:proofErr w:type="gramEnd"/>
      <w:r w:rsidRPr="00720D9C">
        <w:rPr>
          <w:rFonts w:asciiTheme="minorHAnsi" w:hAnsiTheme="minorHAnsi"/>
          <w:sz w:val="22"/>
          <w:szCs w:val="22"/>
        </w:rPr>
        <w:t xml:space="preserve"> Sean spent </w:t>
      </w:r>
      <w:proofErr w:type="gramStart"/>
      <w:r w:rsidRPr="00720D9C">
        <w:rPr>
          <w:rFonts w:asciiTheme="minorHAnsi" w:hAnsiTheme="minorHAnsi"/>
          <w:sz w:val="22"/>
          <w:szCs w:val="22"/>
        </w:rPr>
        <w:t>Spring</w:t>
      </w:r>
      <w:proofErr w:type="gramEnd"/>
      <w:r w:rsidRPr="00720D9C">
        <w:rPr>
          <w:rFonts w:asciiTheme="minorHAnsi" w:hAnsiTheme="minorHAnsi"/>
          <w:sz w:val="22"/>
          <w:szCs w:val="22"/>
        </w:rPr>
        <w:t xml:space="preserve"> semester 2013 in Ecuador.</w:t>
      </w:r>
      <w:r w:rsidRPr="00720D9C">
        <w:rPr>
          <w:rFonts w:asciiTheme="minorHAnsi" w:hAnsiTheme="minorHAnsi"/>
          <w:sz w:val="22"/>
          <w:szCs w:val="22"/>
        </w:rPr>
        <w:br/>
      </w:r>
      <w:r w:rsidRPr="00720D9C">
        <w:rPr>
          <w:rFonts w:asciiTheme="minorHAnsi" w:hAnsiTheme="minorHAnsi"/>
          <w:b/>
          <w:sz w:val="22"/>
          <w:szCs w:val="22"/>
        </w:rPr>
        <w:t>Martin, Pamela.</w:t>
      </w:r>
      <w:r w:rsidRPr="00720D9C">
        <w:rPr>
          <w:rFonts w:asciiTheme="minorHAnsi" w:hAnsiTheme="minorHAnsi"/>
          <w:sz w:val="22"/>
          <w:szCs w:val="22"/>
        </w:rPr>
        <w:t xml:space="preserve"> </w:t>
      </w:r>
      <w:proofErr w:type="gramStart"/>
      <w:r w:rsidRPr="00720D9C">
        <w:rPr>
          <w:rFonts w:asciiTheme="minorHAnsi" w:hAnsiTheme="minorHAnsi"/>
          <w:sz w:val="22"/>
          <w:szCs w:val="22"/>
        </w:rPr>
        <w:t>Supervised Honors Thesis for Anastasia Rhodes.</w:t>
      </w:r>
      <w:proofErr w:type="gramEnd"/>
      <w:r w:rsidRPr="00720D9C">
        <w:rPr>
          <w:rFonts w:asciiTheme="minorHAnsi" w:hAnsiTheme="minorHAnsi"/>
          <w:sz w:val="22"/>
          <w:szCs w:val="22"/>
        </w:rPr>
        <w:br/>
      </w:r>
      <w:r w:rsidRPr="00720D9C">
        <w:rPr>
          <w:rFonts w:asciiTheme="minorHAnsi" w:hAnsiTheme="minorHAnsi"/>
          <w:b/>
          <w:sz w:val="22"/>
          <w:szCs w:val="22"/>
        </w:rPr>
        <w:t>Martin, Pamela.</w:t>
      </w:r>
      <w:r w:rsidRPr="00720D9C">
        <w:rPr>
          <w:rFonts w:asciiTheme="minorHAnsi" w:hAnsiTheme="minorHAnsi"/>
          <w:sz w:val="22"/>
          <w:szCs w:val="22"/>
        </w:rPr>
        <w:t xml:space="preserve"> Supervised Honors classes and research for Dominique </w:t>
      </w:r>
      <w:proofErr w:type="spellStart"/>
      <w:r w:rsidRPr="00720D9C">
        <w:rPr>
          <w:rFonts w:asciiTheme="minorHAnsi" w:hAnsiTheme="minorHAnsi"/>
          <w:sz w:val="22"/>
          <w:szCs w:val="22"/>
        </w:rPr>
        <w:t>deWit</w:t>
      </w:r>
      <w:proofErr w:type="spellEnd"/>
      <w:r w:rsidRPr="00720D9C">
        <w:rPr>
          <w:rFonts w:asciiTheme="minorHAnsi" w:hAnsiTheme="minorHAnsi"/>
          <w:sz w:val="22"/>
          <w:szCs w:val="22"/>
        </w:rPr>
        <w:t xml:space="preserve">, resulting in publication in </w:t>
      </w:r>
      <w:r w:rsidRPr="00720D9C">
        <w:rPr>
          <w:rFonts w:asciiTheme="minorHAnsi" w:hAnsiTheme="minorHAnsi"/>
          <w:i/>
          <w:sz w:val="22"/>
          <w:szCs w:val="22"/>
        </w:rPr>
        <w:t>Bridges.</w:t>
      </w:r>
      <w:r w:rsidRPr="00720D9C">
        <w:rPr>
          <w:rFonts w:asciiTheme="minorHAnsi" w:hAnsiTheme="minorHAnsi"/>
          <w:i/>
          <w:sz w:val="22"/>
          <w:szCs w:val="22"/>
        </w:rPr>
        <w:br/>
      </w:r>
      <w:r w:rsidRPr="00720D9C">
        <w:rPr>
          <w:rFonts w:asciiTheme="minorHAnsi" w:hAnsiTheme="minorHAnsi"/>
          <w:b/>
          <w:sz w:val="22"/>
          <w:szCs w:val="22"/>
        </w:rPr>
        <w:t>Smith, Jon.</w:t>
      </w:r>
      <w:r w:rsidRPr="00720D9C">
        <w:rPr>
          <w:rFonts w:asciiTheme="minorHAnsi" w:hAnsiTheme="minorHAnsi"/>
          <w:sz w:val="22"/>
          <w:szCs w:val="22"/>
        </w:rPr>
        <w:t xml:space="preserve"> </w:t>
      </w:r>
      <w:proofErr w:type="gramStart"/>
      <w:r w:rsidRPr="00720D9C">
        <w:rPr>
          <w:rFonts w:asciiTheme="minorHAnsi" w:hAnsiTheme="minorHAnsi"/>
          <w:sz w:val="22"/>
          <w:szCs w:val="22"/>
        </w:rPr>
        <w:t xml:space="preserve">Supervised Honors Thesis for Amber </w:t>
      </w:r>
      <w:proofErr w:type="spellStart"/>
      <w:r w:rsidRPr="00720D9C">
        <w:rPr>
          <w:rFonts w:asciiTheme="minorHAnsi" w:hAnsiTheme="minorHAnsi"/>
          <w:sz w:val="22"/>
          <w:szCs w:val="22"/>
        </w:rPr>
        <w:t>Ciemniewski</w:t>
      </w:r>
      <w:proofErr w:type="spellEnd"/>
      <w:r w:rsidRPr="00720D9C">
        <w:rPr>
          <w:rFonts w:asciiTheme="minorHAnsi" w:hAnsiTheme="minorHAnsi"/>
          <w:sz w:val="22"/>
          <w:szCs w:val="22"/>
        </w:rPr>
        <w:t>.</w:t>
      </w:r>
      <w:proofErr w:type="gramEnd"/>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Storer, Cindy.</w:t>
      </w:r>
      <w:r w:rsidRPr="00720D9C">
        <w:rPr>
          <w:rFonts w:asciiTheme="minorHAnsi" w:hAnsiTheme="minorHAnsi"/>
          <w:sz w:val="22"/>
          <w:szCs w:val="22"/>
        </w:rPr>
        <w:t xml:space="preserve"> Coordinated team of 10 student volunteers to participate in IARPA/DAGGRE/ACERA Federal research study; Students attended DAGGRE workshop at George Mason University.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Supervised Honors Thesis for Desmond </w:t>
      </w:r>
      <w:proofErr w:type="gramStart"/>
      <w:r w:rsidRPr="00720D9C">
        <w:rPr>
          <w:rFonts w:asciiTheme="minorHAnsi" w:hAnsiTheme="minorHAnsi"/>
          <w:sz w:val="22"/>
          <w:szCs w:val="22"/>
        </w:rPr>
        <w:t>Wallace,</w:t>
      </w:r>
      <w:proofErr w:type="gramEnd"/>
      <w:r w:rsidRPr="00720D9C">
        <w:rPr>
          <w:rFonts w:asciiTheme="minorHAnsi" w:hAnsiTheme="minorHAnsi"/>
          <w:sz w:val="22"/>
          <w:szCs w:val="22"/>
        </w:rPr>
        <w:t xml:space="preserve"> resulted in publication in </w:t>
      </w:r>
      <w:r w:rsidRPr="00720D9C">
        <w:rPr>
          <w:rFonts w:asciiTheme="minorHAnsi" w:hAnsiTheme="minorHAnsi"/>
          <w:i/>
          <w:sz w:val="22"/>
          <w:szCs w:val="22"/>
        </w:rPr>
        <w:t>Bridges</w:t>
      </w:r>
      <w:r w:rsidRPr="00720D9C">
        <w:rPr>
          <w:rFonts w:asciiTheme="minorHAnsi" w:hAnsiTheme="minorHAnsi"/>
          <w:sz w:val="22"/>
          <w:szCs w:val="22"/>
        </w:rPr>
        <w:t>.</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Research with Desmond Wallace on state legislative success rates; work submitted for peer-review in disciplinary journal, June 2013.</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Ye, Min.</w:t>
      </w:r>
      <w:r w:rsidRPr="00720D9C">
        <w:rPr>
          <w:rFonts w:asciiTheme="minorHAnsi" w:hAnsiTheme="minorHAnsi"/>
          <w:sz w:val="22"/>
          <w:szCs w:val="22"/>
        </w:rPr>
        <w:t xml:space="preserve"> Chinese Language study with Casey McKee, </w:t>
      </w:r>
      <w:proofErr w:type="gramStart"/>
      <w:r w:rsidRPr="00720D9C">
        <w:rPr>
          <w:rFonts w:asciiTheme="minorHAnsi" w:hAnsiTheme="minorHAnsi"/>
          <w:sz w:val="22"/>
          <w:szCs w:val="22"/>
        </w:rPr>
        <w:t>Spring</w:t>
      </w:r>
      <w:proofErr w:type="gramEnd"/>
      <w:r w:rsidRPr="00720D9C">
        <w:rPr>
          <w:rFonts w:asciiTheme="minorHAnsi" w:hAnsiTheme="minorHAnsi"/>
          <w:sz w:val="22"/>
          <w:szCs w:val="22"/>
        </w:rPr>
        <w:t xml:space="preserve"> 2013.</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Ye, Min.</w:t>
      </w:r>
      <w:r w:rsidRPr="00720D9C">
        <w:rPr>
          <w:rFonts w:asciiTheme="minorHAnsi" w:hAnsiTheme="minorHAnsi"/>
          <w:sz w:val="22"/>
          <w:szCs w:val="22"/>
        </w:rPr>
        <w:t xml:space="preserve"> Supervised Honors Thesis for </w:t>
      </w:r>
      <w:proofErr w:type="spellStart"/>
      <w:r w:rsidRPr="00720D9C">
        <w:rPr>
          <w:rFonts w:asciiTheme="minorHAnsi" w:hAnsiTheme="minorHAnsi"/>
          <w:sz w:val="22"/>
          <w:szCs w:val="22"/>
        </w:rPr>
        <w:t>Britany</w:t>
      </w:r>
      <w:proofErr w:type="spellEnd"/>
      <w:r w:rsidRPr="00720D9C">
        <w:rPr>
          <w:rFonts w:asciiTheme="minorHAnsi" w:hAnsiTheme="minorHAnsi"/>
          <w:sz w:val="22"/>
          <w:szCs w:val="22"/>
        </w:rPr>
        <w:t xml:space="preserve"> Higdon.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u w:val="single"/>
        </w:rPr>
        <w:t>Student Mentoring (Presentations)</w:t>
      </w:r>
      <w:r w:rsidRPr="00720D9C">
        <w:rPr>
          <w:rFonts w:asciiTheme="minorHAnsi" w:hAnsiTheme="minorHAnsi"/>
          <w:sz w:val="22"/>
          <w:szCs w:val="22"/>
        </w:rPr>
        <w:t>:</w:t>
      </w:r>
    </w:p>
    <w:p w:rsidR="00300FA8"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Bergeron, Sue.</w:t>
      </w:r>
      <w:r w:rsidRPr="00720D9C">
        <w:rPr>
          <w:rFonts w:asciiTheme="minorHAnsi" w:hAnsiTheme="minorHAnsi"/>
          <w:sz w:val="22"/>
          <w:szCs w:val="22"/>
        </w:rPr>
        <w:t xml:space="preserve">  </w:t>
      </w:r>
      <w:proofErr w:type="gramStart"/>
      <w:r w:rsidRPr="00720D9C">
        <w:rPr>
          <w:rFonts w:asciiTheme="minorHAnsi" w:hAnsiTheme="minorHAnsi"/>
          <w:sz w:val="22"/>
          <w:szCs w:val="22"/>
        </w:rPr>
        <w:t>Mentored Brandon Rudolph and Marcello Garofalo in developing new technology interfaces for Project David.</w:t>
      </w:r>
      <w:proofErr w:type="gramEnd"/>
      <w:r w:rsidRPr="00720D9C">
        <w:rPr>
          <w:rFonts w:asciiTheme="minorHAnsi" w:hAnsiTheme="minorHAnsi"/>
          <w:sz w:val="22"/>
          <w:szCs w:val="22"/>
        </w:rPr>
        <w:t xml:space="preserve"> Students presented resulting work at Computer Applications and Quantitative Methods in Archaeology Conference (Perth, Australia) and CUR Posters on the Hill (Washington, D.C.).</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lastRenderedPageBreak/>
        <w:t>Martin, Pamela.</w:t>
      </w:r>
      <w:r w:rsidRPr="00720D9C">
        <w:rPr>
          <w:rFonts w:asciiTheme="minorHAnsi" w:hAnsiTheme="minorHAnsi"/>
          <w:sz w:val="22"/>
          <w:szCs w:val="22"/>
        </w:rPr>
        <w:t xml:space="preserve"> </w:t>
      </w:r>
      <w:proofErr w:type="gramStart"/>
      <w:r w:rsidRPr="00720D9C">
        <w:rPr>
          <w:rFonts w:asciiTheme="minorHAnsi" w:hAnsiTheme="minorHAnsi"/>
          <w:sz w:val="22"/>
          <w:szCs w:val="22"/>
        </w:rPr>
        <w:t>Developed internship program for CCU students to coach and mentor students at the Coastal Montessori Charter School (Litchfield, SC) on the Montessori Model United Nations competition.</w:t>
      </w:r>
      <w:proofErr w:type="gramEnd"/>
      <w:r w:rsidRPr="00720D9C">
        <w:rPr>
          <w:rFonts w:asciiTheme="minorHAnsi" w:hAnsiTheme="minorHAnsi"/>
          <w:sz w:val="22"/>
          <w:szCs w:val="22"/>
        </w:rPr>
        <w:t xml:space="preserve"> Students Dominique </w:t>
      </w:r>
      <w:proofErr w:type="spellStart"/>
      <w:r w:rsidRPr="00720D9C">
        <w:rPr>
          <w:rFonts w:asciiTheme="minorHAnsi" w:hAnsiTheme="minorHAnsi"/>
          <w:sz w:val="22"/>
          <w:szCs w:val="22"/>
        </w:rPr>
        <w:t>deWit</w:t>
      </w:r>
      <w:proofErr w:type="spellEnd"/>
      <w:r w:rsidRPr="00720D9C">
        <w:rPr>
          <w:rFonts w:asciiTheme="minorHAnsi" w:hAnsiTheme="minorHAnsi"/>
          <w:sz w:val="22"/>
          <w:szCs w:val="22"/>
        </w:rPr>
        <w:t xml:space="preserve">, Kenneth </w:t>
      </w:r>
      <w:proofErr w:type="spellStart"/>
      <w:r w:rsidRPr="00720D9C">
        <w:rPr>
          <w:rFonts w:asciiTheme="minorHAnsi" w:hAnsiTheme="minorHAnsi"/>
          <w:sz w:val="22"/>
          <w:szCs w:val="22"/>
        </w:rPr>
        <w:t>Quaglia</w:t>
      </w:r>
      <w:proofErr w:type="spellEnd"/>
      <w:r w:rsidRPr="00720D9C">
        <w:rPr>
          <w:rFonts w:asciiTheme="minorHAnsi" w:hAnsiTheme="minorHAnsi"/>
          <w:sz w:val="22"/>
          <w:szCs w:val="22"/>
        </w:rPr>
        <w:t>, and Dillon Ramsey interned and coached students at CMCS.</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b/>
          <w:sz w:val="22"/>
          <w:szCs w:val="22"/>
        </w:rPr>
        <w:t>Tankersley, Holley.</w:t>
      </w:r>
      <w:r w:rsidRPr="00720D9C">
        <w:rPr>
          <w:rFonts w:asciiTheme="minorHAnsi" w:hAnsiTheme="minorHAnsi"/>
          <w:sz w:val="22"/>
          <w:szCs w:val="22"/>
        </w:rPr>
        <w:t xml:space="preserve">  </w:t>
      </w:r>
      <w:proofErr w:type="gramStart"/>
      <w:r w:rsidRPr="00720D9C">
        <w:rPr>
          <w:rFonts w:asciiTheme="minorHAnsi" w:hAnsiTheme="minorHAnsi"/>
          <w:sz w:val="22"/>
          <w:szCs w:val="22"/>
        </w:rPr>
        <w:t>Sponsored  and</w:t>
      </w:r>
      <w:proofErr w:type="gramEnd"/>
      <w:r w:rsidRPr="00720D9C">
        <w:rPr>
          <w:rFonts w:asciiTheme="minorHAnsi" w:hAnsiTheme="minorHAnsi"/>
          <w:sz w:val="22"/>
          <w:szCs w:val="22"/>
        </w:rPr>
        <w:t xml:space="preserve"> accompanied three CCU students for South Carolina State Assembly Women’s Caucus Luncheon and networking day, April 10, 2013.</w:t>
      </w:r>
    </w:p>
    <w:p w:rsidR="00300FA8" w:rsidRPr="00BF67F5" w:rsidRDefault="00300FA8" w:rsidP="00300FA8">
      <w:pPr>
        <w:spacing w:after="0" w:line="240" w:lineRule="auto"/>
        <w:rPr>
          <w:rFonts w:asciiTheme="minorHAnsi" w:hAnsiTheme="minorHAnsi"/>
          <w:b/>
          <w:sz w:val="22"/>
          <w:szCs w:val="22"/>
        </w:rPr>
      </w:pPr>
    </w:p>
    <w:p w:rsidR="00300FA8" w:rsidRPr="00720D9C" w:rsidRDefault="00300FA8" w:rsidP="00300FA8">
      <w:pPr>
        <w:spacing w:after="0" w:line="240" w:lineRule="auto"/>
        <w:rPr>
          <w:rFonts w:asciiTheme="minorHAnsi" w:hAnsiTheme="minorHAnsi"/>
          <w:sz w:val="22"/>
          <w:szCs w:val="22"/>
        </w:rPr>
      </w:pPr>
      <w:r w:rsidRPr="00BF67F5">
        <w:rPr>
          <w:rFonts w:asciiTheme="minorHAnsi" w:hAnsiTheme="minorHAnsi"/>
          <w:b/>
          <w:sz w:val="22"/>
          <w:szCs w:val="22"/>
        </w:rPr>
        <w:t>Theatre</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Directed Production, Kimberly Ward, </w:t>
      </w:r>
      <w:r w:rsidRPr="00300FA8">
        <w:rPr>
          <w:rFonts w:asciiTheme="minorHAnsi" w:hAnsiTheme="minorHAnsi"/>
          <w:i/>
          <w:sz w:val="22"/>
          <w:szCs w:val="22"/>
        </w:rPr>
        <w:t>Pizza Man</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Set Design, Jennifer </w:t>
      </w:r>
      <w:proofErr w:type="spellStart"/>
      <w:r w:rsidRPr="00300FA8">
        <w:rPr>
          <w:rFonts w:asciiTheme="minorHAnsi" w:hAnsiTheme="minorHAnsi"/>
          <w:sz w:val="22"/>
          <w:szCs w:val="22"/>
        </w:rPr>
        <w:t>Hebda</w:t>
      </w:r>
      <w:proofErr w:type="spellEnd"/>
      <w:r w:rsidRPr="00300FA8">
        <w:rPr>
          <w:rFonts w:asciiTheme="minorHAnsi" w:hAnsiTheme="minorHAnsi"/>
          <w:sz w:val="22"/>
          <w:szCs w:val="22"/>
        </w:rPr>
        <w:t xml:space="preserve">, </w:t>
      </w:r>
      <w:r w:rsidRPr="00300FA8">
        <w:rPr>
          <w:rFonts w:asciiTheme="minorHAnsi" w:hAnsiTheme="minorHAnsi"/>
          <w:i/>
          <w:sz w:val="22"/>
          <w:szCs w:val="22"/>
        </w:rPr>
        <w:t xml:space="preserve">Intimate Apparel </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Set Design, Jennifer </w:t>
      </w:r>
      <w:proofErr w:type="spellStart"/>
      <w:r w:rsidRPr="00300FA8">
        <w:rPr>
          <w:rFonts w:asciiTheme="minorHAnsi" w:hAnsiTheme="minorHAnsi"/>
          <w:sz w:val="22"/>
          <w:szCs w:val="22"/>
        </w:rPr>
        <w:t>Hebda</w:t>
      </w:r>
      <w:proofErr w:type="spellEnd"/>
      <w:r w:rsidRPr="00300FA8">
        <w:rPr>
          <w:rFonts w:asciiTheme="minorHAnsi" w:hAnsiTheme="minorHAnsi"/>
          <w:sz w:val="22"/>
          <w:szCs w:val="22"/>
        </w:rPr>
        <w:t xml:space="preserve">, </w:t>
      </w:r>
      <w:r w:rsidRPr="00300FA8">
        <w:rPr>
          <w:rFonts w:asciiTheme="minorHAnsi" w:hAnsiTheme="minorHAnsi"/>
          <w:i/>
          <w:sz w:val="22"/>
          <w:szCs w:val="22"/>
        </w:rPr>
        <w:t xml:space="preserve">On the Verge; or </w:t>
      </w:r>
      <w:proofErr w:type="gramStart"/>
      <w:r w:rsidRPr="00300FA8">
        <w:rPr>
          <w:rFonts w:asciiTheme="minorHAnsi" w:hAnsiTheme="minorHAnsi"/>
          <w:i/>
          <w:sz w:val="22"/>
          <w:szCs w:val="22"/>
        </w:rPr>
        <w:t>The</w:t>
      </w:r>
      <w:proofErr w:type="gramEnd"/>
      <w:r w:rsidRPr="00300FA8">
        <w:rPr>
          <w:rFonts w:asciiTheme="minorHAnsi" w:hAnsiTheme="minorHAnsi"/>
          <w:i/>
          <w:sz w:val="22"/>
          <w:szCs w:val="22"/>
        </w:rPr>
        <w:t xml:space="preserve"> Geography of Yearning</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Costume Design, Charles Armstrong, </w:t>
      </w:r>
      <w:proofErr w:type="gramStart"/>
      <w:r w:rsidRPr="00300FA8">
        <w:rPr>
          <w:rFonts w:asciiTheme="minorHAnsi" w:hAnsiTheme="minorHAnsi"/>
          <w:i/>
          <w:sz w:val="22"/>
          <w:szCs w:val="22"/>
        </w:rPr>
        <w:t>The</w:t>
      </w:r>
      <w:proofErr w:type="gramEnd"/>
      <w:r w:rsidRPr="00300FA8">
        <w:rPr>
          <w:rFonts w:asciiTheme="minorHAnsi" w:hAnsiTheme="minorHAnsi"/>
          <w:i/>
          <w:sz w:val="22"/>
          <w:szCs w:val="22"/>
        </w:rPr>
        <w:t xml:space="preserve"> Rocky Horror Show</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Sound Design, AJ Gardner, </w:t>
      </w:r>
      <w:r w:rsidRPr="00300FA8">
        <w:rPr>
          <w:rFonts w:asciiTheme="minorHAnsi" w:hAnsiTheme="minorHAnsi"/>
          <w:i/>
          <w:sz w:val="22"/>
          <w:szCs w:val="22"/>
        </w:rPr>
        <w:t>A Midsummer Night’s Dream</w:t>
      </w:r>
    </w:p>
    <w:p w:rsidR="00300FA8" w:rsidRPr="00300FA8" w:rsidRDefault="00300FA8" w:rsidP="00300FA8">
      <w:pPr>
        <w:spacing w:after="0" w:line="240" w:lineRule="auto"/>
        <w:rPr>
          <w:rFonts w:asciiTheme="minorHAnsi" w:hAnsiTheme="minorHAnsi"/>
          <w:sz w:val="22"/>
          <w:szCs w:val="22"/>
        </w:rPr>
      </w:pPr>
      <w:r w:rsidRPr="00300FA8">
        <w:rPr>
          <w:rFonts w:asciiTheme="minorHAnsi" w:hAnsiTheme="minorHAnsi"/>
          <w:sz w:val="22"/>
          <w:szCs w:val="22"/>
        </w:rPr>
        <w:t xml:space="preserve">Student Sound Design, Jacob Singleton, </w:t>
      </w:r>
      <w:r w:rsidRPr="00300FA8">
        <w:rPr>
          <w:rFonts w:asciiTheme="minorHAnsi" w:hAnsiTheme="minorHAnsi"/>
          <w:i/>
          <w:sz w:val="22"/>
          <w:szCs w:val="22"/>
        </w:rPr>
        <w:t>Hot L Baltimore</w:t>
      </w:r>
    </w:p>
    <w:p w:rsidR="00300FA8" w:rsidRPr="00300FA8" w:rsidRDefault="00300FA8" w:rsidP="00300FA8">
      <w:pPr>
        <w:spacing w:after="0" w:line="240" w:lineRule="auto"/>
        <w:ind w:left="720"/>
        <w:rPr>
          <w:rFonts w:asciiTheme="minorHAnsi" w:hAnsiTheme="minorHAnsi"/>
          <w:sz w:val="22"/>
          <w:szCs w:val="22"/>
        </w:rPr>
      </w:pPr>
      <w:r w:rsidRPr="00300FA8">
        <w:rPr>
          <w:rFonts w:asciiTheme="minorHAnsi" w:hAnsiTheme="minorHAnsi"/>
          <w:sz w:val="22"/>
          <w:szCs w:val="22"/>
        </w:rPr>
        <w:t xml:space="preserve">Over 100 theatre majors worked on productions throughout the year.  Each of those should be considered in this category.  Actors, designers, technicians, stage managers, dance captains, makeup artists and designers, switchers, carpenters, properties artisans, assistant directors, dramaturges, media designers, stagehands, painters, electricians and others created over 75 performances for the general public.  </w:t>
      </w:r>
    </w:p>
    <w:p w:rsidR="00300FA8" w:rsidRPr="00BF67F5" w:rsidRDefault="00300FA8" w:rsidP="00300FA8">
      <w:pPr>
        <w:spacing w:after="0" w:line="240" w:lineRule="auto"/>
        <w:ind w:left="720" w:hanging="720"/>
        <w:rPr>
          <w:rFonts w:asciiTheme="minorHAnsi" w:hAnsiTheme="minorHAnsi"/>
          <w:b/>
          <w:sz w:val="22"/>
          <w:szCs w:val="22"/>
        </w:rPr>
      </w:pPr>
      <w:r w:rsidRPr="00BF67F5">
        <w:rPr>
          <w:rFonts w:asciiTheme="minorHAnsi" w:hAnsiTheme="minorHAnsi"/>
          <w:b/>
          <w:sz w:val="22"/>
          <w:szCs w:val="22"/>
        </w:rPr>
        <w:t>Visual Arts</w:t>
      </w:r>
    </w:p>
    <w:p w:rsidR="00300FA8" w:rsidRPr="00720D9C" w:rsidRDefault="00300FA8" w:rsidP="00300FA8">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t>Case, Jeff and Arne Flaten.</w:t>
      </w:r>
      <w:proofErr w:type="gramEnd"/>
      <w:r w:rsidRPr="00720D9C">
        <w:rPr>
          <w:rFonts w:asciiTheme="minorHAnsi" w:hAnsiTheme="minorHAnsi"/>
          <w:sz w:val="22"/>
          <w:szCs w:val="22"/>
        </w:rPr>
        <w:t xml:space="preserve"> Students Marcello Garofalo and Brandon Rudolph presented their research at the 41</w:t>
      </w:r>
      <w:r w:rsidRPr="00720D9C">
        <w:rPr>
          <w:rFonts w:asciiTheme="minorHAnsi" w:hAnsiTheme="minorHAnsi"/>
          <w:sz w:val="22"/>
          <w:szCs w:val="22"/>
          <w:vertAlign w:val="superscript"/>
        </w:rPr>
        <w:t>st</w:t>
      </w:r>
      <w:r w:rsidRPr="00720D9C">
        <w:rPr>
          <w:rFonts w:asciiTheme="minorHAnsi" w:hAnsiTheme="minorHAnsi"/>
          <w:sz w:val="22"/>
          <w:szCs w:val="22"/>
        </w:rPr>
        <w:t xml:space="preserve"> Annual Computers and Quantitative Methods in Archaeology conference, Perth, Australia.</w:t>
      </w:r>
    </w:p>
    <w:p w:rsidR="00300FA8" w:rsidRPr="00720D9C" w:rsidRDefault="00300FA8" w:rsidP="00300FA8">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t>Case, Jeff and Arne Flaten.</w:t>
      </w:r>
      <w:proofErr w:type="gramEnd"/>
      <w:r w:rsidRPr="00720D9C">
        <w:rPr>
          <w:rFonts w:asciiTheme="minorHAnsi" w:hAnsiTheme="minorHAnsi"/>
          <w:sz w:val="22"/>
          <w:szCs w:val="22"/>
        </w:rPr>
        <w:t xml:space="preserve"> Students presented their work at the Posters on the Hill Competition in Washington, DC.</w:t>
      </w:r>
    </w:p>
    <w:p w:rsidR="00300FA8" w:rsidRPr="00720D9C" w:rsidRDefault="00300FA8" w:rsidP="00300FA8">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t>Mann, Scott and Easton Selby.</w:t>
      </w:r>
      <w:proofErr w:type="gramEnd"/>
      <w:r w:rsidRPr="00720D9C">
        <w:rPr>
          <w:rFonts w:asciiTheme="minorHAnsi" w:hAnsiTheme="minorHAnsi"/>
          <w:sz w:val="22"/>
          <w:szCs w:val="22"/>
        </w:rPr>
        <w:t xml:space="preserve"> Trip to Washington, DC with LUSCA students</w:t>
      </w:r>
    </w:p>
    <w:p w:rsidR="00300FA8" w:rsidRPr="00720D9C" w:rsidRDefault="00300FA8" w:rsidP="00300FA8">
      <w:pPr>
        <w:spacing w:after="0" w:line="240" w:lineRule="auto"/>
        <w:ind w:left="720" w:hanging="720"/>
        <w:rPr>
          <w:rFonts w:asciiTheme="minorHAnsi" w:hAnsiTheme="minorHAnsi"/>
          <w:sz w:val="22"/>
          <w:szCs w:val="22"/>
        </w:rPr>
      </w:pPr>
      <w:r w:rsidRPr="00720D9C">
        <w:rPr>
          <w:rFonts w:asciiTheme="minorHAnsi" w:hAnsiTheme="minorHAnsi"/>
          <w:sz w:val="22"/>
          <w:szCs w:val="22"/>
        </w:rPr>
        <w:t>Bunch, Larry and Stephanie Danker, National Art Education Association (NAEA) National Conference, Fort Worth, Texas, March 6-19, 2013, with five MAT students</w:t>
      </w:r>
    </w:p>
    <w:p w:rsidR="00300FA8" w:rsidRPr="00720D9C" w:rsidRDefault="00300FA8" w:rsidP="00300FA8">
      <w:pPr>
        <w:spacing w:after="0" w:line="240" w:lineRule="auto"/>
        <w:ind w:left="720" w:hanging="720"/>
        <w:rPr>
          <w:rFonts w:asciiTheme="minorHAnsi" w:hAnsiTheme="minorHAnsi"/>
          <w:sz w:val="22"/>
          <w:szCs w:val="22"/>
        </w:rPr>
      </w:pPr>
      <w:proofErr w:type="gramStart"/>
      <w:r w:rsidRPr="00720D9C">
        <w:rPr>
          <w:rFonts w:asciiTheme="minorHAnsi" w:hAnsiTheme="minorHAnsi"/>
          <w:sz w:val="22"/>
          <w:szCs w:val="22"/>
        </w:rPr>
        <w:t>Means, Armon.</w:t>
      </w:r>
      <w:proofErr w:type="gramEnd"/>
      <w:r w:rsidRPr="00720D9C">
        <w:rPr>
          <w:rFonts w:asciiTheme="minorHAnsi" w:hAnsiTheme="minorHAnsi"/>
          <w:sz w:val="22"/>
          <w:szCs w:val="22"/>
        </w:rPr>
        <w:t xml:space="preserve"> Panel Chair: “China: Photographing at the End of the World”. Society for Photographic Education South East, Daytona, FL, fall 2012; four CCU study abroad students presented in the session.</w:t>
      </w:r>
    </w:p>
    <w:p w:rsidR="00300FA8" w:rsidRPr="00720D9C" w:rsidRDefault="00300FA8" w:rsidP="00300FA8">
      <w:pPr>
        <w:spacing w:after="0" w:line="240" w:lineRule="auto"/>
        <w:rPr>
          <w:rFonts w:asciiTheme="minorHAnsi" w:hAnsiTheme="minorHAnsi"/>
          <w:sz w:val="22"/>
          <w:szCs w:val="22"/>
        </w:rPr>
      </w:pPr>
    </w:p>
    <w:p w:rsidR="00300FA8" w:rsidRPr="00720D9C" w:rsidRDefault="00300FA8" w:rsidP="00300FA8">
      <w:pPr>
        <w:spacing w:after="0" w:line="240" w:lineRule="auto"/>
        <w:rPr>
          <w:rFonts w:asciiTheme="minorHAnsi" w:hAnsiTheme="minorHAnsi"/>
          <w:sz w:val="22"/>
          <w:szCs w:val="22"/>
          <w:u w:val="single"/>
        </w:rPr>
      </w:pPr>
      <w:r w:rsidRPr="00720D9C">
        <w:rPr>
          <w:rFonts w:asciiTheme="minorHAnsi" w:hAnsiTheme="minorHAnsi"/>
          <w:sz w:val="22"/>
          <w:szCs w:val="22"/>
          <w:u w:val="single"/>
        </w:rPr>
        <w:t>Student Awards</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Student Artist Society, Student Organization of the Year, CCU, 2013</w:t>
      </w:r>
    </w:p>
    <w:p w:rsidR="00300FA8" w:rsidRPr="00720D9C" w:rsidRDefault="00300FA8" w:rsidP="00300FA8">
      <w:pPr>
        <w:spacing w:after="0" w:line="240" w:lineRule="auto"/>
        <w:ind w:left="720" w:hanging="720"/>
        <w:outlineLvl w:val="0"/>
        <w:rPr>
          <w:rFonts w:asciiTheme="minorHAnsi" w:hAnsiTheme="minorHAnsi"/>
          <w:sz w:val="22"/>
          <w:szCs w:val="22"/>
        </w:rPr>
      </w:pPr>
      <w:proofErr w:type="gramStart"/>
      <w:r w:rsidRPr="00720D9C">
        <w:rPr>
          <w:rFonts w:asciiTheme="minorHAnsi" w:hAnsiTheme="minorHAnsi"/>
          <w:sz w:val="22"/>
          <w:szCs w:val="22"/>
        </w:rPr>
        <w:t xml:space="preserve">Associated Collegiate Press Best of Show Awards, The Spring 2012 issue of </w:t>
      </w:r>
      <w:r w:rsidRPr="00720D9C">
        <w:rPr>
          <w:rFonts w:asciiTheme="minorHAnsi" w:hAnsiTheme="minorHAnsi"/>
          <w:i/>
          <w:sz w:val="22"/>
          <w:szCs w:val="22"/>
        </w:rPr>
        <w:t>Tempo Magazine</w:t>
      </w:r>
      <w:r w:rsidRPr="00720D9C">
        <w:rPr>
          <w:rFonts w:asciiTheme="minorHAnsi" w:hAnsiTheme="minorHAnsi"/>
          <w:sz w:val="22"/>
          <w:szCs w:val="22"/>
        </w:rPr>
        <w:t>, 3</w:t>
      </w:r>
      <w:r w:rsidRPr="00720D9C">
        <w:rPr>
          <w:rFonts w:asciiTheme="minorHAnsi" w:hAnsiTheme="minorHAnsi"/>
          <w:sz w:val="22"/>
          <w:szCs w:val="22"/>
          <w:vertAlign w:val="superscript"/>
        </w:rPr>
        <w:t>rd</w:t>
      </w:r>
      <w:r w:rsidRPr="00720D9C">
        <w:rPr>
          <w:rFonts w:asciiTheme="minorHAnsi" w:hAnsiTheme="minorHAnsi"/>
          <w:sz w:val="22"/>
          <w:szCs w:val="22"/>
        </w:rPr>
        <w:t xml:space="preserve"> place at the 2012 National Convention for feature magazines.</w:t>
      </w:r>
      <w:proofErr w:type="gramEnd"/>
      <w:r w:rsidRPr="00720D9C">
        <w:rPr>
          <w:rFonts w:asciiTheme="minorHAnsi" w:hAnsiTheme="minorHAnsi"/>
          <w:sz w:val="22"/>
          <w:szCs w:val="22"/>
        </w:rPr>
        <w:t xml:space="preserve">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 xml:space="preserve">Cullum, Scott. Silver ADDY </w:t>
      </w:r>
    </w:p>
    <w:p w:rsidR="00300FA8" w:rsidRPr="00720D9C" w:rsidRDefault="00300FA8" w:rsidP="00300FA8">
      <w:pPr>
        <w:spacing w:after="0" w:line="240" w:lineRule="auto"/>
        <w:rPr>
          <w:rFonts w:asciiTheme="minorHAnsi" w:hAnsiTheme="minorHAnsi"/>
          <w:sz w:val="22"/>
          <w:szCs w:val="22"/>
        </w:rPr>
      </w:pPr>
      <w:proofErr w:type="spellStart"/>
      <w:r w:rsidRPr="00720D9C">
        <w:rPr>
          <w:rFonts w:asciiTheme="minorHAnsi" w:hAnsiTheme="minorHAnsi"/>
          <w:sz w:val="22"/>
          <w:szCs w:val="22"/>
        </w:rPr>
        <w:t>Eckersly</w:t>
      </w:r>
      <w:proofErr w:type="spellEnd"/>
      <w:r w:rsidRPr="00720D9C">
        <w:rPr>
          <w:rFonts w:asciiTheme="minorHAnsi" w:hAnsiTheme="minorHAnsi"/>
          <w:sz w:val="22"/>
          <w:szCs w:val="22"/>
        </w:rPr>
        <w:t xml:space="preserve">, Amber. Best Art History paper, </w:t>
      </w:r>
      <w:proofErr w:type="spellStart"/>
      <w:r w:rsidRPr="00720D9C">
        <w:rPr>
          <w:rFonts w:asciiTheme="minorHAnsi" w:hAnsiTheme="minorHAnsi"/>
          <w:sz w:val="22"/>
          <w:szCs w:val="22"/>
        </w:rPr>
        <w:t>BigSURS</w:t>
      </w:r>
      <w:proofErr w:type="spellEnd"/>
      <w:r w:rsidRPr="00720D9C">
        <w:rPr>
          <w:rFonts w:asciiTheme="minorHAnsi" w:hAnsiTheme="minorHAnsi"/>
          <w:sz w:val="22"/>
          <w:szCs w:val="22"/>
        </w:rPr>
        <w:t xml:space="preserve"> juried competition, 2013 </w:t>
      </w:r>
    </w:p>
    <w:p w:rsidR="00300FA8" w:rsidRPr="00720D9C" w:rsidRDefault="00300FA8" w:rsidP="00300FA8">
      <w:pPr>
        <w:spacing w:after="0" w:line="240" w:lineRule="auto"/>
        <w:rPr>
          <w:rFonts w:asciiTheme="minorHAnsi" w:hAnsiTheme="minorHAnsi"/>
          <w:sz w:val="22"/>
          <w:szCs w:val="22"/>
        </w:rPr>
      </w:pPr>
      <w:proofErr w:type="gramStart"/>
      <w:r w:rsidRPr="00720D9C">
        <w:rPr>
          <w:rFonts w:asciiTheme="minorHAnsi" w:hAnsiTheme="minorHAnsi"/>
          <w:sz w:val="22"/>
          <w:szCs w:val="22"/>
        </w:rPr>
        <w:t>Fish, Tracy.</w:t>
      </w:r>
      <w:proofErr w:type="gramEnd"/>
      <w:r w:rsidRPr="00720D9C">
        <w:rPr>
          <w:rFonts w:asciiTheme="minorHAnsi" w:hAnsiTheme="minorHAnsi"/>
          <w:sz w:val="22"/>
          <w:szCs w:val="22"/>
        </w:rPr>
        <w:t xml:space="preserve"> </w:t>
      </w:r>
      <w:proofErr w:type="gramStart"/>
      <w:r w:rsidRPr="00720D9C">
        <w:rPr>
          <w:rFonts w:asciiTheme="minorHAnsi" w:hAnsiTheme="minorHAnsi"/>
          <w:sz w:val="22"/>
          <w:szCs w:val="22"/>
        </w:rPr>
        <w:t>Duke graduate school in photography.</w:t>
      </w:r>
      <w:proofErr w:type="gramEnd"/>
      <w:r w:rsidRPr="00720D9C">
        <w:rPr>
          <w:rFonts w:asciiTheme="minorHAnsi" w:hAnsiTheme="minorHAnsi"/>
          <w:sz w:val="22"/>
          <w:szCs w:val="22"/>
        </w:rPr>
        <w:t xml:space="preserve">  </w:t>
      </w:r>
    </w:p>
    <w:p w:rsidR="00300FA8" w:rsidRPr="00720D9C" w:rsidRDefault="00300FA8" w:rsidP="00300FA8">
      <w:pPr>
        <w:spacing w:after="0" w:line="240" w:lineRule="auto"/>
        <w:ind w:left="720" w:hanging="720"/>
        <w:outlineLvl w:val="0"/>
        <w:rPr>
          <w:rFonts w:asciiTheme="minorHAnsi" w:hAnsiTheme="minorHAnsi"/>
          <w:spacing w:val="10"/>
          <w:sz w:val="22"/>
          <w:szCs w:val="22"/>
        </w:rPr>
      </w:pPr>
      <w:proofErr w:type="gramStart"/>
      <w:r w:rsidRPr="00720D9C">
        <w:rPr>
          <w:rFonts w:asciiTheme="minorHAnsi" w:hAnsiTheme="minorHAnsi"/>
          <w:spacing w:val="10"/>
          <w:sz w:val="22"/>
          <w:szCs w:val="22"/>
        </w:rPr>
        <w:t>Fish, Tracy.</w:t>
      </w:r>
      <w:proofErr w:type="gramEnd"/>
      <w:r w:rsidRPr="00720D9C">
        <w:rPr>
          <w:rFonts w:asciiTheme="minorHAnsi" w:hAnsiTheme="minorHAnsi"/>
          <w:spacing w:val="10"/>
          <w:sz w:val="22"/>
          <w:szCs w:val="22"/>
        </w:rPr>
        <w:t xml:space="preserve"> </w:t>
      </w:r>
      <w:r w:rsidRPr="00720D9C">
        <w:rPr>
          <w:rFonts w:asciiTheme="minorHAnsi" w:hAnsiTheme="minorHAnsi"/>
          <w:i/>
          <w:spacing w:val="10"/>
          <w:sz w:val="22"/>
          <w:szCs w:val="22"/>
        </w:rPr>
        <w:t>Photographers Forum Magazine’s</w:t>
      </w:r>
      <w:r w:rsidRPr="00720D9C">
        <w:rPr>
          <w:rFonts w:asciiTheme="minorHAnsi" w:hAnsiTheme="minorHAnsi"/>
          <w:spacing w:val="10"/>
          <w:sz w:val="22"/>
          <w:szCs w:val="22"/>
        </w:rPr>
        <w:t xml:space="preserve"> “Best of College Photography 2012”</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Fram, Matt. Silver ADDY</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Garofalo, Marcello. Posters on the Hill competition finalist for Ashes2Art</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Garofalo, Marcello. Silver ADDY</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Garofalo, Marcello. Silver ADDY</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Garofalo, Marcello. Modernism poster, AIGA In-Show (finest work in SC)</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Jordan, Tori. Silver ADDY</w:t>
      </w:r>
    </w:p>
    <w:p w:rsidR="00300FA8" w:rsidRPr="00720D9C" w:rsidRDefault="00300FA8" w:rsidP="00300FA8">
      <w:pPr>
        <w:spacing w:after="0" w:line="240" w:lineRule="auto"/>
        <w:rPr>
          <w:rFonts w:asciiTheme="minorHAnsi" w:hAnsiTheme="minorHAnsi"/>
          <w:sz w:val="22"/>
          <w:szCs w:val="22"/>
        </w:rPr>
      </w:pPr>
      <w:proofErr w:type="spellStart"/>
      <w:r w:rsidRPr="00720D9C">
        <w:rPr>
          <w:rFonts w:asciiTheme="minorHAnsi" w:hAnsiTheme="minorHAnsi"/>
          <w:sz w:val="22"/>
          <w:szCs w:val="22"/>
        </w:rPr>
        <w:t>Lennane</w:t>
      </w:r>
      <w:proofErr w:type="spellEnd"/>
      <w:r w:rsidRPr="00720D9C">
        <w:rPr>
          <w:rFonts w:asciiTheme="minorHAnsi" w:hAnsiTheme="minorHAnsi"/>
          <w:sz w:val="22"/>
          <w:szCs w:val="22"/>
        </w:rPr>
        <w:t xml:space="preserve">, Jamie. Best of Show, </w:t>
      </w:r>
      <w:proofErr w:type="spellStart"/>
      <w:r w:rsidRPr="00720D9C">
        <w:rPr>
          <w:rFonts w:asciiTheme="minorHAnsi" w:hAnsiTheme="minorHAnsi"/>
          <w:sz w:val="22"/>
          <w:szCs w:val="22"/>
        </w:rPr>
        <w:t>BigSURS</w:t>
      </w:r>
      <w:proofErr w:type="spellEnd"/>
      <w:r w:rsidRPr="00720D9C">
        <w:rPr>
          <w:rFonts w:asciiTheme="minorHAnsi" w:hAnsiTheme="minorHAnsi"/>
          <w:sz w:val="22"/>
          <w:szCs w:val="22"/>
        </w:rPr>
        <w:t xml:space="preserve"> juried Art competition, 2013</w:t>
      </w:r>
    </w:p>
    <w:p w:rsidR="00300FA8" w:rsidRPr="00720D9C" w:rsidRDefault="00300FA8" w:rsidP="00300FA8">
      <w:pPr>
        <w:spacing w:after="0" w:line="240" w:lineRule="auto"/>
        <w:outlineLvl w:val="0"/>
        <w:rPr>
          <w:rFonts w:asciiTheme="minorHAnsi" w:hAnsiTheme="minorHAnsi"/>
          <w:sz w:val="22"/>
          <w:szCs w:val="22"/>
        </w:rPr>
      </w:pPr>
      <w:proofErr w:type="spellStart"/>
      <w:r w:rsidRPr="00720D9C">
        <w:rPr>
          <w:rFonts w:asciiTheme="minorHAnsi" w:hAnsiTheme="minorHAnsi"/>
          <w:sz w:val="22"/>
          <w:szCs w:val="22"/>
        </w:rPr>
        <w:t>Lennane</w:t>
      </w:r>
      <w:proofErr w:type="spellEnd"/>
      <w:r w:rsidRPr="00720D9C">
        <w:rPr>
          <w:rFonts w:asciiTheme="minorHAnsi" w:hAnsiTheme="minorHAnsi"/>
          <w:sz w:val="22"/>
          <w:szCs w:val="22"/>
        </w:rPr>
        <w:t xml:space="preserve">, Jamey. Second Place, </w:t>
      </w:r>
      <w:proofErr w:type="spellStart"/>
      <w:r w:rsidRPr="00720D9C">
        <w:rPr>
          <w:rFonts w:asciiTheme="minorHAnsi" w:hAnsiTheme="minorHAnsi"/>
          <w:i/>
          <w:sz w:val="22"/>
          <w:szCs w:val="22"/>
        </w:rPr>
        <w:t>Archarios</w:t>
      </w:r>
      <w:proofErr w:type="spellEnd"/>
    </w:p>
    <w:p w:rsidR="00300FA8" w:rsidRPr="00720D9C" w:rsidRDefault="00300FA8" w:rsidP="00300FA8">
      <w:pPr>
        <w:spacing w:after="0" w:line="240" w:lineRule="auto"/>
        <w:rPr>
          <w:rFonts w:asciiTheme="minorHAnsi" w:hAnsiTheme="minorHAnsi"/>
          <w:sz w:val="22"/>
          <w:szCs w:val="22"/>
        </w:rPr>
      </w:pPr>
      <w:proofErr w:type="spellStart"/>
      <w:r w:rsidRPr="00720D9C">
        <w:rPr>
          <w:rFonts w:asciiTheme="minorHAnsi" w:hAnsiTheme="minorHAnsi"/>
          <w:sz w:val="22"/>
          <w:szCs w:val="22"/>
        </w:rPr>
        <w:lastRenderedPageBreak/>
        <w:t>Lindblade</w:t>
      </w:r>
      <w:proofErr w:type="spellEnd"/>
      <w:r w:rsidRPr="00720D9C">
        <w:rPr>
          <w:rFonts w:asciiTheme="minorHAnsi" w:hAnsiTheme="minorHAnsi"/>
          <w:sz w:val="22"/>
          <w:szCs w:val="22"/>
        </w:rPr>
        <w:t xml:space="preserve">, Rebecca. First Place, </w:t>
      </w:r>
      <w:proofErr w:type="spellStart"/>
      <w:r w:rsidRPr="00720D9C">
        <w:rPr>
          <w:rFonts w:asciiTheme="minorHAnsi" w:hAnsiTheme="minorHAnsi"/>
          <w:i/>
          <w:sz w:val="22"/>
          <w:szCs w:val="22"/>
        </w:rPr>
        <w:t>Archarios</w:t>
      </w:r>
      <w:proofErr w:type="spellEnd"/>
    </w:p>
    <w:p w:rsidR="00300FA8" w:rsidRPr="00720D9C" w:rsidRDefault="00300FA8" w:rsidP="00300FA8">
      <w:pPr>
        <w:spacing w:after="0" w:line="240" w:lineRule="auto"/>
        <w:ind w:left="720" w:hanging="720"/>
        <w:outlineLvl w:val="0"/>
        <w:rPr>
          <w:rFonts w:asciiTheme="minorHAnsi" w:hAnsiTheme="minorHAnsi"/>
          <w:spacing w:val="10"/>
          <w:sz w:val="22"/>
          <w:szCs w:val="22"/>
        </w:rPr>
      </w:pPr>
      <w:r w:rsidRPr="00720D9C">
        <w:rPr>
          <w:rFonts w:asciiTheme="minorHAnsi" w:hAnsiTheme="minorHAnsi"/>
          <w:spacing w:val="10"/>
          <w:sz w:val="22"/>
          <w:szCs w:val="22"/>
        </w:rPr>
        <w:t xml:space="preserve">Logan, Brianna. </w:t>
      </w:r>
      <w:r w:rsidRPr="00720D9C">
        <w:rPr>
          <w:rFonts w:asciiTheme="minorHAnsi" w:hAnsiTheme="minorHAnsi"/>
          <w:i/>
          <w:spacing w:val="10"/>
          <w:sz w:val="22"/>
          <w:szCs w:val="22"/>
        </w:rPr>
        <w:t>Photographers Forum Magazine’s</w:t>
      </w:r>
      <w:r w:rsidRPr="00720D9C">
        <w:rPr>
          <w:rFonts w:asciiTheme="minorHAnsi" w:hAnsiTheme="minorHAnsi"/>
          <w:spacing w:val="10"/>
          <w:sz w:val="22"/>
          <w:szCs w:val="22"/>
        </w:rPr>
        <w:t xml:space="preserve"> “Best of College Photography 2012”</w:t>
      </w:r>
    </w:p>
    <w:p w:rsidR="00300FA8" w:rsidRPr="00720D9C" w:rsidRDefault="00300FA8" w:rsidP="00300FA8">
      <w:pPr>
        <w:spacing w:after="0" w:line="240" w:lineRule="auto"/>
        <w:outlineLvl w:val="0"/>
        <w:rPr>
          <w:rFonts w:asciiTheme="minorHAnsi" w:hAnsiTheme="minorHAnsi"/>
          <w:sz w:val="22"/>
          <w:szCs w:val="22"/>
        </w:rPr>
      </w:pPr>
      <w:proofErr w:type="spellStart"/>
      <w:r w:rsidRPr="00720D9C">
        <w:rPr>
          <w:rFonts w:asciiTheme="minorHAnsi" w:hAnsiTheme="minorHAnsi"/>
          <w:sz w:val="22"/>
          <w:szCs w:val="22"/>
        </w:rPr>
        <w:t>Looysen</w:t>
      </w:r>
      <w:proofErr w:type="spellEnd"/>
      <w:r w:rsidRPr="00720D9C">
        <w:rPr>
          <w:rFonts w:asciiTheme="minorHAnsi" w:hAnsiTheme="minorHAnsi"/>
          <w:sz w:val="22"/>
          <w:szCs w:val="22"/>
        </w:rPr>
        <w:t>, Kayla. Silver ADDY</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Rogers, Travis. Gold ADDY</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Rogers, Travis. Judges Choice Award, local ADDY Competition</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Rudolph, Brandon. Posters on the Hill competition finalist for Ashes2Art</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Scott, Nicole. Silver ADDY</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Scott, Nicole. Gold ADDY</w:t>
      </w:r>
    </w:p>
    <w:p w:rsidR="00300FA8" w:rsidRPr="00720D9C" w:rsidRDefault="00300FA8" w:rsidP="00300FA8">
      <w:pPr>
        <w:spacing w:after="0" w:line="240" w:lineRule="auto"/>
        <w:ind w:left="720" w:hanging="720"/>
        <w:outlineLvl w:val="0"/>
        <w:rPr>
          <w:rFonts w:asciiTheme="minorHAnsi" w:hAnsiTheme="minorHAnsi"/>
          <w:sz w:val="22"/>
          <w:szCs w:val="22"/>
        </w:rPr>
      </w:pPr>
      <w:proofErr w:type="gramStart"/>
      <w:r w:rsidRPr="00720D9C">
        <w:rPr>
          <w:rFonts w:asciiTheme="minorHAnsi" w:hAnsiTheme="minorHAnsi"/>
          <w:spacing w:val="10"/>
          <w:sz w:val="22"/>
          <w:szCs w:val="22"/>
        </w:rPr>
        <w:t>Short, John David.</w:t>
      </w:r>
      <w:proofErr w:type="gramEnd"/>
      <w:r w:rsidRPr="00720D9C">
        <w:rPr>
          <w:rFonts w:asciiTheme="minorHAnsi" w:hAnsiTheme="minorHAnsi"/>
          <w:spacing w:val="10"/>
          <w:sz w:val="22"/>
          <w:szCs w:val="22"/>
        </w:rPr>
        <w:t xml:space="preserve"> </w:t>
      </w:r>
      <w:r w:rsidRPr="00720D9C">
        <w:rPr>
          <w:rFonts w:asciiTheme="minorHAnsi" w:hAnsiTheme="minorHAnsi"/>
          <w:i/>
          <w:spacing w:val="10"/>
          <w:sz w:val="22"/>
          <w:szCs w:val="22"/>
        </w:rPr>
        <w:t>Photographers Forum Magazine’s</w:t>
      </w:r>
      <w:r w:rsidRPr="00720D9C">
        <w:rPr>
          <w:rFonts w:asciiTheme="minorHAnsi" w:hAnsiTheme="minorHAnsi"/>
          <w:spacing w:val="10"/>
          <w:sz w:val="22"/>
          <w:szCs w:val="22"/>
        </w:rPr>
        <w:t xml:space="preserve"> “Best of College Photography 2012”</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 xml:space="preserve">Swartz, Sarah. Silver ADDY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 xml:space="preserve">Swartz, Sarah. Silver ADDY </w:t>
      </w:r>
    </w:p>
    <w:p w:rsidR="00300FA8" w:rsidRPr="00720D9C" w:rsidRDefault="00300FA8" w:rsidP="00300FA8">
      <w:pPr>
        <w:spacing w:after="0" w:line="240" w:lineRule="auto"/>
        <w:rPr>
          <w:rFonts w:asciiTheme="minorHAnsi" w:hAnsiTheme="minorHAnsi"/>
          <w:sz w:val="22"/>
          <w:szCs w:val="22"/>
        </w:rPr>
      </w:pPr>
      <w:r w:rsidRPr="00720D9C">
        <w:rPr>
          <w:rFonts w:asciiTheme="minorHAnsi" w:hAnsiTheme="minorHAnsi"/>
          <w:sz w:val="22"/>
          <w:szCs w:val="22"/>
        </w:rPr>
        <w:t xml:space="preserve">Taylor, Robert. Silver ADDY </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 xml:space="preserve">Todd, Savannah. Silver ADDY </w:t>
      </w:r>
    </w:p>
    <w:p w:rsidR="00300FA8" w:rsidRPr="00720D9C" w:rsidRDefault="00300FA8" w:rsidP="00300FA8">
      <w:pPr>
        <w:spacing w:after="0" w:line="240" w:lineRule="auto"/>
        <w:outlineLvl w:val="0"/>
        <w:rPr>
          <w:rFonts w:asciiTheme="minorHAnsi" w:hAnsiTheme="minorHAnsi"/>
          <w:sz w:val="22"/>
          <w:szCs w:val="22"/>
        </w:rPr>
      </w:pPr>
      <w:r w:rsidRPr="00720D9C">
        <w:rPr>
          <w:rFonts w:asciiTheme="minorHAnsi" w:hAnsiTheme="minorHAnsi"/>
          <w:sz w:val="22"/>
          <w:szCs w:val="22"/>
        </w:rPr>
        <w:t xml:space="preserve">Todd, Savannah. Gold ADDY </w:t>
      </w:r>
    </w:p>
    <w:p w:rsidR="00300FA8" w:rsidRPr="00720D9C" w:rsidRDefault="00300FA8" w:rsidP="00300FA8">
      <w:pPr>
        <w:spacing w:after="0" w:line="240" w:lineRule="auto"/>
        <w:ind w:left="720" w:hanging="720"/>
        <w:rPr>
          <w:rFonts w:asciiTheme="minorHAnsi" w:hAnsiTheme="minorHAnsi"/>
          <w:sz w:val="22"/>
          <w:szCs w:val="22"/>
        </w:rPr>
      </w:pPr>
      <w:r w:rsidRPr="00720D9C">
        <w:rPr>
          <w:rFonts w:asciiTheme="minorHAnsi" w:hAnsiTheme="minorHAnsi"/>
          <w:sz w:val="22"/>
          <w:szCs w:val="22"/>
        </w:rPr>
        <w:t xml:space="preserve">Wang, </w:t>
      </w:r>
      <w:proofErr w:type="spellStart"/>
      <w:r w:rsidRPr="00720D9C">
        <w:rPr>
          <w:rFonts w:asciiTheme="minorHAnsi" w:hAnsiTheme="minorHAnsi"/>
          <w:sz w:val="22"/>
          <w:szCs w:val="22"/>
        </w:rPr>
        <w:t>Haocun</w:t>
      </w:r>
      <w:proofErr w:type="spellEnd"/>
      <w:r w:rsidRPr="00720D9C">
        <w:rPr>
          <w:rFonts w:asciiTheme="minorHAnsi" w:hAnsiTheme="minorHAnsi"/>
          <w:sz w:val="22"/>
          <w:szCs w:val="22"/>
        </w:rPr>
        <w:t>. Silver ADDY</w:t>
      </w:r>
    </w:p>
    <w:p w:rsidR="00300FA8" w:rsidRDefault="00300FA8" w:rsidP="00300FA8">
      <w:pPr>
        <w:spacing w:after="0" w:line="240" w:lineRule="auto"/>
        <w:rPr>
          <w:rFonts w:asciiTheme="minorHAnsi" w:hAnsiTheme="minorHAnsi"/>
          <w:sz w:val="22"/>
          <w:szCs w:val="22"/>
        </w:rPr>
      </w:pPr>
    </w:p>
    <w:p w:rsidR="00300FA8" w:rsidRDefault="00300FA8" w:rsidP="00300FA8">
      <w:pPr>
        <w:autoSpaceDE w:val="0"/>
        <w:autoSpaceDN w:val="0"/>
        <w:adjustRightInd w:val="0"/>
        <w:spacing w:after="0" w:line="240" w:lineRule="auto"/>
        <w:rPr>
          <w:rFonts w:asciiTheme="minorHAnsi" w:hAnsiTheme="minorHAnsi"/>
          <w:sz w:val="22"/>
          <w:szCs w:val="22"/>
        </w:rPr>
      </w:pPr>
    </w:p>
    <w:p w:rsidR="00714699" w:rsidRPr="0020332B" w:rsidRDefault="00714699" w:rsidP="00BF67F5">
      <w:pPr>
        <w:autoSpaceDE w:val="0"/>
        <w:autoSpaceDN w:val="0"/>
        <w:adjustRightInd w:val="0"/>
        <w:spacing w:after="0" w:line="240" w:lineRule="auto"/>
        <w:rPr>
          <w:rFonts w:asciiTheme="minorHAnsi" w:eastAsiaTheme="minorHAnsi" w:hAnsiTheme="minorHAnsi" w:cs="Calibri"/>
          <w:sz w:val="22"/>
          <w:szCs w:val="22"/>
        </w:rPr>
      </w:pPr>
    </w:p>
    <w:sectPr w:rsidR="00714699" w:rsidRPr="0020332B" w:rsidSect="00CD44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74" w:rsidRDefault="00460674" w:rsidP="00085987">
      <w:pPr>
        <w:spacing w:after="0" w:line="240" w:lineRule="auto"/>
      </w:pPr>
      <w:r>
        <w:separator/>
      </w:r>
    </w:p>
  </w:endnote>
  <w:endnote w:type="continuationSeparator" w:id="0">
    <w:p w:rsidR="00460674" w:rsidRDefault="00460674" w:rsidP="0008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Roman">
    <w:altName w:val="Century Schoolbook"/>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74" w:rsidRDefault="00460674" w:rsidP="00085987">
      <w:pPr>
        <w:spacing w:after="0" w:line="240" w:lineRule="auto"/>
      </w:pPr>
      <w:r>
        <w:separator/>
      </w:r>
    </w:p>
  </w:footnote>
  <w:footnote w:type="continuationSeparator" w:id="0">
    <w:p w:rsidR="00460674" w:rsidRDefault="00460674" w:rsidP="0008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BC4"/>
    <w:multiLevelType w:val="hybridMultilevel"/>
    <w:tmpl w:val="8BD4C0EC"/>
    <w:lvl w:ilvl="0" w:tplc="39F62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56681"/>
    <w:multiLevelType w:val="hybridMultilevel"/>
    <w:tmpl w:val="46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7465B"/>
    <w:multiLevelType w:val="hybridMultilevel"/>
    <w:tmpl w:val="979E123E"/>
    <w:lvl w:ilvl="0" w:tplc="1CFEB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60D45"/>
    <w:multiLevelType w:val="hybridMultilevel"/>
    <w:tmpl w:val="14E037F4"/>
    <w:lvl w:ilvl="0" w:tplc="39F62148">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61ED1"/>
    <w:multiLevelType w:val="hybridMultilevel"/>
    <w:tmpl w:val="F45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1789C"/>
    <w:multiLevelType w:val="hybridMultilevel"/>
    <w:tmpl w:val="8038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97D55"/>
    <w:multiLevelType w:val="hybridMultilevel"/>
    <w:tmpl w:val="792C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F27C91"/>
    <w:multiLevelType w:val="hybridMultilevel"/>
    <w:tmpl w:val="580C1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9334C"/>
    <w:multiLevelType w:val="hybridMultilevel"/>
    <w:tmpl w:val="BCCE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577A7"/>
    <w:multiLevelType w:val="hybridMultilevel"/>
    <w:tmpl w:val="04F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F44B5"/>
    <w:multiLevelType w:val="hybridMultilevel"/>
    <w:tmpl w:val="0FA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8"/>
  </w:num>
  <w:num w:numId="6">
    <w:abstractNumId w:val="10"/>
  </w:num>
  <w:num w:numId="7">
    <w:abstractNumId w:val="4"/>
  </w:num>
  <w:num w:numId="8">
    <w:abstractNumId w:val="1"/>
  </w:num>
  <w:num w:numId="9">
    <w:abstractNumId w:val="2"/>
  </w:num>
  <w:num w:numId="10">
    <w:abstractNumId w:val="0"/>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4F79"/>
    <w:rsid w:val="00004C7E"/>
    <w:rsid w:val="00007FBA"/>
    <w:rsid w:val="0002721B"/>
    <w:rsid w:val="00032A50"/>
    <w:rsid w:val="000539F0"/>
    <w:rsid w:val="00067A27"/>
    <w:rsid w:val="00085987"/>
    <w:rsid w:val="000F59FD"/>
    <w:rsid w:val="000F5A02"/>
    <w:rsid w:val="00113F03"/>
    <w:rsid w:val="00116065"/>
    <w:rsid w:val="001A654F"/>
    <w:rsid w:val="001C2DDC"/>
    <w:rsid w:val="0020332B"/>
    <w:rsid w:val="002122C5"/>
    <w:rsid w:val="002252B7"/>
    <w:rsid w:val="00276CDE"/>
    <w:rsid w:val="002C2D31"/>
    <w:rsid w:val="002C463E"/>
    <w:rsid w:val="002C6E38"/>
    <w:rsid w:val="00300FA8"/>
    <w:rsid w:val="0037701D"/>
    <w:rsid w:val="003A6ADC"/>
    <w:rsid w:val="003D3AE3"/>
    <w:rsid w:val="004078F1"/>
    <w:rsid w:val="00436546"/>
    <w:rsid w:val="00450ACB"/>
    <w:rsid w:val="00460674"/>
    <w:rsid w:val="004922D4"/>
    <w:rsid w:val="004C11CD"/>
    <w:rsid w:val="005A6021"/>
    <w:rsid w:val="005E4D9D"/>
    <w:rsid w:val="00616F73"/>
    <w:rsid w:val="00714699"/>
    <w:rsid w:val="00720D9C"/>
    <w:rsid w:val="00750D31"/>
    <w:rsid w:val="0076128C"/>
    <w:rsid w:val="00763969"/>
    <w:rsid w:val="007A366A"/>
    <w:rsid w:val="007F4F79"/>
    <w:rsid w:val="008458EA"/>
    <w:rsid w:val="008D1950"/>
    <w:rsid w:val="00927B41"/>
    <w:rsid w:val="00972F00"/>
    <w:rsid w:val="009D4AB9"/>
    <w:rsid w:val="009D7D25"/>
    <w:rsid w:val="00A4218C"/>
    <w:rsid w:val="00A6385A"/>
    <w:rsid w:val="00A6755C"/>
    <w:rsid w:val="00A81119"/>
    <w:rsid w:val="00AA6EB1"/>
    <w:rsid w:val="00AB2AAD"/>
    <w:rsid w:val="00B066D8"/>
    <w:rsid w:val="00B45B6A"/>
    <w:rsid w:val="00BC5E77"/>
    <w:rsid w:val="00BF67F5"/>
    <w:rsid w:val="00C02755"/>
    <w:rsid w:val="00C71E9F"/>
    <w:rsid w:val="00C75E78"/>
    <w:rsid w:val="00CD407A"/>
    <w:rsid w:val="00CD4419"/>
    <w:rsid w:val="00D64730"/>
    <w:rsid w:val="00D65EED"/>
    <w:rsid w:val="00DA785B"/>
    <w:rsid w:val="00DE31B8"/>
    <w:rsid w:val="00E4347B"/>
    <w:rsid w:val="00E923A2"/>
    <w:rsid w:val="00EB3FFA"/>
    <w:rsid w:val="00EF6AE0"/>
    <w:rsid w:val="00F235F9"/>
    <w:rsid w:val="00F3708A"/>
    <w:rsid w:val="00F44EC4"/>
    <w:rsid w:val="00F472DC"/>
    <w:rsid w:val="00F474F6"/>
    <w:rsid w:val="00F5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6"/>
        <o:r id="V:Rule6" type="connector" idref="#AutoShape 8"/>
        <o:r id="V:Rule7" type="connector" idref="#AutoShape 3"/>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87"/>
    <w:pPr>
      <w:spacing w:after="0" w:line="240" w:lineRule="auto"/>
      <w:ind w:left="720"/>
      <w:contextualSpacing/>
    </w:pPr>
    <w:rPr>
      <w:sz w:val="20"/>
      <w:szCs w:val="20"/>
    </w:rPr>
  </w:style>
  <w:style w:type="character" w:customStyle="1" w:styleId="Title1">
    <w:name w:val="Title1"/>
    <w:basedOn w:val="DefaultParagraphFont"/>
    <w:rsid w:val="00085987"/>
  </w:style>
  <w:style w:type="paragraph" w:styleId="Footer">
    <w:name w:val="footer"/>
    <w:basedOn w:val="Normal"/>
    <w:link w:val="FooterChar"/>
    <w:rsid w:val="00085987"/>
    <w:pPr>
      <w:tabs>
        <w:tab w:val="center" w:pos="4320"/>
        <w:tab w:val="right" w:pos="8640"/>
      </w:tabs>
      <w:spacing w:after="0" w:line="240" w:lineRule="auto"/>
    </w:pPr>
    <w:rPr>
      <w:sz w:val="20"/>
      <w:szCs w:val="20"/>
    </w:rPr>
  </w:style>
  <w:style w:type="character" w:customStyle="1" w:styleId="FooterChar">
    <w:name w:val="Footer Char"/>
    <w:basedOn w:val="DefaultParagraphFont"/>
    <w:link w:val="Footer"/>
    <w:rsid w:val="0008598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85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987"/>
    <w:rPr>
      <w:rFonts w:ascii="Times New Roman" w:eastAsia="Times New Roman" w:hAnsi="Times New Roman" w:cs="Times New Roman"/>
      <w:sz w:val="24"/>
      <w:szCs w:val="24"/>
    </w:rPr>
  </w:style>
  <w:style w:type="character" w:styleId="Hyperlink">
    <w:name w:val="Hyperlink"/>
    <w:rsid w:val="00A81119"/>
    <w:rPr>
      <w:color w:val="0000FF"/>
      <w:u w:val="single"/>
    </w:rPr>
  </w:style>
  <w:style w:type="paragraph" w:styleId="BodyTextIndent3">
    <w:name w:val="Body Text Indent 3"/>
    <w:basedOn w:val="Normal"/>
    <w:link w:val="BodyTextIndent3Char"/>
    <w:uiPriority w:val="99"/>
    <w:rsid w:val="00714699"/>
    <w:pPr>
      <w:spacing w:after="0" w:line="240" w:lineRule="auto"/>
      <w:ind w:left="720"/>
    </w:pPr>
    <w:rPr>
      <w:sz w:val="22"/>
      <w:szCs w:val="22"/>
    </w:rPr>
  </w:style>
  <w:style w:type="character" w:customStyle="1" w:styleId="BodyTextIndent3Char">
    <w:name w:val="Body Text Indent 3 Char"/>
    <w:basedOn w:val="DefaultParagraphFont"/>
    <w:link w:val="BodyTextIndent3"/>
    <w:uiPriority w:val="99"/>
    <w:rsid w:val="00714699"/>
    <w:rPr>
      <w:rFonts w:ascii="Times New Roman" w:eastAsia="Times New Roman" w:hAnsi="Times New Roman" w:cs="Times New Roman"/>
    </w:rPr>
  </w:style>
  <w:style w:type="character" w:styleId="Emphasis">
    <w:name w:val="Emphasis"/>
    <w:uiPriority w:val="20"/>
    <w:qFormat/>
    <w:rsid w:val="00927B41"/>
    <w:rPr>
      <w:i/>
      <w:iCs/>
    </w:rPr>
  </w:style>
  <w:style w:type="paragraph" w:customStyle="1" w:styleId="BasicParagraph">
    <w:name w:val="[Basic Paragraph]"/>
    <w:basedOn w:val="Normal"/>
    <w:uiPriority w:val="99"/>
    <w:rsid w:val="00927B41"/>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Spacing">
    <w:name w:val="No Spacing"/>
    <w:uiPriority w:val="1"/>
    <w:qFormat/>
    <w:rsid w:val="009D4AB9"/>
    <w:pPr>
      <w:spacing w:after="0" w:line="240" w:lineRule="auto"/>
    </w:pPr>
  </w:style>
  <w:style w:type="paragraph" w:styleId="BodyTextIndent">
    <w:name w:val="Body Text Indent"/>
    <w:basedOn w:val="Normal"/>
    <w:link w:val="BodyTextIndentChar"/>
    <w:uiPriority w:val="99"/>
    <w:semiHidden/>
    <w:unhideWhenUsed/>
    <w:rsid w:val="00B45B6A"/>
    <w:pPr>
      <w:spacing w:after="120"/>
      <w:ind w:left="360"/>
    </w:pPr>
  </w:style>
  <w:style w:type="character" w:customStyle="1" w:styleId="BodyTextIndentChar">
    <w:name w:val="Body Text Indent Char"/>
    <w:basedOn w:val="DefaultParagraphFont"/>
    <w:link w:val="BodyTextIndent"/>
    <w:uiPriority w:val="99"/>
    <w:semiHidden/>
    <w:rsid w:val="00B45B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45B6A"/>
    <w:pPr>
      <w:spacing w:after="120"/>
    </w:pPr>
  </w:style>
  <w:style w:type="character" w:customStyle="1" w:styleId="BodyTextChar">
    <w:name w:val="Body Text Char"/>
    <w:basedOn w:val="DefaultParagraphFont"/>
    <w:link w:val="BodyText"/>
    <w:uiPriority w:val="99"/>
    <w:semiHidden/>
    <w:rsid w:val="00B45B6A"/>
    <w:rPr>
      <w:rFonts w:ascii="Times New Roman" w:eastAsia="Times New Roman" w:hAnsi="Times New Roman" w:cs="Times New Roman"/>
      <w:sz w:val="24"/>
      <w:szCs w:val="24"/>
    </w:rPr>
  </w:style>
  <w:style w:type="paragraph" w:customStyle="1" w:styleId="BodyA">
    <w:name w:val="Body A"/>
    <w:rsid w:val="00A6385A"/>
    <w:pPr>
      <w:spacing w:after="0" w:line="240" w:lineRule="auto"/>
    </w:pPr>
    <w:rPr>
      <w:rFonts w:ascii="Helvetica" w:eastAsia="ヒラギノ角ゴ Pro W3" w:hAnsi="Helvetica" w:cs="Times New Roman"/>
      <w:color w:val="000000"/>
      <w:sz w:val="24"/>
      <w:szCs w:val="20"/>
    </w:rPr>
  </w:style>
  <w:style w:type="paragraph" w:customStyle="1" w:styleId="Footer1">
    <w:name w:val="Footer1"/>
    <w:rsid w:val="00B066D8"/>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BC5E7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bjective">
    <w:name w:val="Objective"/>
    <w:basedOn w:val="Normal"/>
    <w:next w:val="BodyText"/>
    <w:rsid w:val="00E923A2"/>
    <w:pPr>
      <w:spacing w:before="60" w:after="220" w:line="220" w:lineRule="atLeast"/>
      <w:jc w:val="both"/>
    </w:pPr>
    <w:rPr>
      <w:rFonts w:ascii="Garamond" w:hAnsi="Garamond"/>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diplomat.com/2012/10/25/non-interference-a-double-edged-sword-for-china-in-africa/" TargetMode="External"/><Relationship Id="rId13" Type="http://schemas.openxmlformats.org/officeDocument/2006/relationships/hyperlink" Target="http://www.nbol-19.org" TargetMode="External"/><Relationship Id="rId18" Type="http://schemas.openxmlformats.org/officeDocument/2006/relationships/hyperlink" Target="http://www.youtube.com/watch?v=GAGhIiyrQ_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rnsociety.org/en/publications/hornzone" TargetMode="External"/><Relationship Id="rId17" Type="http://schemas.openxmlformats.org/officeDocument/2006/relationships/hyperlink" Target="http://www.e-codices.unifr.ch/" TargetMode="External"/><Relationship Id="rId2" Type="http://schemas.openxmlformats.org/officeDocument/2006/relationships/numbering" Target="numbering.xml"/><Relationship Id="rId16" Type="http://schemas.openxmlformats.org/officeDocument/2006/relationships/hyperlink" Target="http://vimeo.com/52014459" TargetMode="External"/><Relationship Id="rId20" Type="http://schemas.openxmlformats.org/officeDocument/2006/relationships/hyperlink" Target="http://www.aljazeera.com/indepth/features/2013/01/201312012401137427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nsociety.org/en/publications/hornzone" TargetMode="External"/><Relationship Id="rId5" Type="http://schemas.openxmlformats.org/officeDocument/2006/relationships/webSettings" Target="webSettings.xml"/><Relationship Id="rId15" Type="http://schemas.openxmlformats.org/officeDocument/2006/relationships/hyperlink" Target="http://www.usnwc.edu/getattachment/7ca6466d-a427-468b-a072-a4117343457a/Smith.pdf" TargetMode="External"/><Relationship Id="rId10" Type="http://schemas.openxmlformats.org/officeDocument/2006/relationships/hyperlink" Target="http://dx.doi.org/10.3384/ijal.1652-8670.1272a1" TargetMode="External"/><Relationship Id="rId19" Type="http://schemas.openxmlformats.org/officeDocument/2006/relationships/hyperlink" Target="http://www.google.com/search?tbo=p&amp;tbm=bks&amp;q=inauthor:%22Donald+S.+Macdonald%22" TargetMode="External"/><Relationship Id="rId4" Type="http://schemas.openxmlformats.org/officeDocument/2006/relationships/settings" Target="settings.xml"/><Relationship Id="rId9" Type="http://schemas.openxmlformats.org/officeDocument/2006/relationships/hyperlink" Target="http://www.akdn.org/musical_geographies/anna_oldfield.asp" TargetMode="External"/><Relationship Id="rId14" Type="http://schemas.openxmlformats.org/officeDocument/2006/relationships/hyperlink" Target="http://www.alquds.co.uk/index.asp?fname=today%5C06qpt480.htm&amp;arc=data%5C2012%5C11%5C11-06%5C06qpt48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FD3C-9A69-495E-B8D8-AE541F81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44</Pages>
  <Words>20526</Words>
  <Characters>117004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Osborne</dc:creator>
  <cp:lastModifiedBy>Carol Osborne</cp:lastModifiedBy>
  <cp:revision>43</cp:revision>
  <dcterms:created xsi:type="dcterms:W3CDTF">2013-07-30T17:00:00Z</dcterms:created>
  <dcterms:modified xsi:type="dcterms:W3CDTF">2013-12-13T20:10:00Z</dcterms:modified>
</cp:coreProperties>
</file>