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94" w:rsidRDefault="001E2568" w:rsidP="00166294">
      <w:pPr>
        <w:jc w:val="center"/>
      </w:pPr>
      <w:r>
        <w:t>Staff Senate</w:t>
      </w:r>
    </w:p>
    <w:p w:rsidR="00166294" w:rsidRDefault="00166294" w:rsidP="00166294">
      <w:pPr>
        <w:jc w:val="center"/>
      </w:pPr>
    </w:p>
    <w:p w:rsidR="00166294" w:rsidRDefault="00166294" w:rsidP="00166294">
      <w:pPr>
        <w:spacing w:line="240" w:lineRule="auto"/>
        <w:contextualSpacing/>
        <w:jc w:val="center"/>
      </w:pPr>
      <w:r>
        <w:t>October 9, 2018</w:t>
      </w:r>
    </w:p>
    <w:p w:rsidR="00D7715E" w:rsidRDefault="001E2568" w:rsidP="00166294">
      <w:pPr>
        <w:spacing w:line="240" w:lineRule="auto"/>
        <w:contextualSpacing/>
        <w:jc w:val="center"/>
      </w:pPr>
      <w:r>
        <w:t>Meeting Minutes</w:t>
      </w:r>
    </w:p>
    <w:p w:rsidR="001E2568" w:rsidRDefault="001E2568"/>
    <w:p w:rsidR="00166294" w:rsidRDefault="00166294">
      <w:r w:rsidRPr="00166294">
        <w:rPr>
          <w:i/>
        </w:rPr>
        <w:t>Note: The remarks of the senators and others are summarized and not verbatim. The recording of this meeting is available in the Staff Senate Secretary’s office</w:t>
      </w:r>
      <w:r>
        <w:t>.</w:t>
      </w:r>
    </w:p>
    <w:p w:rsidR="00166294" w:rsidRDefault="00166294"/>
    <w:p w:rsidR="005723F7" w:rsidRDefault="005723F7">
      <w:r>
        <w:rPr>
          <w:b/>
        </w:rPr>
        <w:t>PRESENT</w:t>
      </w:r>
      <w:r w:rsidR="00166294" w:rsidRPr="005723F7">
        <w:rPr>
          <w:b/>
        </w:rPr>
        <w:t>:</w:t>
      </w:r>
      <w:r w:rsidR="00166294">
        <w:t xml:space="preserve"> Sandra Baldridge-Adrian; Shaun Bannon; Dwayne Beam; Carolyn Bender; Jean Bennett; Lisa </w:t>
      </w:r>
      <w:proofErr w:type="spellStart"/>
      <w:r w:rsidR="00166294">
        <w:t>Bernadyn</w:t>
      </w:r>
      <w:proofErr w:type="spellEnd"/>
      <w:r w:rsidR="00166294">
        <w:t xml:space="preserve">; Allison </w:t>
      </w:r>
      <w:proofErr w:type="spellStart"/>
      <w:r w:rsidR="00166294">
        <w:t>Crandell</w:t>
      </w:r>
      <w:proofErr w:type="spellEnd"/>
      <w:r w:rsidR="00166294">
        <w:t xml:space="preserve">; Michael Cruise; </w:t>
      </w:r>
      <w:r w:rsidR="007E0EEC">
        <w:t>Amanda Darden; John Dooley; Ceci</w:t>
      </w:r>
      <w:r w:rsidR="00166294">
        <w:t xml:space="preserve">lia Finch; Lynn Fox; Mark Garrison; Dawn </w:t>
      </w:r>
      <w:r>
        <w:t xml:space="preserve">Hitchcock; Marcus Holmes; Margaret Hurt; Judy Johns; Sharon McCants; Melanie </w:t>
      </w:r>
      <w:proofErr w:type="spellStart"/>
      <w:r>
        <w:t>McKeefery</w:t>
      </w:r>
      <w:proofErr w:type="spellEnd"/>
      <w:r>
        <w:t xml:space="preserve">; Gregory Nance; Justin Poindexter; Wendy Singleton; Bryce Skipper; Alicia Stanley; Michele </w:t>
      </w:r>
      <w:proofErr w:type="spellStart"/>
      <w:r>
        <w:t>Varga</w:t>
      </w:r>
      <w:proofErr w:type="spellEnd"/>
      <w:r>
        <w:t>; David Yancey; Travis Youngblood</w:t>
      </w:r>
    </w:p>
    <w:p w:rsidR="005723F7" w:rsidRDefault="005723F7">
      <w:r w:rsidRPr="005723F7">
        <w:rPr>
          <w:b/>
        </w:rPr>
        <w:t>SUBSTITUTIONS:</w:t>
      </w:r>
      <w:r>
        <w:t xml:space="preserve"> none</w:t>
      </w:r>
      <w:bookmarkStart w:id="0" w:name="_GoBack"/>
      <w:bookmarkEnd w:id="0"/>
    </w:p>
    <w:p w:rsidR="005723F7" w:rsidRDefault="005723F7">
      <w:r w:rsidRPr="005723F7">
        <w:rPr>
          <w:b/>
        </w:rPr>
        <w:t>ABSENT:</w:t>
      </w:r>
      <w:r>
        <w:t xml:space="preserve"> none</w:t>
      </w:r>
    </w:p>
    <w:p w:rsidR="005723F7" w:rsidRDefault="005723F7">
      <w:r>
        <w:t>David Yancey explained the special order of the day since this was our first meeting.</w:t>
      </w:r>
    </w:p>
    <w:p w:rsidR="005723F7" w:rsidRDefault="005723F7">
      <w:r w:rsidRPr="00257FD2">
        <w:rPr>
          <w:b/>
        </w:rPr>
        <w:t>PRESIDENT, PROVOST, AND OTHER ADMINISTRATIVE REPORTS</w:t>
      </w:r>
      <w:r>
        <w:t>:</w:t>
      </w:r>
    </w:p>
    <w:p w:rsidR="005723F7" w:rsidRDefault="005723F7">
      <w:r>
        <w:t xml:space="preserve">President </w:t>
      </w:r>
      <w:proofErr w:type="spellStart"/>
      <w:r>
        <w:t>DeCenzo</w:t>
      </w:r>
      <w:proofErr w:type="spellEnd"/>
      <w:r>
        <w:t>:</w:t>
      </w:r>
    </w:p>
    <w:p w:rsidR="005723F7" w:rsidRDefault="005723F7" w:rsidP="005723F7">
      <w:pPr>
        <w:pStyle w:val="ListParagraph"/>
        <w:numPr>
          <w:ilvl w:val="0"/>
          <w:numId w:val="1"/>
        </w:numPr>
      </w:pPr>
      <w:r>
        <w:t xml:space="preserve">Not present at this </w:t>
      </w:r>
      <w:r w:rsidR="00257FD2">
        <w:t>meeting, out of town</w:t>
      </w:r>
      <w:r>
        <w:t>.</w:t>
      </w:r>
    </w:p>
    <w:p w:rsidR="005723F7" w:rsidRDefault="005723F7" w:rsidP="005723F7">
      <w:r>
        <w:t xml:space="preserve">Provost </w:t>
      </w:r>
      <w:proofErr w:type="spellStart"/>
      <w:r>
        <w:t>Byington</w:t>
      </w:r>
      <w:proofErr w:type="spellEnd"/>
      <w:r>
        <w:t>:</w:t>
      </w:r>
    </w:p>
    <w:p w:rsidR="005723F7" w:rsidRDefault="005723F7" w:rsidP="005723F7">
      <w:pPr>
        <w:pStyle w:val="ListParagraph"/>
        <w:numPr>
          <w:ilvl w:val="0"/>
          <w:numId w:val="1"/>
        </w:numPr>
      </w:pPr>
      <w:r>
        <w:t xml:space="preserve">The Provost </w:t>
      </w:r>
      <w:r w:rsidR="00257FD2">
        <w:t>explained what he will do at each meeting, he will give an update of where the university is currently, explain what concerns we have, and open for questions.</w:t>
      </w:r>
    </w:p>
    <w:p w:rsidR="00257FD2" w:rsidRDefault="00257FD2" w:rsidP="005723F7">
      <w:pPr>
        <w:pStyle w:val="ListParagraph"/>
        <w:numPr>
          <w:ilvl w:val="0"/>
          <w:numId w:val="1"/>
        </w:numPr>
      </w:pPr>
      <w:r>
        <w:t xml:space="preserve">Dr. </w:t>
      </w:r>
      <w:proofErr w:type="spellStart"/>
      <w:r>
        <w:t>Byington</w:t>
      </w:r>
      <w:proofErr w:type="spellEnd"/>
      <w:r>
        <w:t xml:space="preserve"> said there was 0% growth this year and a decrease of 2.5% in freshman enrollment from last year. Undergraduate enrollment was looking good, but after Hurricane Florence 150 students withdrew. We now have a 1% overall reduction from last year in enrollment. He said freshman retention is improving, it is currently at 68.8% but should be at 75%.</w:t>
      </w:r>
    </w:p>
    <w:p w:rsidR="00257FD2" w:rsidRDefault="00257FD2" w:rsidP="005723F7">
      <w:pPr>
        <w:pStyle w:val="ListParagraph"/>
        <w:numPr>
          <w:ilvl w:val="0"/>
          <w:numId w:val="1"/>
        </w:numPr>
      </w:pPr>
      <w:r>
        <w:t xml:space="preserve">At the General Faculty meeting in the spring, Dr. </w:t>
      </w:r>
      <w:proofErr w:type="spellStart"/>
      <w:r>
        <w:t>Byington</w:t>
      </w:r>
      <w:proofErr w:type="spellEnd"/>
      <w:r>
        <w:t xml:space="preserve"> will be making a budget presentation. Staff will be invited to learn about the budget and how the university operates.</w:t>
      </w:r>
    </w:p>
    <w:p w:rsidR="00257FD2" w:rsidRDefault="00257FD2" w:rsidP="00257FD2">
      <w:r>
        <w:t xml:space="preserve">Dr. </w:t>
      </w:r>
      <w:proofErr w:type="spellStart"/>
      <w:r>
        <w:t>Atiya</w:t>
      </w:r>
      <w:proofErr w:type="spellEnd"/>
      <w:r>
        <w:t xml:space="preserve"> Stokes-Brown, Assistant VP for Diversity and Inclusion:</w:t>
      </w:r>
    </w:p>
    <w:p w:rsidR="00257FD2" w:rsidRDefault="00257FD2" w:rsidP="00257FD2">
      <w:pPr>
        <w:pStyle w:val="ListParagraph"/>
        <w:numPr>
          <w:ilvl w:val="0"/>
          <w:numId w:val="2"/>
        </w:numPr>
      </w:pPr>
      <w:r>
        <w:t xml:space="preserve">Dr. Stokes-Brown gave a presentation explaining the purpose and </w:t>
      </w:r>
      <w:r w:rsidR="00777DED">
        <w:t>function of her office.</w:t>
      </w:r>
    </w:p>
    <w:p w:rsidR="00777DED" w:rsidRDefault="00777DED" w:rsidP="00777DED">
      <w:r>
        <w:t>COMMITTEE REPORTS:</w:t>
      </w:r>
    </w:p>
    <w:p w:rsidR="00777DED" w:rsidRDefault="00777DED" w:rsidP="00777DED">
      <w:pPr>
        <w:pStyle w:val="ListParagraph"/>
        <w:numPr>
          <w:ilvl w:val="0"/>
          <w:numId w:val="2"/>
        </w:numPr>
      </w:pPr>
      <w:r>
        <w:t>David Yancey explained about the 3 standing committees that we currently have and that all senators are expected to sit on one committee. These three are not the only committees that we can have, others may be added as a need arises.</w:t>
      </w:r>
    </w:p>
    <w:p w:rsidR="00777DED" w:rsidRDefault="00777DED" w:rsidP="00777DED">
      <w:pPr>
        <w:pStyle w:val="ListParagraph"/>
        <w:numPr>
          <w:ilvl w:val="0"/>
          <w:numId w:val="2"/>
        </w:numPr>
      </w:pPr>
      <w:r>
        <w:lastRenderedPageBreak/>
        <w:t>The floor was opened for suggestions on how to select membership for these committees.</w:t>
      </w:r>
    </w:p>
    <w:p w:rsidR="00777DED" w:rsidRDefault="00777DED" w:rsidP="00777DED">
      <w:pPr>
        <w:pStyle w:val="ListParagraph"/>
        <w:numPr>
          <w:ilvl w:val="0"/>
          <w:numId w:val="2"/>
        </w:numPr>
      </w:pPr>
      <w:r>
        <w:t>Gregory Nance suggested we allow senators to select which committee they want to be on.</w:t>
      </w:r>
    </w:p>
    <w:p w:rsidR="00777DED" w:rsidRDefault="00777DED" w:rsidP="00777DED">
      <w:pPr>
        <w:pStyle w:val="ListParagraph"/>
        <w:numPr>
          <w:ilvl w:val="0"/>
          <w:numId w:val="2"/>
        </w:numPr>
      </w:pPr>
      <w:r>
        <w:t>Judy Johns asked if the committees will be split evenly among senators. David explained that there are 23 senators and 3 committees, there will be either 7 or 8 on each committee.</w:t>
      </w:r>
    </w:p>
    <w:p w:rsidR="00777DED" w:rsidRDefault="00777DED" w:rsidP="00777DED">
      <w:pPr>
        <w:pStyle w:val="ListParagraph"/>
        <w:numPr>
          <w:ilvl w:val="0"/>
          <w:numId w:val="2"/>
        </w:numPr>
      </w:pPr>
      <w:r>
        <w:t xml:space="preserve">David suggested that </w:t>
      </w:r>
      <w:proofErr w:type="gramStart"/>
      <w:r>
        <w:t>senators</w:t>
      </w:r>
      <w:proofErr w:type="gramEnd"/>
      <w:r>
        <w:t xml:space="preserve"> send Wendy Singleton their 1</w:t>
      </w:r>
      <w:r w:rsidRPr="00777DED">
        <w:rPr>
          <w:vertAlign w:val="superscript"/>
        </w:rPr>
        <w:t>st</w:t>
      </w:r>
      <w:r>
        <w:t xml:space="preserve"> and 2</w:t>
      </w:r>
      <w:r w:rsidRPr="00777DED">
        <w:rPr>
          <w:vertAlign w:val="superscript"/>
        </w:rPr>
        <w:t>nd</w:t>
      </w:r>
      <w:r>
        <w:t xml:space="preserve"> choice and assignments will be finalized at our next meeting.</w:t>
      </w:r>
    </w:p>
    <w:p w:rsidR="00777DED" w:rsidRDefault="00777DED" w:rsidP="00777DED">
      <w:r>
        <w:t>OLD BUSINESS:  None</w:t>
      </w:r>
    </w:p>
    <w:p w:rsidR="00777DED" w:rsidRDefault="00777DED" w:rsidP="00777DED">
      <w:r>
        <w:t>NEW BUSINESS:</w:t>
      </w:r>
    </w:p>
    <w:p w:rsidR="00FC3AD9" w:rsidRDefault="00777DED" w:rsidP="00FC3AD9">
      <w:pPr>
        <w:pStyle w:val="ListParagraph"/>
        <w:numPr>
          <w:ilvl w:val="0"/>
          <w:numId w:val="3"/>
        </w:numPr>
      </w:pPr>
      <w:r>
        <w:t>Procedurally, how do we communicate with each other? Do we want to pattern ourselves after Faculty Senate?</w:t>
      </w:r>
    </w:p>
    <w:p w:rsidR="00FC3AD9" w:rsidRPr="00757A14" w:rsidRDefault="00FC3AD9" w:rsidP="00FC3AD9">
      <w:pPr>
        <w:pStyle w:val="ListParagraph"/>
        <w:numPr>
          <w:ilvl w:val="1"/>
          <w:numId w:val="3"/>
        </w:numPr>
        <w:rPr>
          <w:b/>
        </w:rPr>
      </w:pPr>
      <w:r>
        <w:t>A motion was made that we set up a web page similar to the Faculty Senate web page. The motion was made by Dawn Hitchcock and seconded by Gregory Nance.</w:t>
      </w:r>
      <w:r w:rsidR="00757A14">
        <w:t xml:space="preserve"> </w:t>
      </w:r>
      <w:r w:rsidR="00757A14" w:rsidRPr="00757A14">
        <w:rPr>
          <w:b/>
        </w:rPr>
        <w:t>The motion passed with 27 in favor, 0 not in favor, 0 abstain.</w:t>
      </w:r>
    </w:p>
    <w:p w:rsidR="00757A14" w:rsidRPr="00757A14" w:rsidRDefault="00757A14" w:rsidP="00757A14">
      <w:pPr>
        <w:pStyle w:val="ListParagraph"/>
        <w:numPr>
          <w:ilvl w:val="0"/>
          <w:numId w:val="3"/>
        </w:numPr>
        <w:rPr>
          <w:b/>
        </w:rPr>
      </w:pPr>
      <w:r>
        <w:t xml:space="preserve">A representative is needed to sit on the Faculty Staff Benevolence Fund Committee. Jean Bennett volunteered. Dawn Hitchcock made a motion to accept and Greg Nance seconded the motion.  </w:t>
      </w:r>
      <w:r w:rsidRPr="00757A14">
        <w:rPr>
          <w:b/>
        </w:rPr>
        <w:t>The motion passed with 27 in favor, 0 not in favor, 0 abstain.</w:t>
      </w:r>
    </w:p>
    <w:p w:rsidR="00757A14" w:rsidRDefault="00757A14" w:rsidP="00757A14">
      <w:pPr>
        <w:ind w:left="360"/>
      </w:pPr>
      <w:r>
        <w:t>ANNOUNCEMENTS:</w:t>
      </w:r>
    </w:p>
    <w:p w:rsidR="00757A14" w:rsidRDefault="00757A14" w:rsidP="00757A14">
      <w:pPr>
        <w:pStyle w:val="ListParagraph"/>
        <w:numPr>
          <w:ilvl w:val="0"/>
          <w:numId w:val="4"/>
        </w:numPr>
      </w:pPr>
      <w:r>
        <w:t xml:space="preserve">Melanie </w:t>
      </w:r>
      <w:proofErr w:type="spellStart"/>
      <w:r>
        <w:t>McKeffery</w:t>
      </w:r>
      <w:proofErr w:type="spellEnd"/>
      <w:r>
        <w:t xml:space="preserve"> asked if we will have a representative that will attend the Faculty Senate meetings; Allison </w:t>
      </w:r>
      <w:proofErr w:type="spellStart"/>
      <w:r>
        <w:t>Crandell</w:t>
      </w:r>
      <w:proofErr w:type="spellEnd"/>
      <w:r>
        <w:t xml:space="preserve"> asked if a Faculty Senate member will be invited to Staff Senate meetings. This may be something the Communication Committee will work on.</w:t>
      </w:r>
    </w:p>
    <w:p w:rsidR="00757A14" w:rsidRDefault="00757A14" w:rsidP="00757A14">
      <w:pPr>
        <w:pStyle w:val="ListParagraph"/>
        <w:numPr>
          <w:ilvl w:val="0"/>
          <w:numId w:val="4"/>
        </w:numPr>
      </w:pPr>
      <w:r>
        <w:t>We will look at any outstanding business left over from the Staff Advisory Council at our next meeting.</w:t>
      </w:r>
    </w:p>
    <w:p w:rsidR="001A587B" w:rsidRDefault="001A587B" w:rsidP="001A587B">
      <w:r>
        <w:t>With no further business, the meeting adjourned at 10:00 a.m.</w:t>
      </w:r>
    </w:p>
    <w:sectPr w:rsidR="001A5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57" w:rsidRDefault="00726757" w:rsidP="00F74670">
      <w:pPr>
        <w:spacing w:after="0" w:line="240" w:lineRule="auto"/>
      </w:pPr>
      <w:r>
        <w:separator/>
      </w:r>
    </w:p>
  </w:endnote>
  <w:endnote w:type="continuationSeparator" w:id="0">
    <w:p w:rsidR="00726757" w:rsidRDefault="00726757" w:rsidP="00F7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E0EEC">
      <w:rPr>
        <w:noProof/>
        <w:color w:val="404040" w:themeColor="text1" w:themeTint="BF"/>
      </w:rPr>
      <w:t>1</w:t>
    </w:r>
    <w:r>
      <w:rPr>
        <w:noProof/>
        <w:color w:val="404040" w:themeColor="text1" w:themeTint="BF"/>
      </w:rPr>
      <w:fldChar w:fldCharType="end"/>
    </w:r>
  </w:p>
  <w:p w:rsidR="00F74670" w:rsidRPr="00F74670" w:rsidRDefault="00F74670" w:rsidP="00F7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57" w:rsidRDefault="00726757" w:rsidP="00F74670">
      <w:pPr>
        <w:spacing w:after="0" w:line="240" w:lineRule="auto"/>
      </w:pPr>
      <w:r>
        <w:separator/>
      </w:r>
    </w:p>
  </w:footnote>
  <w:footnote w:type="continuationSeparator" w:id="0">
    <w:p w:rsidR="00726757" w:rsidRDefault="00726757" w:rsidP="00F7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70" w:rsidRDefault="00F74670">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FE9F4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sz w:val="20"/>
          <w:szCs w:val="20"/>
        </w:rPr>
        <w:alias w:val="Title"/>
        <w:id w:val="15524250"/>
        <w:placeholder>
          <w:docPart w:val="4CCF503D42C54DFF9A33D9C316607B3E"/>
        </w:placeholder>
        <w:dataBinding w:prefixMappings="xmlns:ns0='http://schemas.openxmlformats.org/package/2006/metadata/core-properties' xmlns:ns1='http://purl.org/dc/elements/1.1/'" w:xpath="/ns0:coreProperties[1]/ns1:title[1]" w:storeItemID="{6C3C8BC8-F283-45AE-878A-BAB7291924A1}"/>
        <w:text/>
      </w:sdtPr>
      <w:sdtEndPr/>
      <w:sdtContent>
        <w:r w:rsidRPr="00F74670">
          <w:rPr>
            <w:sz w:val="20"/>
            <w:szCs w:val="20"/>
          </w:rPr>
          <w:t>Staff Senate Meeting Minutes</w:t>
        </w:r>
      </w:sdtContent>
    </w:sdt>
  </w:p>
  <w:p w:rsidR="00F74670" w:rsidRDefault="00F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8A"/>
    <w:multiLevelType w:val="hybridMultilevel"/>
    <w:tmpl w:val="995E5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D40A1"/>
    <w:multiLevelType w:val="hybridMultilevel"/>
    <w:tmpl w:val="2C1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07D99"/>
    <w:multiLevelType w:val="hybridMultilevel"/>
    <w:tmpl w:val="39748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A068F4"/>
    <w:multiLevelType w:val="hybridMultilevel"/>
    <w:tmpl w:val="A8A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68"/>
    <w:rsid w:val="00166294"/>
    <w:rsid w:val="001A587B"/>
    <w:rsid w:val="001E2568"/>
    <w:rsid w:val="00257FD2"/>
    <w:rsid w:val="004E3B0C"/>
    <w:rsid w:val="005723F7"/>
    <w:rsid w:val="00726757"/>
    <w:rsid w:val="00757A14"/>
    <w:rsid w:val="00777DED"/>
    <w:rsid w:val="007E0EEC"/>
    <w:rsid w:val="00D7715E"/>
    <w:rsid w:val="00F74670"/>
    <w:rsid w:val="00FC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7D04"/>
  <w15:chartTrackingRefBased/>
  <w15:docId w15:val="{2E92A62A-88AC-4E21-8D77-23C1DDC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F7"/>
    <w:pPr>
      <w:ind w:left="720"/>
      <w:contextualSpacing/>
    </w:pPr>
  </w:style>
  <w:style w:type="paragraph" w:styleId="Header">
    <w:name w:val="header"/>
    <w:basedOn w:val="Normal"/>
    <w:link w:val="HeaderChar"/>
    <w:uiPriority w:val="99"/>
    <w:unhideWhenUsed/>
    <w:rsid w:val="00F7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670"/>
  </w:style>
  <w:style w:type="paragraph" w:styleId="Footer">
    <w:name w:val="footer"/>
    <w:basedOn w:val="Normal"/>
    <w:link w:val="FooterChar"/>
    <w:uiPriority w:val="99"/>
    <w:unhideWhenUsed/>
    <w:qFormat/>
    <w:rsid w:val="00F7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670"/>
  </w:style>
  <w:style w:type="paragraph" w:styleId="BalloonText">
    <w:name w:val="Balloon Text"/>
    <w:basedOn w:val="Normal"/>
    <w:link w:val="BalloonTextChar"/>
    <w:uiPriority w:val="99"/>
    <w:semiHidden/>
    <w:unhideWhenUsed/>
    <w:rsid w:val="00F7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F503D42C54DFF9A33D9C316607B3E"/>
        <w:category>
          <w:name w:val="General"/>
          <w:gallery w:val="placeholder"/>
        </w:category>
        <w:types>
          <w:type w:val="bbPlcHdr"/>
        </w:types>
        <w:behaviors>
          <w:behavior w:val="content"/>
        </w:behaviors>
        <w:guid w:val="{7E785653-597B-45F7-B119-945F085178B6}"/>
      </w:docPartPr>
      <w:docPartBody>
        <w:p w:rsidR="0017607B" w:rsidRDefault="00E81D8B" w:rsidP="00E81D8B">
          <w:pPr>
            <w:pStyle w:val="4CCF503D42C54DFF9A33D9C316607B3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8B"/>
    <w:rsid w:val="0017607B"/>
    <w:rsid w:val="00E81D8B"/>
    <w:rsid w:val="00E87A1B"/>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E499BC983472285D6F81146F0F4C0">
    <w:name w:val="A0FE499BC983472285D6F81146F0F4C0"/>
    <w:rsid w:val="00E81D8B"/>
  </w:style>
  <w:style w:type="paragraph" w:customStyle="1" w:styleId="4CCF503D42C54DFF9A33D9C316607B3E">
    <w:name w:val="4CCF503D42C54DFF9A33D9C316607B3E"/>
    <w:rsid w:val="00E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Meeting Minutes</dc:title>
  <dc:subject/>
  <dc:creator>Windows User</dc:creator>
  <cp:keywords/>
  <dc:description/>
  <cp:lastModifiedBy>Windows User</cp:lastModifiedBy>
  <cp:revision>3</cp:revision>
  <cp:lastPrinted>2018-10-30T16:01:00Z</cp:lastPrinted>
  <dcterms:created xsi:type="dcterms:W3CDTF">2018-10-30T14:39:00Z</dcterms:created>
  <dcterms:modified xsi:type="dcterms:W3CDTF">2018-10-30T20:02:00Z</dcterms:modified>
</cp:coreProperties>
</file>