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E9D7" w14:textId="2699AF5C" w:rsidR="006A4747" w:rsidRDefault="006A4747" w:rsidP="006A4747">
      <w:pPr>
        <w:ind w:left="720"/>
        <w:contextualSpacing/>
      </w:pPr>
      <w:r>
        <w:t xml:space="preserve">Staff Senate </w:t>
      </w:r>
      <w:r w:rsidR="00B45EC2">
        <w:t>0</w:t>
      </w:r>
      <w:r w:rsidR="00834DF4">
        <w:t>8</w:t>
      </w:r>
      <w:r w:rsidR="00B45EC2">
        <w:t>/</w:t>
      </w:r>
      <w:r w:rsidR="00834DF4">
        <w:t>13</w:t>
      </w:r>
      <w:r w:rsidR="00B45EC2">
        <w:t>/19</w:t>
      </w:r>
    </w:p>
    <w:p w14:paraId="5EF78780" w14:textId="2CA47BA2" w:rsidR="006A4747" w:rsidRDefault="006A4747" w:rsidP="00682D01"/>
    <w:p w14:paraId="32283E9B" w14:textId="18B2047F" w:rsidR="00B45EC2" w:rsidRDefault="00195C61" w:rsidP="00B45EC2">
      <w:pPr>
        <w:pStyle w:val="ListParagraph"/>
        <w:numPr>
          <w:ilvl w:val="0"/>
          <w:numId w:val="14"/>
        </w:numPr>
      </w:pPr>
      <w:r>
        <w:t>Roll Call</w:t>
      </w:r>
    </w:p>
    <w:p w14:paraId="00633A68" w14:textId="79C45915" w:rsidR="00682D01" w:rsidRDefault="00682D01" w:rsidP="00B45EC2">
      <w:pPr>
        <w:pStyle w:val="ListParagraph"/>
        <w:numPr>
          <w:ilvl w:val="0"/>
          <w:numId w:val="14"/>
        </w:numPr>
      </w:pPr>
      <w:r>
        <w:t>Approval of Minutes</w:t>
      </w:r>
    </w:p>
    <w:p w14:paraId="1C51AACE" w14:textId="085D6355" w:rsidR="008B26FB" w:rsidRDefault="006A4747" w:rsidP="00C66212">
      <w:pPr>
        <w:pStyle w:val="ListParagraph"/>
        <w:numPr>
          <w:ilvl w:val="0"/>
          <w:numId w:val="14"/>
        </w:numPr>
      </w:pPr>
      <w:r>
        <w:t>Special Order of the Day (if any)</w:t>
      </w:r>
    </w:p>
    <w:p w14:paraId="4E8C25DA" w14:textId="15FBD09B" w:rsidR="0081611A" w:rsidRDefault="006A4747" w:rsidP="00B45EC2">
      <w:pPr>
        <w:pStyle w:val="ListParagraph"/>
        <w:numPr>
          <w:ilvl w:val="0"/>
          <w:numId w:val="14"/>
        </w:numPr>
      </w:pPr>
      <w:r>
        <w:t>Senate President’s Report/Remarks</w:t>
      </w:r>
    </w:p>
    <w:p w14:paraId="2BEA7BEB" w14:textId="5323C539" w:rsidR="006510DD" w:rsidRDefault="00C15215" w:rsidP="00FC44B1">
      <w:pPr>
        <w:pStyle w:val="ListParagraph"/>
        <w:numPr>
          <w:ilvl w:val="1"/>
          <w:numId w:val="14"/>
        </w:numPr>
      </w:pPr>
      <w:r>
        <w:t>Employee Dependent Tuition Program</w:t>
      </w:r>
    </w:p>
    <w:p w14:paraId="602A7971" w14:textId="5393A2AB" w:rsidR="006A4747" w:rsidRDefault="006A4747" w:rsidP="00B45EC2">
      <w:pPr>
        <w:pStyle w:val="ListParagraph"/>
        <w:numPr>
          <w:ilvl w:val="0"/>
          <w:numId w:val="14"/>
        </w:numPr>
      </w:pPr>
      <w:r>
        <w:t>University President/</w:t>
      </w:r>
      <w:r w:rsidR="006510DD">
        <w:t xml:space="preserve">Interim </w:t>
      </w:r>
      <w:r>
        <w:t>Provost Remarks</w:t>
      </w:r>
    </w:p>
    <w:p w14:paraId="5881CB73" w14:textId="73CD8EC3" w:rsidR="006A4747" w:rsidRDefault="006A4747" w:rsidP="00CB19D1">
      <w:pPr>
        <w:pStyle w:val="ListParagraph"/>
        <w:numPr>
          <w:ilvl w:val="1"/>
          <w:numId w:val="14"/>
        </w:numPr>
      </w:pPr>
      <w:r>
        <w:t>Presentation</w:t>
      </w:r>
      <w:r w:rsidR="008B26FB">
        <w:t xml:space="preserve"> - </w:t>
      </w:r>
      <w:r w:rsidR="00CB19D1">
        <w:t xml:space="preserve">Eileen </w:t>
      </w:r>
      <w:proofErr w:type="spellStart"/>
      <w:r w:rsidR="00CB19D1">
        <w:t>Siosson</w:t>
      </w:r>
      <w:proofErr w:type="spellEnd"/>
      <w:r w:rsidR="00CB19D1">
        <w:t xml:space="preserve"> – NEO changes</w:t>
      </w:r>
    </w:p>
    <w:p w14:paraId="53DF57A0" w14:textId="25C6C73A" w:rsidR="006A4747" w:rsidRDefault="008B185C" w:rsidP="00B45EC2">
      <w:pPr>
        <w:pStyle w:val="ListParagraph"/>
        <w:numPr>
          <w:ilvl w:val="0"/>
          <w:numId w:val="14"/>
        </w:numPr>
      </w:pPr>
      <w:r>
        <w:t>Topics of Discussion</w:t>
      </w:r>
    </w:p>
    <w:p w14:paraId="0EAD3881" w14:textId="386DD2F2" w:rsidR="003E4E74" w:rsidRDefault="003E4E74" w:rsidP="003E4E74">
      <w:pPr>
        <w:pStyle w:val="ListParagraph"/>
        <w:numPr>
          <w:ilvl w:val="0"/>
          <w:numId w:val="12"/>
        </w:numPr>
      </w:pPr>
      <w:r>
        <w:t>Committee Reports</w:t>
      </w:r>
    </w:p>
    <w:p w14:paraId="68425F5C" w14:textId="4F3B8663" w:rsidR="003E4E74" w:rsidRDefault="003E4E74" w:rsidP="003E4E74">
      <w:pPr>
        <w:pStyle w:val="ListParagraph"/>
        <w:numPr>
          <w:ilvl w:val="1"/>
          <w:numId w:val="12"/>
        </w:numPr>
      </w:pPr>
      <w:r>
        <w:t>Student Pay Ad Hoc Committee – Alli Crandell</w:t>
      </w:r>
    </w:p>
    <w:p w14:paraId="399F52A4" w14:textId="7D1D99B4" w:rsidR="00CF73D9" w:rsidRDefault="00CF73D9" w:rsidP="003E4E74">
      <w:pPr>
        <w:pStyle w:val="ListParagraph"/>
        <w:numPr>
          <w:ilvl w:val="1"/>
          <w:numId w:val="12"/>
        </w:numPr>
      </w:pPr>
      <w:r>
        <w:t>Take your child to work Committee – (</w:t>
      </w:r>
      <w:r w:rsidR="00364A7B">
        <w:t>Judy</w:t>
      </w:r>
      <w:r>
        <w:t>)</w:t>
      </w:r>
    </w:p>
    <w:p w14:paraId="5345777B" w14:textId="57EC0EF3" w:rsidR="003E4E74" w:rsidRDefault="003E4E74" w:rsidP="003E4E74">
      <w:pPr>
        <w:pStyle w:val="ListParagraph"/>
        <w:numPr>
          <w:ilvl w:val="1"/>
          <w:numId w:val="12"/>
        </w:numPr>
      </w:pPr>
      <w:r>
        <w:t>Policy and Welfare Committee</w:t>
      </w:r>
      <w:r w:rsidR="00CD04DD">
        <w:t xml:space="preserve"> – John Dooley</w:t>
      </w:r>
      <w:r>
        <w:t xml:space="preserve"> (Salary Study</w:t>
      </w:r>
      <w:r w:rsidR="00364A7B">
        <w:t>, Student/Employee policy</w:t>
      </w:r>
      <w:r>
        <w:t>)</w:t>
      </w:r>
    </w:p>
    <w:p w14:paraId="5FB1E628" w14:textId="07C0F780" w:rsidR="003E4E74" w:rsidRDefault="003E4E74" w:rsidP="003E4E74">
      <w:pPr>
        <w:pStyle w:val="ListParagraph"/>
        <w:numPr>
          <w:ilvl w:val="1"/>
          <w:numId w:val="12"/>
        </w:numPr>
      </w:pPr>
      <w:r>
        <w:t xml:space="preserve">Membership Committee </w:t>
      </w:r>
      <w:r w:rsidR="00CD04DD">
        <w:t xml:space="preserve">– Meg Hurt </w:t>
      </w:r>
    </w:p>
    <w:p w14:paraId="41ACB213" w14:textId="7E217D48" w:rsidR="00CD04DD" w:rsidRDefault="00CD04DD" w:rsidP="003E4E74">
      <w:pPr>
        <w:pStyle w:val="ListParagraph"/>
        <w:numPr>
          <w:ilvl w:val="1"/>
          <w:numId w:val="12"/>
        </w:numPr>
      </w:pPr>
      <w:r>
        <w:t>Communication Committee – Judy Johns</w:t>
      </w:r>
    </w:p>
    <w:p w14:paraId="37F3B3CA" w14:textId="6336DACA" w:rsidR="00C30D67" w:rsidRDefault="00A464CB" w:rsidP="0022197D">
      <w:pPr>
        <w:pStyle w:val="ListParagraph"/>
        <w:numPr>
          <w:ilvl w:val="0"/>
          <w:numId w:val="12"/>
        </w:numPr>
      </w:pPr>
      <w:r>
        <w:t>Dependent Tuition Waiver</w:t>
      </w:r>
    </w:p>
    <w:p w14:paraId="4A746F0B" w14:textId="2FEACDC5" w:rsidR="000F117C" w:rsidRDefault="000F117C" w:rsidP="0022197D">
      <w:pPr>
        <w:pStyle w:val="ListParagraph"/>
        <w:numPr>
          <w:ilvl w:val="0"/>
          <w:numId w:val="12"/>
        </w:numPr>
      </w:pPr>
      <w:r>
        <w:t>Senator Absences-How should they be handled</w:t>
      </w:r>
    </w:p>
    <w:p w14:paraId="5DE4CD04" w14:textId="248FCF4B" w:rsidR="00CB19D1" w:rsidRDefault="00CB19D1" w:rsidP="0022197D">
      <w:pPr>
        <w:pStyle w:val="ListParagraph"/>
        <w:numPr>
          <w:ilvl w:val="0"/>
          <w:numId w:val="12"/>
        </w:numPr>
      </w:pPr>
      <w:r>
        <w:t>Diversity, Equity, and Inclusion representation</w:t>
      </w:r>
    </w:p>
    <w:p w14:paraId="2C07EB92" w14:textId="2819F18A" w:rsidR="008F1178" w:rsidRDefault="008F1178" w:rsidP="008B185C">
      <w:pPr>
        <w:ind w:left="720"/>
        <w:contextualSpacing/>
      </w:pPr>
      <w:r>
        <w:tab/>
      </w:r>
      <w:r>
        <w:rPr>
          <w:b/>
          <w:i/>
        </w:rPr>
        <w:t>See list below</w:t>
      </w:r>
    </w:p>
    <w:p w14:paraId="3A317F26" w14:textId="1111C644" w:rsidR="006A4747" w:rsidRDefault="006A4747" w:rsidP="00B45EC2">
      <w:pPr>
        <w:pStyle w:val="ListParagraph"/>
        <w:numPr>
          <w:ilvl w:val="0"/>
          <w:numId w:val="14"/>
        </w:numPr>
      </w:pPr>
      <w:r>
        <w:t>Unfinished Business (</w:t>
      </w:r>
      <w:r w:rsidR="001B1B6E">
        <w:t>O</w:t>
      </w:r>
      <w:r>
        <w:t>ngoing items carried over from a previous meeting)</w:t>
      </w:r>
    </w:p>
    <w:p w14:paraId="325CB405" w14:textId="7B5B494F" w:rsidR="001B1B6E" w:rsidRDefault="006A4747" w:rsidP="00B45EC2">
      <w:pPr>
        <w:pStyle w:val="ListParagraph"/>
        <w:numPr>
          <w:ilvl w:val="0"/>
          <w:numId w:val="14"/>
        </w:numPr>
      </w:pPr>
      <w:r>
        <w:t>New Business (</w:t>
      </w:r>
      <w:r w:rsidR="001B1B6E">
        <w:t>N</w:t>
      </w:r>
      <w:r>
        <w:t>ew items for consideration)</w:t>
      </w:r>
    </w:p>
    <w:p w14:paraId="6BFB300D" w14:textId="496980E0" w:rsidR="00FC44B1" w:rsidRDefault="00FC44B1" w:rsidP="00FC44B1">
      <w:pPr>
        <w:pStyle w:val="ListParagraph"/>
        <w:numPr>
          <w:ilvl w:val="1"/>
          <w:numId w:val="14"/>
        </w:numPr>
      </w:pPr>
      <w:r>
        <w:t xml:space="preserve">Motion – </w:t>
      </w:r>
      <w:r w:rsidR="00CB19D1">
        <w:t>Commencement presentation for military</w:t>
      </w:r>
    </w:p>
    <w:p w14:paraId="2E395C79" w14:textId="3D27B95D" w:rsidR="006A4747" w:rsidRDefault="006A4747" w:rsidP="00B45EC2">
      <w:pPr>
        <w:pStyle w:val="ListParagraph"/>
        <w:numPr>
          <w:ilvl w:val="0"/>
          <w:numId w:val="14"/>
        </w:numPr>
      </w:pPr>
      <w:r>
        <w:t xml:space="preserve">Announcements </w:t>
      </w:r>
      <w:r w:rsidR="008B185C">
        <w:t>/ Good of the Order</w:t>
      </w:r>
    </w:p>
    <w:p w14:paraId="37FEF183" w14:textId="595C25A9" w:rsidR="00682D01" w:rsidRDefault="00682D01" w:rsidP="00682D01">
      <w:pPr>
        <w:pStyle w:val="ListParagraph"/>
        <w:numPr>
          <w:ilvl w:val="1"/>
          <w:numId w:val="14"/>
        </w:numPr>
      </w:pPr>
      <w:proofErr w:type="spellStart"/>
      <w:r>
        <w:t>Fac</w:t>
      </w:r>
      <w:proofErr w:type="spellEnd"/>
      <w:r>
        <w:t>/Staff Benevolence Fund</w:t>
      </w:r>
    </w:p>
    <w:p w14:paraId="5551174C" w14:textId="0CA90572" w:rsidR="00682D01" w:rsidRDefault="00682D01" w:rsidP="00682D01">
      <w:pPr>
        <w:pStyle w:val="ListParagraph"/>
        <w:numPr>
          <w:ilvl w:val="1"/>
          <w:numId w:val="14"/>
        </w:numPr>
      </w:pPr>
      <w:r>
        <w:t>Faculty Senate</w:t>
      </w:r>
    </w:p>
    <w:p w14:paraId="2FC00079" w14:textId="77777777" w:rsidR="00663731" w:rsidRDefault="00663731" w:rsidP="008F1178">
      <w:pPr>
        <w:pStyle w:val="ListParagraph"/>
        <w:numPr>
          <w:ilvl w:val="0"/>
          <w:numId w:val="7"/>
        </w:numPr>
      </w:pPr>
      <w:r>
        <w:t xml:space="preserve">Next Meeting – </w:t>
      </w:r>
    </w:p>
    <w:p w14:paraId="2C124E48" w14:textId="35D92E55" w:rsidR="00663731" w:rsidRDefault="00834DF4" w:rsidP="00663731">
      <w:pPr>
        <w:pStyle w:val="ListParagraph"/>
        <w:ind w:left="1800"/>
      </w:pPr>
      <w:r>
        <w:t>September 9</w:t>
      </w:r>
      <w:bookmarkStart w:id="0" w:name="_GoBack"/>
      <w:bookmarkEnd w:id="0"/>
      <w:r w:rsidR="00364A7B">
        <w:t>,</w:t>
      </w:r>
      <w:r w:rsidR="00B45EC2">
        <w:t xml:space="preserve"> 2019</w:t>
      </w:r>
    </w:p>
    <w:p w14:paraId="20F6DCBE" w14:textId="2CFE6B7E" w:rsidR="00663731" w:rsidRDefault="00663731" w:rsidP="00663731">
      <w:pPr>
        <w:pStyle w:val="ListParagraph"/>
        <w:ind w:left="1800"/>
      </w:pPr>
      <w:r>
        <w:t>9am – Alford Ballroom</w:t>
      </w:r>
    </w:p>
    <w:p w14:paraId="08E79698" w14:textId="4B336567" w:rsidR="003A536B" w:rsidRDefault="003A536B" w:rsidP="00B45EC2">
      <w:pPr>
        <w:pStyle w:val="ListParagraph"/>
        <w:ind w:left="1800"/>
      </w:pPr>
    </w:p>
    <w:p w14:paraId="45D1342E" w14:textId="4F1CBAF9" w:rsidR="00866E1F" w:rsidRDefault="006A4747" w:rsidP="008027C1">
      <w:pPr>
        <w:pStyle w:val="ListParagraph"/>
        <w:numPr>
          <w:ilvl w:val="0"/>
          <w:numId w:val="14"/>
        </w:numPr>
        <w:spacing w:after="160" w:line="259" w:lineRule="auto"/>
      </w:pPr>
      <w:r>
        <w:t>Adjournment</w:t>
      </w:r>
    </w:p>
    <w:p w14:paraId="1C3DB435" w14:textId="631BDCB1" w:rsidR="000F117C" w:rsidRDefault="000F117C">
      <w:pPr>
        <w:spacing w:after="160" w:line="259" w:lineRule="auto"/>
      </w:pPr>
      <w:r>
        <w:br w:type="page"/>
      </w:r>
    </w:p>
    <w:p w14:paraId="36E80A70" w14:textId="185E306E" w:rsidR="006510DD" w:rsidRDefault="000F117C" w:rsidP="006510DD">
      <w:pPr>
        <w:spacing w:after="160" w:line="259" w:lineRule="auto"/>
      </w:pPr>
      <w:r>
        <w:rPr>
          <w:noProof/>
        </w:rPr>
        <w:lastRenderedPageBreak/>
        <mc:AlternateContent>
          <mc:Choice Requires="wps">
            <w:drawing>
              <wp:anchor distT="0" distB="0" distL="114300" distR="114300" simplePos="0" relativeHeight="251663360" behindDoc="0" locked="0" layoutInCell="1" allowOverlap="1" wp14:anchorId="7074B371" wp14:editId="4814DAD4">
                <wp:simplePos x="0" y="0"/>
                <wp:positionH relativeFrom="column">
                  <wp:posOffset>0</wp:posOffset>
                </wp:positionH>
                <wp:positionV relativeFrom="paragraph">
                  <wp:posOffset>0</wp:posOffset>
                </wp:positionV>
                <wp:extent cx="6257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5ECC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" strokecolor="#5b9bd5 [3204]" strokeweight=".5pt">
                <v:stroke joinstyle="miter"/>
              </v:line>
            </w:pict>
          </mc:Fallback>
        </mc:AlternateContent>
      </w:r>
    </w:p>
    <w:p w14:paraId="61A1B7C9" w14:textId="77777777" w:rsidR="006510DD" w:rsidRDefault="006510DD" w:rsidP="006510DD">
      <w:pPr>
        <w:pStyle w:val="PlainText"/>
      </w:pPr>
      <w:r>
        <w:tab/>
      </w:r>
      <w:r>
        <w:tab/>
      </w:r>
      <w:r>
        <w:tab/>
        <w:t xml:space="preserve">--- Staff Senate Topic Submission--- </w:t>
      </w:r>
    </w:p>
    <w:p w14:paraId="51B7C569" w14:textId="77777777" w:rsidR="00D6382A" w:rsidRDefault="00D6382A" w:rsidP="00D6382A">
      <w:pPr>
        <w:pStyle w:val="PlainText"/>
      </w:pPr>
    </w:p>
    <w:p w14:paraId="121D28C9" w14:textId="77777777" w:rsidR="00D6382A" w:rsidRDefault="00D6382A" w:rsidP="00D6382A">
      <w:pPr>
        <w:pStyle w:val="PlainText"/>
      </w:pPr>
      <w:r>
        <w:t xml:space="preserve"> Date: 07-07-2019</w:t>
      </w:r>
    </w:p>
    <w:p w14:paraId="03B2601E" w14:textId="77777777" w:rsidR="00D6382A" w:rsidRDefault="00D6382A" w:rsidP="00D6382A">
      <w:pPr>
        <w:pStyle w:val="PlainText"/>
      </w:pPr>
    </w:p>
    <w:p w14:paraId="6D1E221B" w14:textId="727DE7E9" w:rsidR="00D6382A" w:rsidRDefault="00D6382A" w:rsidP="00D6382A">
      <w:pPr>
        <w:pStyle w:val="PlainText"/>
      </w:pPr>
      <w:r>
        <w:t xml:space="preserve">Name: </w:t>
      </w:r>
      <w:r w:rsidR="000F117C">
        <w:t>William</w:t>
      </w:r>
      <w:r>
        <w:t xml:space="preserve"> Carter (maholme1) </w:t>
      </w:r>
    </w:p>
    <w:p w14:paraId="380F6364" w14:textId="77777777" w:rsidR="00D6382A" w:rsidRDefault="00D6382A" w:rsidP="00D6382A">
      <w:pPr>
        <w:pStyle w:val="PlainText"/>
      </w:pPr>
    </w:p>
    <w:p w14:paraId="4164B74A" w14:textId="77777777" w:rsidR="00D6382A" w:rsidRDefault="00D6382A" w:rsidP="00D6382A">
      <w:pPr>
        <w:pStyle w:val="PlainText"/>
      </w:pPr>
      <w:proofErr w:type="gramStart"/>
      <w:r>
        <w:t>Category :</w:t>
      </w:r>
      <w:proofErr w:type="gramEnd"/>
      <w:r>
        <w:t xml:space="preserve"> Other-Marketing</w:t>
      </w:r>
    </w:p>
    <w:p w14:paraId="4FD8620E" w14:textId="77777777" w:rsidR="00D6382A" w:rsidRDefault="00D6382A" w:rsidP="00D6382A">
      <w:pPr>
        <w:pStyle w:val="PlainText"/>
      </w:pPr>
    </w:p>
    <w:p w14:paraId="3B369A90" w14:textId="77777777" w:rsidR="00D6382A" w:rsidRDefault="00D6382A" w:rsidP="00D6382A">
      <w:pPr>
        <w:pStyle w:val="PlainText"/>
      </w:pPr>
      <w:r>
        <w:t xml:space="preserve">Description : I would like to make a suggestion to the Staff Senate that campus televisions (such as are hanging in the 1st floor of </w:t>
      </w:r>
      <w:proofErr w:type="spellStart"/>
      <w:r>
        <w:t>Kimbel</w:t>
      </w:r>
      <w:proofErr w:type="spellEnd"/>
      <w:r>
        <w:t xml:space="preserve"> Library) or the </w:t>
      </w:r>
      <w:proofErr w:type="spellStart"/>
      <w:r>
        <w:t>eboards</w:t>
      </w:r>
      <w:proofErr w:type="spellEnd"/>
      <w:r>
        <w:t xml:space="preserve">, be used for showing CCU sports when the teams are away from the home fields/courts. I would also suggest past games </w:t>
      </w:r>
      <w:proofErr w:type="gramStart"/>
      <w:r>
        <w:t>could be shown</w:t>
      </w:r>
      <w:proofErr w:type="gramEnd"/>
      <w:r>
        <w:t xml:space="preserve"> on the televisions or </w:t>
      </w:r>
      <w:proofErr w:type="spellStart"/>
      <w:r>
        <w:t>eboards</w:t>
      </w:r>
      <w:proofErr w:type="spellEnd"/>
      <w:r>
        <w:t>. In order to highlight all of CCU's teams and provide more exposure for those sports that do not necessarily receive the same level of attention, Women's Softball, Lacrosse, Beach Volleyball, both Tennis teams, Track and Field and even the men's CCU club Hockey Team could be shown.</w:t>
      </w:r>
    </w:p>
    <w:p w14:paraId="38D45A3C" w14:textId="77777777" w:rsidR="00D6382A" w:rsidRDefault="00D6382A" w:rsidP="00D6382A">
      <w:pPr>
        <w:pStyle w:val="PlainText"/>
      </w:pPr>
    </w:p>
    <w:p w14:paraId="4596740E" w14:textId="77777777" w:rsidR="00D6382A" w:rsidRDefault="00D6382A" w:rsidP="00D6382A">
      <w:pPr>
        <w:pStyle w:val="PlainText"/>
      </w:pPr>
      <w:r>
        <w:t>I believe this would serve to increase interest in these other sports and provide patrons in the library or other buildings an opportunity to see CCU sports they may not have otherwise paid attention to in the past.</w:t>
      </w:r>
    </w:p>
    <w:p w14:paraId="37EF2922" w14:textId="77777777" w:rsidR="00D6382A" w:rsidRDefault="00D6382A" w:rsidP="00D6382A">
      <w:pPr>
        <w:pStyle w:val="PlainText"/>
      </w:pPr>
    </w:p>
    <w:p w14:paraId="6D09D457" w14:textId="77777777" w:rsidR="00D6382A" w:rsidRDefault="00D6382A" w:rsidP="00D6382A">
      <w:pPr>
        <w:pStyle w:val="PlainText"/>
      </w:pPr>
      <w:r>
        <w:t>Some variation of this idea would be fine as well. I do not think showing these sports in the library or even the Student Union would interfere with the University sales in which patron pay for watching games through a subscription.</w:t>
      </w:r>
    </w:p>
    <w:p w14:paraId="2D240963" w14:textId="77777777" w:rsidR="00D6382A" w:rsidRDefault="00D6382A" w:rsidP="00D6382A">
      <w:pPr>
        <w:pStyle w:val="PlainText"/>
      </w:pPr>
    </w:p>
    <w:p w14:paraId="5A88F780" w14:textId="77777777" w:rsidR="00D6382A" w:rsidRDefault="00D6382A" w:rsidP="00D6382A">
      <w:pPr>
        <w:pStyle w:val="PlainText"/>
      </w:pPr>
      <w:r>
        <w:t xml:space="preserve">Prior </w:t>
      </w:r>
      <w:proofErr w:type="gramStart"/>
      <w:r>
        <w:t>Action :</w:t>
      </w:r>
      <w:proofErr w:type="gramEnd"/>
      <w:r>
        <w:t xml:space="preserve"> N/A</w:t>
      </w:r>
    </w:p>
    <w:p w14:paraId="538BCFDA" w14:textId="77777777" w:rsidR="00D6382A" w:rsidRDefault="00D6382A" w:rsidP="00D6382A">
      <w:pPr>
        <w:pStyle w:val="PlainText"/>
      </w:pPr>
    </w:p>
    <w:p w14:paraId="35B1BCAE" w14:textId="74AB5EB2" w:rsidR="00D6382A" w:rsidRDefault="00D6382A" w:rsidP="00D6382A">
      <w:pPr>
        <w:pStyle w:val="PlainText"/>
      </w:pPr>
      <w:proofErr w:type="gramStart"/>
      <w:r>
        <w:t>Suggestion :</w:t>
      </w:r>
      <w:proofErr w:type="gramEnd"/>
      <w:r>
        <w:t xml:space="preserve"> I would like to make a suggestion that campus televisions or the </w:t>
      </w:r>
      <w:proofErr w:type="spellStart"/>
      <w:r>
        <w:t>eboards</w:t>
      </w:r>
      <w:proofErr w:type="spellEnd"/>
      <w:r>
        <w:t>, be used for showing CCU sports when the teams are away from the home fields/courts.</w:t>
      </w:r>
    </w:p>
    <w:p w14:paraId="6D5CC993" w14:textId="77777777" w:rsidR="000F117C" w:rsidRDefault="000F117C" w:rsidP="00D6382A">
      <w:pPr>
        <w:pStyle w:val="PlainText"/>
      </w:pPr>
    </w:p>
    <w:p w14:paraId="141483D2" w14:textId="1BADF06F" w:rsidR="006510DD" w:rsidRDefault="000F117C" w:rsidP="006510DD">
      <w:pPr>
        <w:pStyle w:val="PlainText"/>
      </w:pPr>
      <w:r>
        <w:rPr>
          <w:noProof/>
        </w:rPr>
        <mc:AlternateContent>
          <mc:Choice Requires="wps">
            <w:drawing>
              <wp:anchor distT="0" distB="0" distL="114300" distR="114300" simplePos="0" relativeHeight="251661312" behindDoc="0" locked="0" layoutInCell="1" allowOverlap="1" wp14:anchorId="7AED98AE" wp14:editId="08073A8F">
                <wp:simplePos x="0" y="0"/>
                <wp:positionH relativeFrom="column">
                  <wp:posOffset>0</wp:posOffset>
                </wp:positionH>
                <wp:positionV relativeFrom="paragraph">
                  <wp:posOffset>-635</wp:posOffset>
                </wp:positionV>
                <wp:extent cx="6257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A0ED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" strokecolor="#5b9bd5 [3204]" strokeweight=".5pt">
                <v:stroke joinstyle="miter"/>
              </v:line>
            </w:pict>
          </mc:Fallback>
        </mc:AlternateContent>
      </w:r>
    </w:p>
    <w:p w14:paraId="4A47F422" w14:textId="77777777" w:rsidR="000F117C" w:rsidRDefault="000F117C" w:rsidP="000F117C">
      <w:pPr>
        <w:pStyle w:val="PlainText"/>
      </w:pPr>
      <w:r>
        <w:tab/>
      </w:r>
      <w:r>
        <w:tab/>
      </w:r>
      <w:r>
        <w:tab/>
        <w:t xml:space="preserve">--- Staff Senate Topic Submission--- </w:t>
      </w:r>
    </w:p>
    <w:p w14:paraId="456D8ABA" w14:textId="77777777" w:rsidR="000F117C" w:rsidRDefault="000F117C" w:rsidP="000F117C">
      <w:pPr>
        <w:pStyle w:val="PlainText"/>
      </w:pPr>
    </w:p>
    <w:p w14:paraId="166FDB43" w14:textId="77777777" w:rsidR="000F117C" w:rsidRDefault="000F117C" w:rsidP="000F117C">
      <w:pPr>
        <w:pStyle w:val="PlainText"/>
      </w:pPr>
      <w:r>
        <w:t xml:space="preserve"> Date: 08-06-2019</w:t>
      </w:r>
    </w:p>
    <w:p w14:paraId="5C3B5D13" w14:textId="77777777" w:rsidR="000F117C" w:rsidRDefault="000F117C" w:rsidP="000F117C">
      <w:pPr>
        <w:pStyle w:val="PlainText"/>
      </w:pPr>
    </w:p>
    <w:p w14:paraId="6C6E8388" w14:textId="77777777" w:rsidR="000F117C" w:rsidRDefault="000F117C" w:rsidP="000F117C">
      <w:pPr>
        <w:pStyle w:val="PlainText"/>
      </w:pPr>
      <w:r>
        <w:t>Name: Dan Lawless (</w:t>
      </w:r>
      <w:proofErr w:type="spellStart"/>
      <w:r>
        <w:t>dan</w:t>
      </w:r>
      <w:proofErr w:type="spellEnd"/>
      <w:r>
        <w:t xml:space="preserve">) </w:t>
      </w:r>
    </w:p>
    <w:p w14:paraId="66B8EC3E" w14:textId="77777777" w:rsidR="000F117C" w:rsidRDefault="000F117C" w:rsidP="000F117C">
      <w:pPr>
        <w:pStyle w:val="PlainText"/>
      </w:pPr>
    </w:p>
    <w:p w14:paraId="5F4BFFD5" w14:textId="77777777" w:rsidR="000F117C" w:rsidRDefault="000F117C" w:rsidP="000F117C">
      <w:pPr>
        <w:pStyle w:val="PlainText"/>
      </w:pPr>
      <w:proofErr w:type="gramStart"/>
      <w:r>
        <w:t>Category :</w:t>
      </w:r>
      <w:proofErr w:type="gramEnd"/>
      <w:r>
        <w:t xml:space="preserve"> Other-Emergency Services</w:t>
      </w:r>
    </w:p>
    <w:p w14:paraId="01A26B25" w14:textId="77777777" w:rsidR="000F117C" w:rsidRDefault="000F117C" w:rsidP="000F117C">
      <w:pPr>
        <w:pStyle w:val="PlainText"/>
      </w:pPr>
    </w:p>
    <w:p w14:paraId="4EF518F9" w14:textId="77777777" w:rsidR="000F117C" w:rsidRDefault="000F117C" w:rsidP="000F117C">
      <w:pPr>
        <w:pStyle w:val="PlainText"/>
      </w:pPr>
      <w:proofErr w:type="gramStart"/>
      <w:r>
        <w:t>Description :</w:t>
      </w:r>
      <w:proofErr w:type="gramEnd"/>
      <w:r>
        <w:t xml:space="preserve"> The emergency box in the library, located near the main circulation desk, should contain an emergency Automated External Defibrillator (AED) but currently does not.</w:t>
      </w:r>
    </w:p>
    <w:p w14:paraId="2BCBDA95" w14:textId="77777777" w:rsidR="000F117C" w:rsidRDefault="000F117C" w:rsidP="000F117C">
      <w:pPr>
        <w:pStyle w:val="PlainText"/>
      </w:pPr>
    </w:p>
    <w:p w14:paraId="468D4811" w14:textId="77777777" w:rsidR="000F117C" w:rsidRDefault="000F117C" w:rsidP="000F117C">
      <w:pPr>
        <w:pStyle w:val="PlainText"/>
      </w:pPr>
      <w:r>
        <w:t>Instead, there is a sign stating:</w:t>
      </w:r>
    </w:p>
    <w:p w14:paraId="35128806" w14:textId="77777777" w:rsidR="000F117C" w:rsidRDefault="000F117C" w:rsidP="000F117C">
      <w:pPr>
        <w:pStyle w:val="PlainText"/>
      </w:pPr>
    </w:p>
    <w:p w14:paraId="22F90B79" w14:textId="77777777" w:rsidR="000F117C" w:rsidRDefault="000F117C" w:rsidP="000F117C">
      <w:pPr>
        <w:pStyle w:val="PlainText"/>
      </w:pPr>
      <w:r>
        <w:t xml:space="preserve">  AED OUT OF SERVICE</w:t>
      </w:r>
    </w:p>
    <w:p w14:paraId="4739EAC3" w14:textId="77777777" w:rsidR="000F117C" w:rsidRDefault="000F117C" w:rsidP="000F117C">
      <w:pPr>
        <w:pStyle w:val="PlainText"/>
      </w:pPr>
      <w:r>
        <w:t xml:space="preserve">      </w:t>
      </w:r>
      <w:proofErr w:type="gramStart"/>
      <w:r>
        <w:t>for</w:t>
      </w:r>
      <w:proofErr w:type="gramEnd"/>
      <w:r>
        <w:t xml:space="preserve"> maintenance</w:t>
      </w:r>
    </w:p>
    <w:p w14:paraId="13F01176" w14:textId="77777777" w:rsidR="000F117C" w:rsidRDefault="000F117C" w:rsidP="000F117C">
      <w:pPr>
        <w:pStyle w:val="PlainText"/>
      </w:pPr>
    </w:p>
    <w:p w14:paraId="7BDA8E71" w14:textId="77777777" w:rsidR="000F117C" w:rsidRDefault="000F117C" w:rsidP="000F117C">
      <w:pPr>
        <w:pStyle w:val="PlainText"/>
      </w:pPr>
      <w:r>
        <w:lastRenderedPageBreak/>
        <w:t xml:space="preserve">       IN CASE OF </w:t>
      </w:r>
    </w:p>
    <w:p w14:paraId="0A977632" w14:textId="77777777" w:rsidR="000F117C" w:rsidRDefault="000F117C" w:rsidP="000F117C">
      <w:pPr>
        <w:pStyle w:val="PlainText"/>
      </w:pPr>
      <w:r>
        <w:t xml:space="preserve">     EMERGENCY</w:t>
      </w:r>
    </w:p>
    <w:p w14:paraId="6F9E1A6D" w14:textId="77777777" w:rsidR="000F117C" w:rsidRDefault="000F117C" w:rsidP="000F117C">
      <w:pPr>
        <w:pStyle w:val="PlainText"/>
      </w:pPr>
      <w:r>
        <w:t xml:space="preserve">          DIAL 911</w:t>
      </w:r>
    </w:p>
    <w:p w14:paraId="1F68C5A1" w14:textId="77777777" w:rsidR="000F117C" w:rsidRDefault="000F117C" w:rsidP="000F117C">
      <w:pPr>
        <w:pStyle w:val="PlainText"/>
      </w:pPr>
    </w:p>
    <w:p w14:paraId="1172790C" w14:textId="77777777" w:rsidR="000F117C" w:rsidRDefault="000F117C" w:rsidP="000F117C">
      <w:pPr>
        <w:pStyle w:val="PlainText"/>
      </w:pPr>
      <w:r>
        <w:t xml:space="preserve">Prior </w:t>
      </w:r>
      <w:proofErr w:type="gramStart"/>
      <w:r>
        <w:t>Action :</w:t>
      </w:r>
      <w:proofErr w:type="gramEnd"/>
      <w:r>
        <w:t xml:space="preserve"> This is the first action taken on this issue.</w:t>
      </w:r>
    </w:p>
    <w:p w14:paraId="6F9A86BE" w14:textId="77777777" w:rsidR="000F117C" w:rsidRDefault="000F117C" w:rsidP="000F117C">
      <w:pPr>
        <w:pStyle w:val="PlainText"/>
      </w:pPr>
    </w:p>
    <w:p w14:paraId="16300882" w14:textId="77777777" w:rsidR="000F117C" w:rsidRDefault="000F117C" w:rsidP="000F117C">
      <w:pPr>
        <w:pStyle w:val="PlainText"/>
      </w:pPr>
      <w:proofErr w:type="gramStart"/>
      <w:r>
        <w:t>Suggestion :</w:t>
      </w:r>
      <w:proofErr w:type="gramEnd"/>
      <w:r>
        <w:t xml:space="preserve"> When someone is having a heart attack, every second counts. If someone runs to an emergency box only to find that no Automated External Defibrillator is there, precious seconds that could save a life are lost.</w:t>
      </w:r>
    </w:p>
    <w:p w14:paraId="4BC322D7" w14:textId="77777777" w:rsidR="000F117C" w:rsidRDefault="000F117C" w:rsidP="000F117C">
      <w:pPr>
        <w:pStyle w:val="PlainText"/>
      </w:pPr>
    </w:p>
    <w:p w14:paraId="181C741D" w14:textId="77777777" w:rsidR="000F117C" w:rsidRDefault="000F117C" w:rsidP="000F117C">
      <w:pPr>
        <w:pStyle w:val="PlainText"/>
      </w:pPr>
      <w:r>
        <w:t xml:space="preserve">Please seek additional funding for the purchase of spare AED units, so that when one needs to </w:t>
      </w:r>
      <w:proofErr w:type="gramStart"/>
      <w:r>
        <w:t>be repaired</w:t>
      </w:r>
      <w:proofErr w:type="gramEnd"/>
      <w:r>
        <w:t>, another one is available to be swapped in its place. Doing so would ensure that there is never a time where an AED is needed but unavailable.</w:t>
      </w:r>
    </w:p>
    <w:p w14:paraId="169F467E" w14:textId="77777777" w:rsidR="000F117C" w:rsidRDefault="000F117C" w:rsidP="000F117C">
      <w:pPr>
        <w:pStyle w:val="PlainText"/>
      </w:pPr>
    </w:p>
    <w:p w14:paraId="77600DF6" w14:textId="77777777" w:rsidR="000F117C" w:rsidRDefault="000F117C" w:rsidP="000F117C">
      <w:pPr>
        <w:pStyle w:val="PlainText"/>
      </w:pPr>
      <w:r>
        <w:t>Thank you.</w:t>
      </w:r>
    </w:p>
    <w:p w14:paraId="4DC589D6" w14:textId="1D672B6A" w:rsidR="006510DD" w:rsidRDefault="000F117C" w:rsidP="006510DD">
      <w:pPr>
        <w:spacing w:after="160" w:line="259" w:lineRule="auto"/>
      </w:pPr>
      <w:r>
        <w:rPr>
          <w:noProof/>
        </w:rPr>
        <mc:AlternateContent>
          <mc:Choice Requires="wps">
            <w:drawing>
              <wp:anchor distT="0" distB="0" distL="114300" distR="114300" simplePos="0" relativeHeight="251659264" behindDoc="0" locked="0" layoutInCell="1" allowOverlap="1" wp14:anchorId="19F94326" wp14:editId="3B58F52C">
                <wp:simplePos x="0" y="0"/>
                <wp:positionH relativeFrom="column">
                  <wp:posOffset>28574</wp:posOffset>
                </wp:positionH>
                <wp:positionV relativeFrom="paragraph">
                  <wp:posOffset>66040</wp:posOffset>
                </wp:positionV>
                <wp:extent cx="6257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99F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2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" strokecolor="#5b9bd5 [3204]" strokeweight=".5pt">
                <v:stroke joinstyle="miter"/>
              </v:line>
            </w:pict>
          </mc:Fallback>
        </mc:AlternateContent>
      </w:r>
    </w:p>
    <w:p w14:paraId="7551AE45" w14:textId="77777777" w:rsidR="000F117C" w:rsidRDefault="000F117C" w:rsidP="000F117C">
      <w:pPr>
        <w:pStyle w:val="PlainText"/>
      </w:pPr>
      <w:r>
        <w:tab/>
      </w:r>
      <w:r>
        <w:tab/>
      </w:r>
      <w:r>
        <w:tab/>
        <w:t xml:space="preserve">--- Staff Senate Topic Submission--- </w:t>
      </w:r>
    </w:p>
    <w:p w14:paraId="59977F8E" w14:textId="77777777" w:rsidR="000F117C" w:rsidRDefault="000F117C" w:rsidP="000F117C">
      <w:pPr>
        <w:pStyle w:val="PlainText"/>
      </w:pPr>
    </w:p>
    <w:p w14:paraId="24055968" w14:textId="77777777" w:rsidR="000F117C" w:rsidRDefault="000F117C" w:rsidP="000F117C">
      <w:pPr>
        <w:pStyle w:val="PlainText"/>
      </w:pPr>
      <w:r>
        <w:t xml:space="preserve"> Date: 07-15-2019</w:t>
      </w:r>
    </w:p>
    <w:p w14:paraId="7C43B70E" w14:textId="77777777" w:rsidR="000F117C" w:rsidRDefault="000F117C" w:rsidP="000F117C">
      <w:pPr>
        <w:pStyle w:val="PlainText"/>
      </w:pPr>
    </w:p>
    <w:p w14:paraId="4CD290D7" w14:textId="77777777" w:rsidR="000F117C" w:rsidRDefault="000F117C" w:rsidP="000F117C">
      <w:pPr>
        <w:pStyle w:val="PlainText"/>
      </w:pPr>
      <w:r>
        <w:t xml:space="preserve">Name: anonymous </w:t>
      </w:r>
    </w:p>
    <w:p w14:paraId="450B7294" w14:textId="77777777" w:rsidR="000F117C" w:rsidRDefault="000F117C" w:rsidP="000F117C">
      <w:pPr>
        <w:pStyle w:val="PlainText"/>
      </w:pPr>
    </w:p>
    <w:p w14:paraId="633775E0" w14:textId="77777777" w:rsidR="000F117C" w:rsidRDefault="000F117C" w:rsidP="000F117C">
      <w:pPr>
        <w:pStyle w:val="PlainText"/>
      </w:pPr>
      <w:proofErr w:type="gramStart"/>
      <w:r>
        <w:t>Category :</w:t>
      </w:r>
      <w:proofErr w:type="gramEnd"/>
      <w:r>
        <w:t xml:space="preserve"> Other</w:t>
      </w:r>
    </w:p>
    <w:p w14:paraId="61B1F19B" w14:textId="77777777" w:rsidR="000F117C" w:rsidRDefault="000F117C" w:rsidP="000F117C">
      <w:pPr>
        <w:pStyle w:val="PlainText"/>
      </w:pPr>
    </w:p>
    <w:p w14:paraId="028EC258" w14:textId="77777777" w:rsidR="000F117C" w:rsidRDefault="000F117C" w:rsidP="000F117C">
      <w:pPr>
        <w:pStyle w:val="PlainText"/>
      </w:pPr>
      <w:proofErr w:type="gramStart"/>
      <w:r>
        <w:t>Description :</w:t>
      </w:r>
      <w:proofErr w:type="gramEnd"/>
      <w:r>
        <w:t xml:space="preserve"> Suggestion from the Wall College of Business</w:t>
      </w:r>
    </w:p>
    <w:p w14:paraId="39C26730" w14:textId="77777777" w:rsidR="000F117C" w:rsidRDefault="000F117C" w:rsidP="000F117C">
      <w:pPr>
        <w:pStyle w:val="PlainText"/>
      </w:pPr>
    </w:p>
    <w:p w14:paraId="71FD5F46" w14:textId="77777777" w:rsidR="000F117C" w:rsidRDefault="000F117C" w:rsidP="000F117C">
      <w:pPr>
        <w:pStyle w:val="PlainText"/>
      </w:pPr>
      <w:r>
        <w:t xml:space="preserve">Prior </w:t>
      </w:r>
      <w:proofErr w:type="gramStart"/>
      <w:r>
        <w:t>Action :</w:t>
      </w:r>
      <w:proofErr w:type="gramEnd"/>
      <w:r>
        <w:t xml:space="preserve"> N/A</w:t>
      </w:r>
    </w:p>
    <w:p w14:paraId="203CF22C" w14:textId="77777777" w:rsidR="000F117C" w:rsidRDefault="000F117C" w:rsidP="000F117C">
      <w:pPr>
        <w:pStyle w:val="PlainText"/>
      </w:pPr>
    </w:p>
    <w:p w14:paraId="5D2351A2" w14:textId="77777777" w:rsidR="000F117C" w:rsidRDefault="000F117C" w:rsidP="000F117C">
      <w:pPr>
        <w:pStyle w:val="PlainText"/>
      </w:pPr>
      <w:proofErr w:type="gramStart"/>
      <w:r>
        <w:t>Suggestion :</w:t>
      </w:r>
      <w:proofErr w:type="gramEnd"/>
      <w:r>
        <w:t xml:space="preserve"> To help with student registration, all students who register by a certain date should have their name submitted in a drawing for a designated parking spot for that </w:t>
      </w:r>
      <w:proofErr w:type="spellStart"/>
      <w:r>
        <w:t>semester.This</w:t>
      </w:r>
      <w:proofErr w:type="spellEnd"/>
      <w:r>
        <w:t xml:space="preserve"> will help promote registration, and have students engaged in registering early. Thank you </w:t>
      </w:r>
    </w:p>
    <w:p w14:paraId="38B28090" w14:textId="77777777" w:rsidR="000F117C" w:rsidRDefault="000F117C" w:rsidP="006510DD">
      <w:pPr>
        <w:spacing w:after="160" w:line="259" w:lineRule="auto"/>
      </w:pPr>
    </w:p>
    <w:sectPr w:rsidR="000F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6C4"/>
    <w:multiLevelType w:val="hybridMultilevel"/>
    <w:tmpl w:val="B54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488"/>
    <w:multiLevelType w:val="multilevel"/>
    <w:tmpl w:val="B1AA3F34"/>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 w15:restartNumberingAfterBreak="0">
    <w:nsid w:val="0BB55A4B"/>
    <w:multiLevelType w:val="hybridMultilevel"/>
    <w:tmpl w:val="8D98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170145"/>
    <w:multiLevelType w:val="hybridMultilevel"/>
    <w:tmpl w:val="D04C8C36"/>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F48E2"/>
    <w:multiLevelType w:val="hybridMultilevel"/>
    <w:tmpl w:val="7AB61F6C"/>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0588"/>
    <w:multiLevelType w:val="multilevel"/>
    <w:tmpl w:val="C034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217D1"/>
    <w:multiLevelType w:val="hybridMultilevel"/>
    <w:tmpl w:val="885A6026"/>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755CC"/>
    <w:multiLevelType w:val="hybridMultilevel"/>
    <w:tmpl w:val="5E8A2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2A2A5F"/>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1B2C1B"/>
    <w:multiLevelType w:val="hybridMultilevel"/>
    <w:tmpl w:val="7512C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743425"/>
    <w:multiLevelType w:val="hybridMultilevel"/>
    <w:tmpl w:val="51E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B10F5"/>
    <w:multiLevelType w:val="hybridMultilevel"/>
    <w:tmpl w:val="8302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CC61A0"/>
    <w:multiLevelType w:val="hybridMultilevel"/>
    <w:tmpl w:val="F4E49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854757"/>
    <w:multiLevelType w:val="hybridMultilevel"/>
    <w:tmpl w:val="17B839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CD3FB9"/>
    <w:multiLevelType w:val="hybridMultilevel"/>
    <w:tmpl w:val="9B1276F0"/>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7"/>
  </w:num>
  <w:num w:numId="3">
    <w:abstractNumId w:val="8"/>
  </w:num>
  <w:num w:numId="4">
    <w:abstractNumId w:val="14"/>
  </w:num>
  <w:num w:numId="5">
    <w:abstractNumId w:val="10"/>
  </w:num>
  <w:num w:numId="6">
    <w:abstractNumId w:val="0"/>
  </w:num>
  <w:num w:numId="7">
    <w:abstractNumId w:val="4"/>
  </w:num>
  <w:num w:numId="8">
    <w:abstractNumId w:val="12"/>
  </w:num>
  <w:num w:numId="9">
    <w:abstractNumId w:val="13"/>
  </w:num>
  <w:num w:numId="10">
    <w:abstractNumId w:val="11"/>
  </w:num>
  <w:num w:numId="11">
    <w:abstractNumId w:val="15"/>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3"/>
  </w:num>
  <w:num w:numId="17">
    <w:abstractNumId w:val="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7"/>
    <w:rsid w:val="00011DC6"/>
    <w:rsid w:val="0003553C"/>
    <w:rsid w:val="0006550B"/>
    <w:rsid w:val="0009592D"/>
    <w:rsid w:val="000B6F6A"/>
    <w:rsid w:val="000F117C"/>
    <w:rsid w:val="001526B3"/>
    <w:rsid w:val="00195C61"/>
    <w:rsid w:val="001B1B6E"/>
    <w:rsid w:val="0022197D"/>
    <w:rsid w:val="0027161F"/>
    <w:rsid w:val="00304BC5"/>
    <w:rsid w:val="00364A7B"/>
    <w:rsid w:val="003A536B"/>
    <w:rsid w:val="003E4E74"/>
    <w:rsid w:val="00515D74"/>
    <w:rsid w:val="00547D34"/>
    <w:rsid w:val="00573B6C"/>
    <w:rsid w:val="005B637E"/>
    <w:rsid w:val="00613ACB"/>
    <w:rsid w:val="00626F80"/>
    <w:rsid w:val="006510DD"/>
    <w:rsid w:val="006601D3"/>
    <w:rsid w:val="00663731"/>
    <w:rsid w:val="0067289A"/>
    <w:rsid w:val="00673EF1"/>
    <w:rsid w:val="0068289C"/>
    <w:rsid w:val="00682D01"/>
    <w:rsid w:val="006A4747"/>
    <w:rsid w:val="00701266"/>
    <w:rsid w:val="007A3A14"/>
    <w:rsid w:val="007D6644"/>
    <w:rsid w:val="0081611A"/>
    <w:rsid w:val="00824FFE"/>
    <w:rsid w:val="00834DF4"/>
    <w:rsid w:val="00866E1F"/>
    <w:rsid w:val="00872310"/>
    <w:rsid w:val="008B185C"/>
    <w:rsid w:val="008B26FB"/>
    <w:rsid w:val="008B6495"/>
    <w:rsid w:val="008C7FAC"/>
    <w:rsid w:val="008F1178"/>
    <w:rsid w:val="00982EE0"/>
    <w:rsid w:val="00A0383C"/>
    <w:rsid w:val="00A17E39"/>
    <w:rsid w:val="00A464CB"/>
    <w:rsid w:val="00A62239"/>
    <w:rsid w:val="00AE0574"/>
    <w:rsid w:val="00AE4833"/>
    <w:rsid w:val="00AF075C"/>
    <w:rsid w:val="00B1009C"/>
    <w:rsid w:val="00B45EC2"/>
    <w:rsid w:val="00BD3C41"/>
    <w:rsid w:val="00C065EC"/>
    <w:rsid w:val="00C15215"/>
    <w:rsid w:val="00C30D67"/>
    <w:rsid w:val="00C62910"/>
    <w:rsid w:val="00C66212"/>
    <w:rsid w:val="00C71422"/>
    <w:rsid w:val="00CB19D1"/>
    <w:rsid w:val="00CB41DD"/>
    <w:rsid w:val="00CD04DD"/>
    <w:rsid w:val="00CF73D9"/>
    <w:rsid w:val="00CF7B54"/>
    <w:rsid w:val="00D6382A"/>
    <w:rsid w:val="00DD466F"/>
    <w:rsid w:val="00E05F58"/>
    <w:rsid w:val="00E67889"/>
    <w:rsid w:val="00F73F13"/>
    <w:rsid w:val="00F87F98"/>
    <w:rsid w:val="00FB7112"/>
    <w:rsid w:val="00FC0C0D"/>
    <w:rsid w:val="00FC44B1"/>
    <w:rsid w:val="00FC5D82"/>
    <w:rsid w:val="00F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semiHidden/>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2884</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David Yancey</cp:lastModifiedBy>
  <cp:revision>20</cp:revision>
  <cp:lastPrinted>2019-07-01T16:28:00Z</cp:lastPrinted>
  <dcterms:created xsi:type="dcterms:W3CDTF">2019-05-13T20:41:00Z</dcterms:created>
  <dcterms:modified xsi:type="dcterms:W3CDTF">2019-08-12T12:12:00Z</dcterms:modified>
</cp:coreProperties>
</file>